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17C" w:rsidRPr="008E017C" w:rsidRDefault="008E017C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kern w:val="36"/>
          <w:sz w:val="28"/>
          <w:lang w:eastAsia="ru-RU"/>
        </w:rPr>
        <w:t>Департамент Смоленской области по образованию и науке</w:t>
      </w:r>
    </w:p>
    <w:p w:rsidR="008E017C" w:rsidRDefault="008E017C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Муниципальное бюджетное </w:t>
      </w:r>
      <w:r>
        <w:rPr>
          <w:rFonts w:ascii="Times New Roman" w:hAnsi="Times New Roman" w:cs="Times New Roman"/>
          <w:kern w:val="36"/>
          <w:sz w:val="28"/>
          <w:lang w:eastAsia="ru-RU"/>
        </w:rPr>
        <w:t xml:space="preserve">общеобразовательное </w:t>
      </w:r>
      <w:r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учреждение </w:t>
      </w:r>
    </w:p>
    <w:p w:rsidR="008E017C" w:rsidRDefault="008E017C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«Жарынская средняя школа»</w:t>
      </w:r>
    </w:p>
    <w:p w:rsidR="008E017C" w:rsidRDefault="008E017C" w:rsidP="005042ED">
      <w:pPr>
        <w:pStyle w:val="a9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E017C" w:rsidRDefault="008E017C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E017C" w:rsidRPr="008E017C" w:rsidRDefault="008E017C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</w:p>
    <w:p w:rsidR="005042ED" w:rsidRDefault="001F7497" w:rsidP="008E017C">
      <w:pPr>
        <w:pStyle w:val="a9"/>
        <w:rPr>
          <w:kern w:val="36"/>
          <w:lang w:eastAsia="ru-RU"/>
        </w:rPr>
      </w:pPr>
      <w:r w:rsidRPr="001F74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38103FA" wp14:editId="17826377">
            <wp:extent cx="5934075" cy="1876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42ED" w:rsidRDefault="005042ED" w:rsidP="008E017C">
      <w:pPr>
        <w:pStyle w:val="a9"/>
        <w:rPr>
          <w:kern w:val="36"/>
          <w:lang w:eastAsia="ru-RU"/>
        </w:rPr>
      </w:pPr>
    </w:p>
    <w:p w:rsidR="005042ED" w:rsidRDefault="005042ED" w:rsidP="008E017C">
      <w:pPr>
        <w:pStyle w:val="a9"/>
        <w:rPr>
          <w:kern w:val="36"/>
          <w:lang w:eastAsia="ru-RU"/>
        </w:rPr>
      </w:pPr>
    </w:p>
    <w:p w:rsidR="008E017C" w:rsidRPr="008E017C" w:rsidRDefault="008E017C" w:rsidP="008E017C">
      <w:pPr>
        <w:pStyle w:val="a9"/>
        <w:rPr>
          <w:kern w:val="36"/>
          <w:lang w:eastAsia="ru-RU"/>
        </w:rPr>
      </w:pPr>
    </w:p>
    <w:p w:rsidR="008E017C" w:rsidRPr="008E017C" w:rsidRDefault="008E017C" w:rsidP="008E017C">
      <w:pPr>
        <w:pStyle w:val="a9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b/>
          <w:kern w:val="36"/>
          <w:sz w:val="28"/>
          <w:lang w:eastAsia="ru-RU"/>
        </w:rPr>
        <w:t>Дополнительная общеобразовательная общеразвивающая программа</w:t>
      </w:r>
    </w:p>
    <w:p w:rsidR="008E017C" w:rsidRPr="008E017C" w:rsidRDefault="005042ED" w:rsidP="008E017C">
      <w:pPr>
        <w:pStyle w:val="a9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lang w:eastAsia="ru-RU"/>
        </w:rPr>
        <w:t>ф</w:t>
      </w:r>
      <w:r w:rsidR="008E017C">
        <w:rPr>
          <w:rFonts w:ascii="Times New Roman" w:hAnsi="Times New Roman" w:cs="Times New Roman"/>
          <w:b/>
          <w:kern w:val="36"/>
          <w:sz w:val="28"/>
          <w:lang w:eastAsia="ru-RU"/>
        </w:rPr>
        <w:t>изкультурно-спортивной</w:t>
      </w:r>
      <w:r w:rsidR="008E017C" w:rsidRPr="008E017C">
        <w:rPr>
          <w:rFonts w:ascii="Times New Roman" w:hAnsi="Times New Roman" w:cs="Times New Roman"/>
          <w:b/>
          <w:kern w:val="36"/>
          <w:sz w:val="28"/>
          <w:lang w:eastAsia="ru-RU"/>
        </w:rPr>
        <w:t xml:space="preserve"> направленности</w:t>
      </w:r>
    </w:p>
    <w:p w:rsidR="008E017C" w:rsidRDefault="008E017C" w:rsidP="008E017C">
      <w:pPr>
        <w:pStyle w:val="a9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lang w:eastAsia="ru-RU"/>
        </w:rPr>
        <w:t>«Шахматы</w:t>
      </w:r>
      <w:r w:rsidR="005042ED">
        <w:rPr>
          <w:rFonts w:ascii="Times New Roman" w:hAnsi="Times New Roman" w:cs="Times New Roman"/>
          <w:b/>
          <w:kern w:val="36"/>
          <w:sz w:val="28"/>
          <w:lang w:eastAsia="ru-RU"/>
        </w:rPr>
        <w:t xml:space="preserve"> в школе</w:t>
      </w:r>
      <w:r w:rsidRPr="008E017C">
        <w:rPr>
          <w:rFonts w:ascii="Times New Roman" w:hAnsi="Times New Roman" w:cs="Times New Roman"/>
          <w:b/>
          <w:kern w:val="36"/>
          <w:sz w:val="28"/>
          <w:lang w:eastAsia="ru-RU"/>
        </w:rPr>
        <w:t>»</w:t>
      </w:r>
    </w:p>
    <w:p w:rsidR="008E017C" w:rsidRPr="008E017C" w:rsidRDefault="008E017C" w:rsidP="008E017C">
      <w:pPr>
        <w:pStyle w:val="a9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</w:p>
    <w:p w:rsidR="008E017C" w:rsidRDefault="005042ED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 xml:space="preserve">Возраст обучающихся: 6,5 </w:t>
      </w:r>
      <w:r w:rsidRPr="00701F40">
        <w:rPr>
          <w:rFonts w:ascii="Times New Roman" w:hAnsi="Times New Roman" w:cs="Times New Roman"/>
          <w:kern w:val="36"/>
          <w:sz w:val="28"/>
          <w:lang w:eastAsia="ru-RU"/>
        </w:rPr>
        <w:t>-11</w:t>
      </w:r>
      <w:r w:rsidR="008E017C" w:rsidRPr="00701F40">
        <w:rPr>
          <w:rFonts w:ascii="Times New Roman" w:hAnsi="Times New Roman" w:cs="Times New Roman"/>
          <w:kern w:val="36"/>
          <w:sz w:val="28"/>
          <w:lang w:eastAsia="ru-RU"/>
        </w:rPr>
        <w:t xml:space="preserve"> лет</w:t>
      </w:r>
    </w:p>
    <w:p w:rsidR="00E1388E" w:rsidRPr="008E017C" w:rsidRDefault="00E1388E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E017C" w:rsidRPr="008E017C" w:rsidRDefault="00A30E87" w:rsidP="008E017C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Срок реализации: 1 год</w:t>
      </w:r>
    </w:p>
    <w:p w:rsidR="008E017C" w:rsidRDefault="008E017C" w:rsidP="008E017C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E017C" w:rsidRDefault="008E017C" w:rsidP="008E017C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E017C" w:rsidRDefault="008E017C" w:rsidP="008E017C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E017C" w:rsidRDefault="008E017C" w:rsidP="008E017C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5042ED" w:rsidRDefault="005042ED" w:rsidP="008E017C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5042ED" w:rsidRDefault="005042ED" w:rsidP="008E017C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E017C" w:rsidRPr="008E017C" w:rsidRDefault="008E017C" w:rsidP="008E017C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kern w:val="36"/>
          <w:sz w:val="28"/>
          <w:lang w:eastAsia="ru-RU"/>
        </w:rPr>
        <w:t>Автор-составитель:</w:t>
      </w:r>
    </w:p>
    <w:p w:rsidR="005042ED" w:rsidRDefault="005042ED" w:rsidP="005042ED">
      <w:pPr>
        <w:pStyle w:val="a9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Воробьева Надежда Николаевн</w:t>
      </w:r>
      <w:r w:rsidR="008E017C"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а, </w:t>
      </w:r>
      <w:r>
        <w:rPr>
          <w:rFonts w:ascii="Times New Roman" w:hAnsi="Times New Roman" w:cs="Times New Roman"/>
          <w:kern w:val="36"/>
          <w:sz w:val="28"/>
          <w:lang w:eastAsia="ru-RU"/>
        </w:rPr>
        <w:t xml:space="preserve">учитель </w:t>
      </w: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физической культуры</w:t>
      </w: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5042ED" w:rsidRDefault="005042ED" w:rsidP="005042ED">
      <w:pPr>
        <w:pStyle w:val="a9"/>
        <w:jc w:val="right"/>
        <w:rPr>
          <w:b/>
          <w:kern w:val="36"/>
          <w:sz w:val="28"/>
          <w:lang w:eastAsia="ru-RU"/>
        </w:rPr>
      </w:pPr>
    </w:p>
    <w:p w:rsidR="008E017C" w:rsidRDefault="005042ED" w:rsidP="00E1388E">
      <w:pPr>
        <w:pStyle w:val="a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д.Красная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 xml:space="preserve"> Горка</w:t>
      </w:r>
      <w:r w:rsidR="008E017C" w:rsidRPr="008E017C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, 20</w:t>
      </w:r>
      <w:r w:rsidR="006E6AC5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23</w:t>
      </w:r>
    </w:p>
    <w:p w:rsidR="00701F40" w:rsidRDefault="00701F40" w:rsidP="00E1388E">
      <w:pPr>
        <w:pStyle w:val="a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</w:p>
    <w:p w:rsidR="00701F40" w:rsidRDefault="00701F40" w:rsidP="00E1388E">
      <w:pPr>
        <w:pStyle w:val="a9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</w:p>
    <w:p w:rsidR="00701F40" w:rsidRPr="005042ED" w:rsidRDefault="00701F40" w:rsidP="00E1388E">
      <w:pPr>
        <w:pStyle w:val="a9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</w:p>
    <w:p w:rsidR="005042ED" w:rsidRPr="006E6AC5" w:rsidRDefault="00C942CE" w:rsidP="006E6AC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E6AC5">
        <w:rPr>
          <w:rFonts w:ascii="Times New Roman" w:hAnsi="Times New Roman" w:cs="Times New Roman"/>
          <w:b/>
          <w:sz w:val="28"/>
        </w:rPr>
        <w:t>2.</w:t>
      </w:r>
      <w:r w:rsidR="005042ED" w:rsidRPr="006E6AC5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5042ED" w:rsidRPr="006E6AC5" w:rsidRDefault="009238C9" w:rsidP="006E6AC5">
      <w:pPr>
        <w:spacing w:line="360" w:lineRule="auto"/>
        <w:rPr>
          <w:rFonts w:ascii="Times New Roman" w:hAnsi="Times New Roman" w:cs="Times New Roman"/>
          <w:sz w:val="28"/>
        </w:rPr>
      </w:pPr>
      <w:r w:rsidRPr="006E6AC5">
        <w:rPr>
          <w:rFonts w:ascii="Times New Roman" w:hAnsi="Times New Roman" w:cs="Times New Roman"/>
          <w:sz w:val="28"/>
        </w:rPr>
        <w:t>Н</w:t>
      </w:r>
      <w:r w:rsidR="005042ED" w:rsidRPr="006E6AC5">
        <w:rPr>
          <w:rFonts w:ascii="Times New Roman" w:hAnsi="Times New Roman" w:cs="Times New Roman"/>
          <w:sz w:val="28"/>
        </w:rPr>
        <w:t xml:space="preserve">аправленность программы.  </w:t>
      </w:r>
    </w:p>
    <w:p w:rsidR="006E6AC5" w:rsidRPr="006E6AC5" w:rsidRDefault="005042ED" w:rsidP="00EC0AD0">
      <w:pPr>
        <w:spacing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E6AC5">
        <w:rPr>
          <w:rFonts w:ascii="Times New Roman" w:hAnsi="Times New Roman" w:cs="Times New Roman"/>
          <w:sz w:val="28"/>
        </w:rPr>
        <w:t>Дополнительная общеобразовательная общеразвивающая программа   физкуль</w:t>
      </w:r>
      <w:r w:rsidR="006E6AC5" w:rsidRPr="006E6AC5">
        <w:rPr>
          <w:rFonts w:ascii="Times New Roman" w:hAnsi="Times New Roman" w:cs="Times New Roman"/>
          <w:sz w:val="28"/>
        </w:rPr>
        <w:t>турно-спортивной направленности</w:t>
      </w:r>
      <w:r w:rsidRPr="006E6AC5">
        <w:rPr>
          <w:rFonts w:ascii="Times New Roman" w:hAnsi="Times New Roman" w:cs="Times New Roman"/>
          <w:sz w:val="28"/>
          <w:lang w:eastAsia="ru-RU"/>
        </w:rPr>
        <w:t xml:space="preserve"> «Шахматы в школе</w:t>
      </w:r>
      <w:r w:rsidR="006E6AC5" w:rsidRPr="006E6AC5">
        <w:rPr>
          <w:rFonts w:ascii="Times New Roman" w:hAnsi="Times New Roman" w:cs="Times New Roman"/>
          <w:sz w:val="28"/>
          <w:lang w:eastAsia="ru-RU"/>
        </w:rPr>
        <w:t xml:space="preserve">» </w:t>
      </w:r>
      <w:r w:rsidRPr="006E6AC5">
        <w:rPr>
          <w:rFonts w:ascii="Times New Roman" w:hAnsi="Times New Roman" w:cs="Times New Roman"/>
          <w:color w:val="000000"/>
          <w:sz w:val="28"/>
        </w:rPr>
        <w:t xml:space="preserve">разработана </w:t>
      </w:r>
      <w:r w:rsidR="006E6AC5" w:rsidRPr="006E6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следующими  нормативными документами:</w:t>
      </w:r>
    </w:p>
    <w:p w:rsidR="006E6AC5" w:rsidRPr="006E6AC5" w:rsidRDefault="006E6AC5" w:rsidP="00EC0AD0">
      <w:pPr>
        <w:numPr>
          <w:ilvl w:val="0"/>
          <w:numId w:val="19"/>
        </w:num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E6AC5">
        <w:rPr>
          <w:rFonts w:ascii="Times New Roman" w:eastAsia="Calibri" w:hAnsi="Times New Roman" w:cs="Times New Roman"/>
          <w:bCs/>
          <w:color w:val="000000"/>
          <w:sz w:val="28"/>
        </w:rPr>
        <w:t xml:space="preserve">Законом «Об образовании в Российской Федерации» </w:t>
      </w:r>
      <w:r w:rsidRPr="006E6AC5">
        <w:rPr>
          <w:rFonts w:ascii="Times New Roman" w:eastAsia="Calibri" w:hAnsi="Times New Roman" w:cs="Times New Roman"/>
          <w:color w:val="000000"/>
          <w:sz w:val="28"/>
        </w:rPr>
        <w:t>от 29 декабря 2012 г. N 273-ФЗ;</w:t>
      </w:r>
    </w:p>
    <w:p w:rsidR="006E6AC5" w:rsidRPr="006E6AC5" w:rsidRDefault="006E6AC5" w:rsidP="00EC0AD0">
      <w:pPr>
        <w:numPr>
          <w:ilvl w:val="0"/>
          <w:numId w:val="19"/>
        </w:num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E6AC5">
        <w:rPr>
          <w:rFonts w:ascii="Times New Roman" w:eastAsia="Calibri" w:hAnsi="Times New Roman" w:cs="Times New Roman"/>
          <w:bCs/>
          <w:color w:val="000000"/>
          <w:sz w:val="28"/>
        </w:rPr>
        <w:t xml:space="preserve">«Об утверждении Порядка организации и осуществления образовательной деятельности по дополнительным общеобразовательным программам»  </w:t>
      </w:r>
      <w:r w:rsidRPr="006E6AC5">
        <w:rPr>
          <w:rFonts w:ascii="Times New Roman" w:eastAsia="Calibri" w:hAnsi="Times New Roman" w:cs="Times New Roman"/>
          <w:color w:val="000000"/>
          <w:sz w:val="28"/>
        </w:rPr>
        <w:t>(Приказ от 27 июля  2022 г.  № 629);</w:t>
      </w:r>
      <w:r w:rsidRPr="006E6AC5">
        <w:rPr>
          <w:rFonts w:ascii="Times New Roman" w:eastAsia="Calibri" w:hAnsi="Times New Roman" w:cs="Times New Roman"/>
          <w:bCs/>
          <w:color w:val="000000"/>
          <w:sz w:val="28"/>
        </w:rPr>
        <w:t xml:space="preserve"> </w:t>
      </w:r>
    </w:p>
    <w:p w:rsidR="006E6AC5" w:rsidRPr="006E6AC5" w:rsidRDefault="006E6AC5" w:rsidP="00EC0AD0">
      <w:pPr>
        <w:numPr>
          <w:ilvl w:val="0"/>
          <w:numId w:val="19"/>
        </w:num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E6AC5">
        <w:rPr>
          <w:rFonts w:ascii="Times New Roman" w:eastAsia="Calibri" w:hAnsi="Times New Roman" w:cs="Times New Roman"/>
          <w:bCs/>
          <w:color w:val="000000"/>
          <w:sz w:val="28"/>
        </w:rPr>
        <w:t>Концепцией развития дополнительного образования детей до 2030 года</w:t>
      </w:r>
      <w:r w:rsidRPr="006E6AC5">
        <w:rPr>
          <w:rFonts w:ascii="Times New Roman" w:eastAsia="Calibri" w:hAnsi="Times New Roman" w:cs="Times New Roman"/>
          <w:color w:val="000000"/>
          <w:sz w:val="28"/>
        </w:rPr>
        <w:t xml:space="preserve"> (Распоряжение правительства РФ от 31марта 2022 г. № 678-р);</w:t>
      </w:r>
    </w:p>
    <w:p w:rsidR="006E6AC5" w:rsidRPr="006E6AC5" w:rsidRDefault="006E6AC5" w:rsidP="00EC0AD0">
      <w:pPr>
        <w:numPr>
          <w:ilvl w:val="0"/>
          <w:numId w:val="19"/>
        </w:numPr>
        <w:spacing w:after="0" w:line="36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color w:val="234D2A"/>
          <w:sz w:val="28"/>
          <w:szCs w:val="28"/>
          <w:lang w:eastAsia="ru-RU"/>
        </w:rPr>
      </w:pPr>
      <w:r w:rsidRPr="006E6AC5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СанПиН 2.4.3648-20 </w:t>
      </w:r>
      <w:r w:rsidRPr="006E6AC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«Санитарно-эпидемиологические требования к организациям воспитания и обучения, отдыха и оздоровления детей и молодёжи» (Постановление Главного государственного санитарного врача РФ от 28.09. 2020 г. № 28);</w:t>
      </w:r>
    </w:p>
    <w:p w:rsidR="006E6AC5" w:rsidRPr="006E6AC5" w:rsidRDefault="006E6AC5" w:rsidP="00EC0AD0">
      <w:pPr>
        <w:numPr>
          <w:ilvl w:val="0"/>
          <w:numId w:val="19"/>
        </w:numPr>
        <w:spacing w:after="0" w:line="360" w:lineRule="auto"/>
        <w:ind w:left="357" w:firstLine="709"/>
        <w:contextualSpacing/>
        <w:jc w:val="both"/>
        <w:rPr>
          <w:rFonts w:ascii="Times New Roman" w:eastAsia="Times New Roman" w:hAnsi="Times New Roman" w:cs="Times New Roman"/>
          <w:color w:val="234D2A"/>
          <w:sz w:val="28"/>
          <w:szCs w:val="28"/>
          <w:lang w:eastAsia="ru-RU"/>
        </w:rPr>
      </w:pPr>
      <w:r w:rsidRPr="006E6AC5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Распоряжением правительства РФ от 4 сентября 2014г. № 1726-р;</w:t>
      </w:r>
    </w:p>
    <w:p w:rsidR="006E6AC5" w:rsidRPr="006E6AC5" w:rsidRDefault="006E6AC5" w:rsidP="00EC0AD0">
      <w:pPr>
        <w:numPr>
          <w:ilvl w:val="0"/>
          <w:numId w:val="19"/>
        </w:num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E6AC5">
        <w:rPr>
          <w:rFonts w:ascii="Times New Roman" w:eastAsia="Calibri" w:hAnsi="Times New Roman" w:cs="Times New Roman"/>
          <w:bCs/>
          <w:color w:val="000000"/>
          <w:sz w:val="28"/>
        </w:rPr>
        <w:t xml:space="preserve">Методическими рекомендациями по проектированию дополнительных общеразвивающих программ </w:t>
      </w:r>
      <w:r w:rsidRPr="006E6AC5">
        <w:rPr>
          <w:rFonts w:ascii="Times New Roman" w:eastAsia="Calibri" w:hAnsi="Times New Roman" w:cs="Times New Roman"/>
          <w:color w:val="000000"/>
          <w:sz w:val="28"/>
        </w:rPr>
        <w:t xml:space="preserve">(Письмо </w:t>
      </w:r>
      <w:proofErr w:type="spellStart"/>
      <w:r w:rsidRPr="006E6AC5">
        <w:rPr>
          <w:rFonts w:ascii="Times New Roman" w:eastAsia="Calibri" w:hAnsi="Times New Roman" w:cs="Times New Roman"/>
          <w:color w:val="000000"/>
          <w:sz w:val="28"/>
        </w:rPr>
        <w:t>Минобрнауки</w:t>
      </w:r>
      <w:proofErr w:type="spellEnd"/>
      <w:r w:rsidRPr="006E6AC5">
        <w:rPr>
          <w:rFonts w:ascii="Times New Roman" w:eastAsia="Calibri" w:hAnsi="Times New Roman" w:cs="Times New Roman"/>
          <w:color w:val="000000"/>
          <w:sz w:val="28"/>
        </w:rPr>
        <w:t xml:space="preserve"> РФ «О направлении информации» от 18 ноября 2015 г. N 09- 3242);</w:t>
      </w:r>
    </w:p>
    <w:p w:rsidR="006E6AC5" w:rsidRPr="006E6AC5" w:rsidRDefault="006E6AC5" w:rsidP="00EC0AD0">
      <w:pPr>
        <w:numPr>
          <w:ilvl w:val="0"/>
          <w:numId w:val="19"/>
        </w:numPr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6E6AC5">
        <w:rPr>
          <w:rFonts w:ascii="Times New Roman" w:eastAsia="Calibri" w:hAnsi="Times New Roman" w:cs="Times New Roman"/>
          <w:bCs/>
          <w:color w:val="000000"/>
          <w:sz w:val="28"/>
        </w:rPr>
        <w:t>Уставом  общеобразовательного учреждения МБОУ «Жарынская основная школа»;</w:t>
      </w:r>
    </w:p>
    <w:p w:rsidR="006E6AC5" w:rsidRPr="006E6AC5" w:rsidRDefault="006E6AC5" w:rsidP="00EC0AD0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357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6AC5">
        <w:rPr>
          <w:rFonts w:ascii="Times New Roman" w:eastAsia="Calibri" w:hAnsi="Times New Roman" w:cs="Times New Roman"/>
          <w:color w:val="000000"/>
          <w:sz w:val="28"/>
          <w:szCs w:val="28"/>
        </w:rPr>
        <w:t>Социальным заказом родителей.</w:t>
      </w:r>
    </w:p>
    <w:p w:rsidR="009238C9" w:rsidRPr="005042ED" w:rsidRDefault="009238C9" w:rsidP="009238C9">
      <w:pPr>
        <w:pStyle w:val="a4"/>
        <w:spacing w:before="0" w:beforeAutospacing="0" w:after="0" w:afterAutospacing="0"/>
        <w:ind w:left="360"/>
        <w:rPr>
          <w:color w:val="000000"/>
          <w:sz w:val="28"/>
        </w:rPr>
      </w:pPr>
    </w:p>
    <w:p w:rsidR="005042ED" w:rsidRDefault="005042ED" w:rsidP="005042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5042E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Актуальность</w:t>
      </w:r>
    </w:p>
    <w:p w:rsidR="00EC0AD0" w:rsidRPr="005042ED" w:rsidRDefault="00EC0AD0" w:rsidP="005042E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9238C9" w:rsidRPr="009238C9" w:rsidRDefault="009238C9" w:rsidP="004B689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 xml:space="preserve">Так как формирование разносторонне развитой личности – сложная задача, преподавание шахмат через структуру и содержание способно придать воспитанию и обучению активный целенаправленный характер. Система шахматных занятий в системе общеобразовательной школы, выявляя и развивая индивидуальные </w:t>
      </w: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lastRenderedPageBreak/>
        <w:t>способности, формируя прогрессивную направленность личности, способствует общему развитию и воспитанию школьника.</w:t>
      </w:r>
    </w:p>
    <w:p w:rsidR="009238C9" w:rsidRPr="009238C9" w:rsidRDefault="009238C9" w:rsidP="004B689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Грамотно поставленный процесс обучения детей шахматным азам позволяет реализовать многие позитивные идеи отечественных теоретиков и практиков – сделать обучение радостным, дает возможность учить детей без принуждения, поддерживать устойчивый интерес к знаниям, использовать многообразие форм обучения. Стержневым моментом уроков становится деятельность самих учащихся, когда они наблюдают, сравнивают, классифицируют, группируют, делают выводы, выясняют закономерности. При этом предусматривается широкое использование занимательного материала, включение в уроки игровых ситуаций, чтение дидактических сказок, рассказов и др.</w:t>
      </w:r>
    </w:p>
    <w:p w:rsidR="009238C9" w:rsidRPr="009238C9" w:rsidRDefault="009238C9" w:rsidP="004B689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Шахматы в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</w:p>
    <w:p w:rsidR="009238C9" w:rsidRPr="009238C9" w:rsidRDefault="009238C9" w:rsidP="004B689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Обучение игре в шахматы с раннего 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br/>
        <w:t>Древние мудрецы сформулировали суть шахмат так: "Разумом одерживать победу".</w:t>
      </w:r>
    </w:p>
    <w:p w:rsidR="009238C9" w:rsidRPr="009238C9" w:rsidRDefault="009238C9" w:rsidP="004B689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Шахматные игры развивают такой комплекс наиважнейших качеств, что с давних пор приобрели особую социальную значимость – это один из самых лучших и увлекательных видов досуга, когда-либо придуманных человечеством.</w:t>
      </w:r>
    </w:p>
    <w:p w:rsidR="009238C9" w:rsidRPr="009238C9" w:rsidRDefault="009238C9" w:rsidP="004B689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9238C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Поэтому актуальность данной программы состоит в том, что она направлена на организацию содержательного досуга учащихся, удовлетворение их потребностей в активных формах познавательной деятельности.</w:t>
      </w:r>
    </w:p>
    <w:p w:rsidR="005042ED" w:rsidRPr="005042ED" w:rsidRDefault="00083097" w:rsidP="00EC0AD0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Адресат программы </w:t>
      </w:r>
      <w:r w:rsidR="005042ED" w:rsidRPr="005042ED">
        <w:rPr>
          <w:rFonts w:ascii="Times New Roman" w:hAnsi="Times New Roman" w:cs="Times New Roman"/>
          <w:b/>
          <w:sz w:val="28"/>
          <w:szCs w:val="24"/>
        </w:rPr>
        <w:t>-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дети, обучающиеся в 1</w:t>
      </w:r>
      <w:r w:rsidR="005042ED" w:rsidRPr="005042ED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C658BF">
        <w:rPr>
          <w:rFonts w:ascii="Times New Roman" w:hAnsi="Times New Roman" w:cs="Times New Roman"/>
          <w:sz w:val="28"/>
          <w:szCs w:val="24"/>
        </w:rPr>
        <w:t>классе МБОУ «Жарынская основная</w:t>
      </w:r>
      <w:r>
        <w:rPr>
          <w:rFonts w:ascii="Times New Roman" w:hAnsi="Times New Roman" w:cs="Times New Roman"/>
          <w:sz w:val="28"/>
          <w:szCs w:val="24"/>
        </w:rPr>
        <w:t xml:space="preserve"> школа</w:t>
      </w:r>
      <w:r w:rsidR="005042ED" w:rsidRPr="005042ED">
        <w:rPr>
          <w:rFonts w:ascii="Times New Roman" w:hAnsi="Times New Roman" w:cs="Times New Roman"/>
          <w:sz w:val="28"/>
          <w:szCs w:val="24"/>
        </w:rPr>
        <w:t>».</w:t>
      </w:r>
      <w:r w:rsidR="006E6AC5">
        <w:rPr>
          <w:rFonts w:ascii="Times New Roman" w:hAnsi="Times New Roman" w:cs="Times New Roman"/>
          <w:sz w:val="28"/>
          <w:szCs w:val="24"/>
        </w:rPr>
        <w:t xml:space="preserve"> Обучение по программе осуществляется на русском языке.</w:t>
      </w:r>
    </w:p>
    <w:p w:rsidR="00873584" w:rsidRDefault="00A75AEC" w:rsidP="00EC0AD0">
      <w:pPr>
        <w:pStyle w:val="a9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t xml:space="preserve">      </w:t>
      </w:r>
      <w:r w:rsidR="005042ED" w:rsidRPr="00CD370C">
        <w:rPr>
          <w:rFonts w:ascii="Times New Roman" w:hAnsi="Times New Roman" w:cs="Times New Roman"/>
          <w:b/>
          <w:sz w:val="28"/>
        </w:rPr>
        <w:t>О</w:t>
      </w:r>
      <w:r w:rsidR="00CD370C">
        <w:rPr>
          <w:rFonts w:ascii="Times New Roman" w:hAnsi="Times New Roman" w:cs="Times New Roman"/>
          <w:b/>
          <w:sz w:val="28"/>
        </w:rPr>
        <w:t>бъем,</w:t>
      </w:r>
      <w:r w:rsidR="005042ED" w:rsidRPr="00CD370C">
        <w:rPr>
          <w:rFonts w:ascii="Times New Roman" w:hAnsi="Times New Roman" w:cs="Times New Roman"/>
          <w:b/>
          <w:sz w:val="28"/>
        </w:rPr>
        <w:t xml:space="preserve"> срок  освоения  программы</w:t>
      </w:r>
      <w:r w:rsidR="00CD370C">
        <w:rPr>
          <w:rFonts w:ascii="Times New Roman" w:hAnsi="Times New Roman" w:cs="Times New Roman"/>
          <w:sz w:val="28"/>
        </w:rPr>
        <w:t xml:space="preserve">, </w:t>
      </w:r>
      <w:r w:rsidR="00CD370C" w:rsidRPr="00CD370C">
        <w:rPr>
          <w:rFonts w:ascii="Times New Roman" w:hAnsi="Times New Roman" w:cs="Times New Roman"/>
          <w:b/>
          <w:sz w:val="28"/>
        </w:rPr>
        <w:t>режим занятий</w:t>
      </w:r>
      <w:r w:rsidR="00CD370C">
        <w:rPr>
          <w:rFonts w:ascii="Times New Roman" w:hAnsi="Times New Roman" w:cs="Times New Roman"/>
          <w:sz w:val="28"/>
        </w:rPr>
        <w:t xml:space="preserve"> </w:t>
      </w:r>
      <w:r w:rsidR="005042ED" w:rsidRPr="00083097">
        <w:rPr>
          <w:rFonts w:ascii="Times New Roman" w:hAnsi="Times New Roman" w:cs="Times New Roman"/>
          <w:sz w:val="28"/>
        </w:rPr>
        <w:t>- п</w:t>
      </w:r>
      <w:r w:rsidR="00A30E87">
        <w:rPr>
          <w:rFonts w:ascii="Times New Roman" w:eastAsia="Times New Roman" w:hAnsi="Times New Roman" w:cs="Times New Roman"/>
          <w:iCs/>
          <w:color w:val="000000"/>
          <w:sz w:val="28"/>
          <w:shd w:val="clear" w:color="auto" w:fill="FFFFFF"/>
        </w:rPr>
        <w:t>рограмма  рассчитана на 1</w:t>
      </w:r>
      <w:r w:rsidR="005042ED" w:rsidRPr="00083097">
        <w:rPr>
          <w:rFonts w:ascii="Times New Roman" w:eastAsia="Times New Roman" w:hAnsi="Times New Roman" w:cs="Times New Roman"/>
          <w:iCs/>
          <w:color w:val="000000"/>
          <w:sz w:val="28"/>
          <w:shd w:val="clear" w:color="auto" w:fill="FFFFFF"/>
        </w:rPr>
        <w:t xml:space="preserve"> год</w:t>
      </w:r>
      <w:r w:rsidR="00083097" w:rsidRPr="00083097">
        <w:rPr>
          <w:rFonts w:ascii="Times New Roman" w:eastAsia="Times New Roman" w:hAnsi="Times New Roman" w:cs="Times New Roman"/>
          <w:iCs/>
          <w:color w:val="000000"/>
          <w:sz w:val="28"/>
          <w:shd w:val="clear" w:color="auto" w:fill="FFFFFF"/>
        </w:rPr>
        <w:t>,</w:t>
      </w:r>
      <w:r w:rsidR="00083097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083097">
        <w:rPr>
          <w:rFonts w:ascii="Times New Roman" w:hAnsi="Times New Roman" w:cs="Times New Roman"/>
          <w:sz w:val="28"/>
          <w:szCs w:val="24"/>
        </w:rPr>
        <w:t xml:space="preserve"> час</w:t>
      </w:r>
      <w:r w:rsidR="00C658BF">
        <w:rPr>
          <w:rFonts w:ascii="Times New Roman" w:hAnsi="Times New Roman" w:cs="Times New Roman"/>
          <w:sz w:val="28"/>
          <w:szCs w:val="24"/>
        </w:rPr>
        <w:t xml:space="preserve"> в неделю  - 36  часов в год при 34</w:t>
      </w:r>
      <w:r w:rsidR="005042ED" w:rsidRPr="005042ED">
        <w:rPr>
          <w:rFonts w:ascii="Times New Roman" w:hAnsi="Times New Roman" w:cs="Times New Roman"/>
          <w:sz w:val="28"/>
          <w:szCs w:val="24"/>
        </w:rPr>
        <w:t xml:space="preserve"> учебных неделях</w:t>
      </w:r>
      <w:r w:rsidR="005042ED" w:rsidRPr="005042ED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CD370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Продолжительность - 45 минут.</w:t>
      </w:r>
    </w:p>
    <w:p w:rsidR="00873584" w:rsidRPr="00873584" w:rsidRDefault="00873584" w:rsidP="00873584">
      <w:pPr>
        <w:pStyle w:val="a9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5042ED" w:rsidRPr="005042ED" w:rsidRDefault="005042ED" w:rsidP="004B689C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4"/>
        </w:rPr>
      </w:pPr>
      <w:r w:rsidRPr="005042ED">
        <w:rPr>
          <w:rFonts w:ascii="Times New Roman" w:hAnsi="Times New Roman" w:cs="Times New Roman"/>
          <w:b/>
          <w:sz w:val="28"/>
          <w:szCs w:val="24"/>
        </w:rPr>
        <w:lastRenderedPageBreak/>
        <w:t>Основные методы обучения:</w:t>
      </w:r>
      <w:r w:rsidRPr="005042ED">
        <w:rPr>
          <w:rFonts w:ascii="Times New Roman" w:hAnsi="Times New Roman" w:cs="Times New Roman"/>
          <w:sz w:val="28"/>
          <w:szCs w:val="24"/>
        </w:rPr>
        <w:t xml:space="preserve"> Формирование шахматного мышления у ребенка проходит через ряд этапов от репродуктивного повторения алгоритмов и схем в типовых положениях, до творческого применения знаний на практике, подразумевающих, зачастую, отказ от общепринятых стереотипов. На начальном этапе преобладают игровой, наглядный и репродуктивный методы. Они применяется при знакомстве с шахматными фигурами, изучении шахматной доски, обучении правилам игры, реализации материального перевеса. Большую роль играют общие принципы ведения игры на различных этапах шахматной партии, где основным методом становится продуктивный. </w:t>
      </w:r>
    </w:p>
    <w:p w:rsidR="005042ED" w:rsidRPr="005042ED" w:rsidRDefault="005042ED" w:rsidP="004B689C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4"/>
        </w:rPr>
      </w:pPr>
      <w:r w:rsidRPr="005042ED">
        <w:rPr>
          <w:rFonts w:ascii="Times New Roman" w:hAnsi="Times New Roman" w:cs="Times New Roman"/>
          <w:sz w:val="28"/>
          <w:szCs w:val="24"/>
        </w:rPr>
        <w:t xml:space="preserve">Для того чтобы реализовать на доске свой замысел, учащийся овладевает тактическим арсеналом шахмат, вследствие чего формируется следующий алгоритм мышления: анализ позиции - мотив - идея - расчѐт - ход. Продуктивный метод играет большую роль и в дальнейшем при изучении дебютов и основ позиционной игры, особенно при изучении типовых позиций миттельшпиля и эндшпиля. При изучении дебютной теории основным методом является частично- поисковый. Наиболее эффективно изучение дебютной теории осуществляется в том случае, когда большую часть работы ребенок проделывает самостоятельно. На более поздних этапах в обучении применяется творческий метод, для совершенствования тактического мастерства учащихся (самостоятельное составление позиций, предусматривающих определенные тактические удары, мат в определенное количество ходов и т.д.). </w:t>
      </w:r>
    </w:p>
    <w:p w:rsidR="005042ED" w:rsidRPr="005042ED" w:rsidRDefault="005042ED" w:rsidP="004B689C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4"/>
        </w:rPr>
      </w:pPr>
      <w:r w:rsidRPr="005042ED">
        <w:rPr>
          <w:rFonts w:ascii="Times New Roman" w:hAnsi="Times New Roman" w:cs="Times New Roman"/>
          <w:sz w:val="28"/>
          <w:szCs w:val="24"/>
        </w:rPr>
        <w:t xml:space="preserve">Метод проблемного обучения. Разбор партий мастеров разных направлений, творческое их осмысление помогает ребенку выработать свой собственный подход к игре. Использование этих методов предусматривает, прежде всего, обеспечение самостоятельности детей в поисках решения самых разнообразных задач. </w:t>
      </w:r>
    </w:p>
    <w:p w:rsidR="005042ED" w:rsidRPr="005042ED" w:rsidRDefault="005042ED" w:rsidP="005042E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042E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042ED" w:rsidRPr="005042ED" w:rsidRDefault="00CD370C" w:rsidP="005042E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Формы обучения</w:t>
      </w:r>
      <w:r w:rsidR="005042ED" w:rsidRPr="005042ED">
        <w:rPr>
          <w:rFonts w:ascii="Times New Roman" w:hAnsi="Times New Roman" w:cs="Times New Roman"/>
          <w:b/>
          <w:sz w:val="28"/>
          <w:szCs w:val="24"/>
        </w:rPr>
        <w:t xml:space="preserve"> и виды занятий</w:t>
      </w:r>
    </w:p>
    <w:p w:rsidR="005042ED" w:rsidRPr="005042ED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групповая работа;</w:t>
      </w:r>
    </w:p>
    <w:p w:rsidR="005042ED" w:rsidRPr="005042ED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работа в парах;</w:t>
      </w:r>
    </w:p>
    <w:p w:rsidR="005042ED" w:rsidRPr="005042ED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индивидуальная работа;</w:t>
      </w:r>
    </w:p>
    <w:p w:rsidR="005042ED" w:rsidRPr="005042ED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практическая игра;</w:t>
      </w:r>
    </w:p>
    <w:p w:rsidR="005042ED" w:rsidRPr="005042ED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 шахматных задач, комбинаций и этюдов.</w:t>
      </w:r>
    </w:p>
    <w:p w:rsidR="005042ED" w:rsidRPr="005042ED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дидактические игры и задания, игровые упражнения;</w:t>
      </w:r>
    </w:p>
    <w:p w:rsidR="005042ED" w:rsidRPr="005042ED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>теоретические занятия, шахматные игры, шахматные дидактические игрушки.</w:t>
      </w:r>
    </w:p>
    <w:p w:rsidR="004761AE" w:rsidRPr="004761AE" w:rsidRDefault="005042ED" w:rsidP="004B689C">
      <w:pPr>
        <w:numPr>
          <w:ilvl w:val="0"/>
          <w:numId w:val="14"/>
        </w:numPr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042E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участие в турнирах и соревнованиях.</w:t>
      </w:r>
    </w:p>
    <w:p w:rsidR="005042ED" w:rsidRPr="005042ED" w:rsidRDefault="005042ED" w:rsidP="005042ED">
      <w:pPr>
        <w:tabs>
          <w:tab w:val="left" w:pos="3900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5042ED">
        <w:rPr>
          <w:rFonts w:ascii="Times New Roman" w:hAnsi="Times New Roman" w:cs="Times New Roman"/>
          <w:b/>
          <w:sz w:val="28"/>
          <w:szCs w:val="24"/>
        </w:rPr>
        <w:t>Цель программы:</w:t>
      </w:r>
    </w:p>
    <w:p w:rsidR="00C942CE" w:rsidRPr="00C942CE" w:rsidRDefault="00C942CE" w:rsidP="004B689C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1"/>
        </w:rPr>
      </w:pPr>
      <w:r w:rsidRPr="00C942CE">
        <w:rPr>
          <w:color w:val="000000" w:themeColor="text1"/>
          <w:sz w:val="28"/>
          <w:szCs w:val="21"/>
        </w:rPr>
        <w:t>развитие интеллектуальных способностей учащихся;</w:t>
      </w:r>
    </w:p>
    <w:p w:rsidR="00C942CE" w:rsidRPr="00C942CE" w:rsidRDefault="00C942CE" w:rsidP="004B689C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1"/>
        </w:rPr>
      </w:pPr>
      <w:r w:rsidRPr="00C942CE">
        <w:rPr>
          <w:color w:val="000000" w:themeColor="text1"/>
          <w:sz w:val="28"/>
          <w:szCs w:val="21"/>
        </w:rPr>
        <w:t>развитие способности решать нестандартные задачи в динамично меняющемся мире;</w:t>
      </w:r>
    </w:p>
    <w:p w:rsidR="00C942CE" w:rsidRPr="00C942CE" w:rsidRDefault="00C942CE" w:rsidP="004B689C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1"/>
        </w:rPr>
      </w:pPr>
      <w:r w:rsidRPr="00C942CE">
        <w:rPr>
          <w:color w:val="000000" w:themeColor="text1"/>
          <w:sz w:val="28"/>
          <w:szCs w:val="21"/>
        </w:rPr>
        <w:t>развитие умения критически мыслить;</w:t>
      </w:r>
    </w:p>
    <w:p w:rsidR="00C942CE" w:rsidRPr="00C942CE" w:rsidRDefault="00C942CE" w:rsidP="004B689C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1"/>
        </w:rPr>
      </w:pPr>
      <w:r w:rsidRPr="00C942CE">
        <w:rPr>
          <w:color w:val="000000" w:themeColor="text1"/>
          <w:sz w:val="28"/>
          <w:szCs w:val="21"/>
        </w:rPr>
        <w:t>развитие умения находить и критически оценивать информацию;</w:t>
      </w:r>
    </w:p>
    <w:p w:rsidR="00C942CE" w:rsidRPr="00C942CE" w:rsidRDefault="00C942CE" w:rsidP="004B689C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1"/>
        </w:rPr>
      </w:pPr>
      <w:r w:rsidRPr="00C942CE">
        <w:rPr>
          <w:color w:val="000000" w:themeColor="text1"/>
          <w:sz w:val="28"/>
          <w:szCs w:val="21"/>
        </w:rPr>
        <w:t>развитие способности преодолевать трудности;</w:t>
      </w:r>
    </w:p>
    <w:p w:rsidR="00C942CE" w:rsidRPr="00C942CE" w:rsidRDefault="00C942CE" w:rsidP="004B689C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1"/>
        </w:rPr>
      </w:pPr>
      <w:r w:rsidRPr="00C942CE">
        <w:rPr>
          <w:color w:val="000000" w:themeColor="text1"/>
          <w:sz w:val="28"/>
          <w:szCs w:val="21"/>
        </w:rPr>
        <w:t>развитие способности к взаимодействию и коммуникации.</w:t>
      </w:r>
    </w:p>
    <w:p w:rsidR="00173F59" w:rsidRPr="00C942CE" w:rsidRDefault="00C942CE" w:rsidP="004B689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1"/>
        </w:rPr>
      </w:pPr>
      <w:r w:rsidRPr="00C942CE">
        <w:rPr>
          <w:color w:val="000000" w:themeColor="text1"/>
          <w:sz w:val="28"/>
          <w:szCs w:val="21"/>
        </w:rPr>
        <w:t> </w:t>
      </w:r>
    </w:p>
    <w:p w:rsidR="00173F59" w:rsidRPr="00173F59" w:rsidRDefault="00173F59" w:rsidP="004B68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C942CE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901703">
        <w:rPr>
          <w:sz w:val="28"/>
          <w:szCs w:val="28"/>
        </w:rPr>
        <w:t xml:space="preserve"> </w:t>
      </w:r>
      <w:r w:rsidRPr="00173F59">
        <w:rPr>
          <w:rFonts w:ascii="Times New Roman" w:hAnsi="Times New Roman" w:cs="Times New Roman"/>
          <w:sz w:val="28"/>
          <w:szCs w:val="28"/>
        </w:rPr>
        <w:t xml:space="preserve">призваны обеспечить: </w:t>
      </w:r>
      <w:r w:rsidRPr="00173F59">
        <w:rPr>
          <w:rFonts w:ascii="Times New Roman" w:hAnsi="Calibri" w:cs="Times New Roman"/>
          <w:sz w:val="28"/>
          <w:szCs w:val="28"/>
        </w:rPr>
        <w:t></w:t>
      </w:r>
    </w:p>
    <w:p w:rsidR="00173F59" w:rsidRPr="00901703" w:rsidRDefault="00173F59" w:rsidP="004B689C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901703">
        <w:rPr>
          <w:sz w:val="28"/>
          <w:szCs w:val="28"/>
        </w:rPr>
        <w:t xml:space="preserve">развитие личности учащихся, их интеллектуальное и нравственное совершенствование; </w:t>
      </w:r>
      <w:r w:rsidRPr="00901703">
        <w:rPr>
          <w:rFonts w:ascii="Calibri" w:hAnsi="Calibri"/>
          <w:sz w:val="28"/>
          <w:szCs w:val="28"/>
        </w:rPr>
        <w:t></w:t>
      </w:r>
    </w:p>
    <w:p w:rsidR="00173F59" w:rsidRPr="00901703" w:rsidRDefault="00173F59" w:rsidP="004B689C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901703">
        <w:rPr>
          <w:sz w:val="28"/>
          <w:szCs w:val="28"/>
        </w:rPr>
        <w:t xml:space="preserve"> приобретение учащимися опыта шахматной игры; </w:t>
      </w:r>
      <w:r w:rsidRPr="00901703">
        <w:rPr>
          <w:rFonts w:ascii="Calibri" w:hAnsi="Calibri"/>
          <w:sz w:val="28"/>
          <w:szCs w:val="28"/>
        </w:rPr>
        <w:t></w:t>
      </w:r>
    </w:p>
    <w:p w:rsidR="00173F59" w:rsidRPr="00901703" w:rsidRDefault="00173F59" w:rsidP="004B689C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901703">
        <w:rPr>
          <w:sz w:val="28"/>
          <w:szCs w:val="28"/>
        </w:rPr>
        <w:t xml:space="preserve">приобретение учащимися опыта познания и самообразования; </w:t>
      </w:r>
    </w:p>
    <w:p w:rsidR="00173F59" w:rsidRDefault="00173F59" w:rsidP="004B689C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901703">
        <w:rPr>
          <w:sz w:val="28"/>
          <w:szCs w:val="28"/>
        </w:rPr>
        <w:t>умений, составляющих о</w:t>
      </w:r>
      <w:r>
        <w:rPr>
          <w:sz w:val="28"/>
          <w:szCs w:val="28"/>
        </w:rPr>
        <w:t>снову ключевых компетентностей,</w:t>
      </w:r>
      <w:r w:rsidRPr="00901703">
        <w:rPr>
          <w:sz w:val="28"/>
          <w:szCs w:val="28"/>
        </w:rPr>
        <w:t xml:space="preserve"> имеющих универсальное значение для различных видов деятельности. </w:t>
      </w:r>
    </w:p>
    <w:p w:rsidR="00173F59" w:rsidRDefault="00173F59" w:rsidP="00173F59">
      <w:pPr>
        <w:rPr>
          <w:sz w:val="28"/>
          <w:szCs w:val="28"/>
        </w:rPr>
      </w:pPr>
    </w:p>
    <w:p w:rsidR="00173F59" w:rsidRPr="00173F59" w:rsidRDefault="00173F59" w:rsidP="00C658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F5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курса</w:t>
      </w:r>
    </w:p>
    <w:p w:rsidR="00173F59" w:rsidRPr="00173F59" w:rsidRDefault="00173F59" w:rsidP="00173F59">
      <w:pPr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Личностные, </w:t>
      </w:r>
      <w:proofErr w:type="spellStart"/>
      <w:r w:rsidRPr="00173F59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173F59">
        <w:rPr>
          <w:rFonts w:ascii="Times New Roman" w:hAnsi="Times New Roman" w:cs="Times New Roman"/>
          <w:b/>
          <w:i/>
          <w:sz w:val="28"/>
          <w:szCs w:val="28"/>
        </w:rPr>
        <w:t xml:space="preserve"> и предметные результаты курса «Шахматы</w:t>
      </w:r>
      <w:r w:rsidR="00C942CE">
        <w:rPr>
          <w:rFonts w:ascii="Times New Roman" w:hAnsi="Times New Roman" w:cs="Times New Roman"/>
          <w:b/>
          <w:i/>
          <w:sz w:val="28"/>
          <w:szCs w:val="28"/>
        </w:rPr>
        <w:t xml:space="preserve"> в школе</w:t>
      </w:r>
      <w:r w:rsidRPr="00173F59">
        <w:rPr>
          <w:rFonts w:ascii="Times New Roman" w:hAnsi="Times New Roman" w:cs="Times New Roman"/>
          <w:b/>
          <w:i/>
          <w:sz w:val="28"/>
          <w:szCs w:val="28"/>
        </w:rPr>
        <w:t>».</w:t>
      </w:r>
      <w:r w:rsidRPr="0017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F59" w:rsidRPr="00173F59" w:rsidRDefault="00173F59" w:rsidP="00173F59">
      <w:pPr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173F59">
        <w:rPr>
          <w:rFonts w:ascii="Times New Roman" w:hAnsi="Times New Roman" w:cs="Times New Roman"/>
          <w:sz w:val="28"/>
          <w:szCs w:val="28"/>
        </w:rPr>
        <w:t xml:space="preserve"> освоения программы курса </w:t>
      </w:r>
    </w:p>
    <w:p w:rsidR="00173F59" w:rsidRPr="00173F59" w:rsidRDefault="00173F59" w:rsidP="00173F59">
      <w:pPr>
        <w:pStyle w:val="a5"/>
        <w:numPr>
          <w:ilvl w:val="0"/>
          <w:numId w:val="9"/>
        </w:numPr>
        <w:rPr>
          <w:sz w:val="28"/>
          <w:szCs w:val="28"/>
        </w:rPr>
      </w:pPr>
      <w:r w:rsidRPr="00173F59">
        <w:rPr>
          <w:sz w:val="28"/>
          <w:szCs w:val="28"/>
        </w:rPr>
        <w:t>формирование установки на безопасный, здоровый образ жизни;</w:t>
      </w:r>
    </w:p>
    <w:p w:rsidR="00173F59" w:rsidRPr="00173F59" w:rsidRDefault="00173F59" w:rsidP="00173F59">
      <w:pPr>
        <w:pStyle w:val="a5"/>
        <w:numPr>
          <w:ilvl w:val="0"/>
          <w:numId w:val="8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 наличие мотивации к творческому труду, работе на результат;</w:t>
      </w:r>
    </w:p>
    <w:p w:rsidR="00173F59" w:rsidRPr="00173F59" w:rsidRDefault="00173F59" w:rsidP="00173F59">
      <w:pPr>
        <w:pStyle w:val="a5"/>
        <w:numPr>
          <w:ilvl w:val="0"/>
          <w:numId w:val="8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 бережное отношение к материальным и духовным ценностям;</w:t>
      </w:r>
    </w:p>
    <w:p w:rsidR="00173F59" w:rsidRPr="00173F59" w:rsidRDefault="00173F59" w:rsidP="00173F59">
      <w:pPr>
        <w:pStyle w:val="a5"/>
        <w:numPr>
          <w:ilvl w:val="0"/>
          <w:numId w:val="8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 развитие навыков сотрудничества со взрослыми и сверстниками в разных социальных ситуациях, умение не создавать конфликты и находить выходы из спорных ситуаций;</w:t>
      </w:r>
    </w:p>
    <w:p w:rsidR="00173F59" w:rsidRPr="00173F59" w:rsidRDefault="00173F59" w:rsidP="00173F59">
      <w:pPr>
        <w:pStyle w:val="a5"/>
        <w:numPr>
          <w:ilvl w:val="0"/>
          <w:numId w:val="8"/>
        </w:numPr>
        <w:rPr>
          <w:sz w:val="28"/>
          <w:szCs w:val="28"/>
        </w:rPr>
      </w:pPr>
      <w:r w:rsidRPr="00173F59">
        <w:rPr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73F59" w:rsidRPr="00173F59" w:rsidRDefault="00173F59" w:rsidP="00173F59">
      <w:pPr>
        <w:pStyle w:val="a5"/>
        <w:numPr>
          <w:ilvl w:val="0"/>
          <w:numId w:val="8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 формирование эстетических потребностей, ценностей и чувств;</w:t>
      </w:r>
    </w:p>
    <w:p w:rsidR="00173F59" w:rsidRPr="00173F59" w:rsidRDefault="00173F59" w:rsidP="00173F59">
      <w:pPr>
        <w:pStyle w:val="a5"/>
        <w:numPr>
          <w:ilvl w:val="0"/>
          <w:numId w:val="8"/>
        </w:numPr>
        <w:rPr>
          <w:sz w:val="28"/>
          <w:szCs w:val="28"/>
        </w:rPr>
      </w:pPr>
      <w:r w:rsidRPr="00173F59">
        <w:rPr>
          <w:sz w:val="28"/>
          <w:szCs w:val="28"/>
        </w:rPr>
        <w:lastRenderedPageBreak/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</w:r>
    </w:p>
    <w:p w:rsidR="00173F59" w:rsidRPr="00173F59" w:rsidRDefault="00173F59" w:rsidP="00173F59">
      <w:pPr>
        <w:pStyle w:val="a5"/>
        <w:ind w:left="770"/>
        <w:rPr>
          <w:sz w:val="28"/>
          <w:szCs w:val="28"/>
        </w:rPr>
      </w:pPr>
    </w:p>
    <w:p w:rsidR="00173F59" w:rsidRPr="00173F59" w:rsidRDefault="00173F59" w:rsidP="00173F5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F5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173F59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программы курса </w:t>
      </w:r>
    </w:p>
    <w:p w:rsidR="00173F59" w:rsidRPr="00173F59" w:rsidRDefault="00173F59" w:rsidP="00173F59">
      <w:pPr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i/>
          <w:sz w:val="28"/>
          <w:szCs w:val="28"/>
        </w:rPr>
        <w:t>Регулятивные универсальные учебные действия</w:t>
      </w:r>
      <w:r w:rsidRPr="00173F5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73F59" w:rsidRP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освоение способов решения проблем творческого характера в жизненных ситуациях; </w:t>
      </w:r>
    </w:p>
    <w:p w:rsidR="00173F59" w:rsidRP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 формирование умений ставить цель – создание творческой работы, планировать достижение этой цели, создавать вспомогательные эскизы в процессе работы; </w:t>
      </w:r>
    </w:p>
    <w:p w:rsidR="00173F59" w:rsidRP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замысла,  соотнесение целей с возможностями;</w:t>
      </w:r>
    </w:p>
    <w:p w:rsidR="00173F59" w:rsidRP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>определение временных рамок;</w:t>
      </w:r>
    </w:p>
    <w:p w:rsidR="00173F59" w:rsidRP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>видение итогового результата;</w:t>
      </w:r>
    </w:p>
    <w:p w:rsidR="00173F59" w:rsidRP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распределение функций между участниками группы; </w:t>
      </w:r>
    </w:p>
    <w:p w:rsidR="00173F59" w:rsidRP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>планирование последовательности шагов алгоритма для достижения цели;</w:t>
      </w:r>
    </w:p>
    <w:p w:rsidR="00173F59" w:rsidRDefault="00173F59" w:rsidP="00173F59">
      <w:pPr>
        <w:pStyle w:val="a5"/>
        <w:numPr>
          <w:ilvl w:val="0"/>
          <w:numId w:val="10"/>
        </w:numPr>
        <w:rPr>
          <w:sz w:val="28"/>
          <w:szCs w:val="28"/>
        </w:rPr>
      </w:pPr>
      <w:r w:rsidRPr="00173F59">
        <w:rPr>
          <w:sz w:val="28"/>
          <w:szCs w:val="28"/>
        </w:rPr>
        <w:t>поиск ошибок в плане действий и внесение в него изменений.</w:t>
      </w:r>
    </w:p>
    <w:p w:rsidR="00C942CE" w:rsidRPr="00173F59" w:rsidRDefault="00C942CE" w:rsidP="00C942CE">
      <w:pPr>
        <w:pStyle w:val="a5"/>
        <w:rPr>
          <w:sz w:val="28"/>
          <w:szCs w:val="28"/>
        </w:rPr>
      </w:pPr>
    </w:p>
    <w:p w:rsidR="00173F59" w:rsidRPr="00173F59" w:rsidRDefault="00173F59" w:rsidP="00173F59">
      <w:pPr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i/>
          <w:sz w:val="28"/>
          <w:szCs w:val="28"/>
        </w:rPr>
        <w:t>Познавательные универсальные учебные действия:</w:t>
      </w:r>
      <w:r w:rsidRPr="00173F5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3F59" w:rsidRPr="00173F59" w:rsidRDefault="00173F59" w:rsidP="00173F59">
      <w:pPr>
        <w:pStyle w:val="a5"/>
        <w:numPr>
          <w:ilvl w:val="0"/>
          <w:numId w:val="11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умение задавать вопросы; </w:t>
      </w:r>
    </w:p>
    <w:p w:rsidR="00173F59" w:rsidRPr="00173F59" w:rsidRDefault="00173F59" w:rsidP="00173F59">
      <w:pPr>
        <w:pStyle w:val="a5"/>
        <w:numPr>
          <w:ilvl w:val="0"/>
          <w:numId w:val="11"/>
        </w:numPr>
        <w:rPr>
          <w:sz w:val="28"/>
          <w:szCs w:val="28"/>
        </w:rPr>
      </w:pPr>
      <w:r w:rsidRPr="00173F59">
        <w:rPr>
          <w:sz w:val="28"/>
          <w:szCs w:val="28"/>
        </w:rPr>
        <w:t>умение получать помощь;</w:t>
      </w:r>
    </w:p>
    <w:p w:rsidR="00173F59" w:rsidRPr="00173F59" w:rsidRDefault="00173F59" w:rsidP="00173F59">
      <w:pPr>
        <w:pStyle w:val="a5"/>
        <w:numPr>
          <w:ilvl w:val="0"/>
          <w:numId w:val="11"/>
        </w:numPr>
        <w:rPr>
          <w:sz w:val="28"/>
          <w:szCs w:val="28"/>
        </w:rPr>
      </w:pPr>
      <w:r w:rsidRPr="00173F59">
        <w:rPr>
          <w:sz w:val="28"/>
          <w:szCs w:val="28"/>
        </w:rPr>
        <w:t>умение пользоваться справочной, научно-популярной литературой, сайтами;</w:t>
      </w:r>
    </w:p>
    <w:p w:rsidR="00173F59" w:rsidRPr="00173F59" w:rsidRDefault="00173F59" w:rsidP="00173F59">
      <w:pPr>
        <w:pStyle w:val="a5"/>
        <w:numPr>
          <w:ilvl w:val="0"/>
          <w:numId w:val="11"/>
        </w:numPr>
        <w:rPr>
          <w:sz w:val="28"/>
          <w:szCs w:val="28"/>
        </w:rPr>
      </w:pPr>
      <w:r w:rsidRPr="00173F59">
        <w:rPr>
          <w:sz w:val="28"/>
          <w:szCs w:val="28"/>
        </w:rPr>
        <w:t>умение составлять шахматные задачи;</w:t>
      </w:r>
    </w:p>
    <w:p w:rsidR="00173F59" w:rsidRDefault="00173F59" w:rsidP="00173F59">
      <w:pPr>
        <w:pStyle w:val="a5"/>
        <w:numPr>
          <w:ilvl w:val="0"/>
          <w:numId w:val="11"/>
        </w:numPr>
        <w:rPr>
          <w:sz w:val="28"/>
          <w:szCs w:val="28"/>
        </w:rPr>
      </w:pPr>
      <w:r w:rsidRPr="00173F59">
        <w:rPr>
          <w:sz w:val="28"/>
          <w:szCs w:val="28"/>
        </w:rPr>
        <w:t>построение логической цепи рассуждений.</w:t>
      </w:r>
    </w:p>
    <w:p w:rsidR="00C942CE" w:rsidRPr="00173F59" w:rsidRDefault="00C942CE" w:rsidP="00C942CE">
      <w:pPr>
        <w:pStyle w:val="a5"/>
        <w:rPr>
          <w:sz w:val="28"/>
          <w:szCs w:val="28"/>
        </w:rPr>
      </w:pPr>
    </w:p>
    <w:p w:rsidR="00173F59" w:rsidRPr="00173F59" w:rsidRDefault="00173F59" w:rsidP="00173F59">
      <w:pPr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sz w:val="28"/>
          <w:szCs w:val="28"/>
        </w:rPr>
        <w:t xml:space="preserve"> </w:t>
      </w:r>
      <w:r w:rsidRPr="00173F59">
        <w:rPr>
          <w:rFonts w:ascii="Times New Roman" w:hAnsi="Times New Roman" w:cs="Times New Roman"/>
          <w:i/>
          <w:sz w:val="28"/>
          <w:szCs w:val="28"/>
        </w:rPr>
        <w:t>Коммуникативные универсальные учебные действия</w:t>
      </w:r>
      <w:r w:rsidRPr="00173F59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173F59" w:rsidRPr="00173F59" w:rsidRDefault="00173F59" w:rsidP="00173F59">
      <w:pPr>
        <w:pStyle w:val="a5"/>
        <w:numPr>
          <w:ilvl w:val="0"/>
          <w:numId w:val="12"/>
        </w:numPr>
        <w:rPr>
          <w:b/>
          <w:sz w:val="28"/>
          <w:szCs w:val="28"/>
          <w:u w:val="single"/>
        </w:rPr>
      </w:pPr>
      <w:r w:rsidRPr="00173F59">
        <w:rPr>
          <w:sz w:val="28"/>
          <w:szCs w:val="28"/>
        </w:rPr>
        <w:t xml:space="preserve">умение обосновывать свою точку зрения (аргументировать, основываясь на предметном знании);  </w:t>
      </w:r>
    </w:p>
    <w:p w:rsidR="00173F59" w:rsidRPr="00173F59" w:rsidRDefault="00173F59" w:rsidP="00173F59">
      <w:pPr>
        <w:pStyle w:val="a5"/>
        <w:numPr>
          <w:ilvl w:val="0"/>
          <w:numId w:val="12"/>
        </w:numPr>
        <w:rPr>
          <w:b/>
          <w:sz w:val="28"/>
          <w:szCs w:val="28"/>
          <w:u w:val="single"/>
        </w:rPr>
      </w:pPr>
      <w:r w:rsidRPr="00173F59">
        <w:rPr>
          <w:sz w:val="28"/>
          <w:szCs w:val="28"/>
        </w:rPr>
        <w:t>способность принять другую точку зрения, отличную от своей;</w:t>
      </w:r>
    </w:p>
    <w:p w:rsidR="00173F59" w:rsidRPr="00173F59" w:rsidRDefault="00173F59" w:rsidP="00173F59">
      <w:pPr>
        <w:pStyle w:val="a5"/>
        <w:numPr>
          <w:ilvl w:val="0"/>
          <w:numId w:val="12"/>
        </w:numPr>
        <w:rPr>
          <w:b/>
          <w:sz w:val="28"/>
          <w:szCs w:val="28"/>
          <w:u w:val="single"/>
        </w:rPr>
      </w:pPr>
      <w:r w:rsidRPr="00173F59">
        <w:rPr>
          <w:sz w:val="28"/>
          <w:szCs w:val="28"/>
        </w:rPr>
        <w:t>способность работать в команде;</w:t>
      </w:r>
    </w:p>
    <w:p w:rsidR="00173F59" w:rsidRPr="00173F59" w:rsidRDefault="00173F59" w:rsidP="00173F59">
      <w:pPr>
        <w:pStyle w:val="a5"/>
        <w:numPr>
          <w:ilvl w:val="0"/>
          <w:numId w:val="12"/>
        </w:numPr>
        <w:rPr>
          <w:b/>
          <w:sz w:val="28"/>
          <w:szCs w:val="28"/>
          <w:u w:val="single"/>
        </w:rPr>
      </w:pPr>
      <w:r w:rsidRPr="00173F59">
        <w:rPr>
          <w:sz w:val="28"/>
          <w:szCs w:val="28"/>
        </w:rPr>
        <w:t>умение выслушать собеседника и вести диалог.</w:t>
      </w:r>
    </w:p>
    <w:p w:rsidR="00173F59" w:rsidRPr="00173F59" w:rsidRDefault="00173F59" w:rsidP="00173F59">
      <w:pPr>
        <w:pStyle w:val="a5"/>
        <w:rPr>
          <w:b/>
          <w:sz w:val="28"/>
          <w:szCs w:val="28"/>
          <w:u w:val="single"/>
        </w:rPr>
      </w:pPr>
    </w:p>
    <w:p w:rsidR="00173F59" w:rsidRPr="00173F59" w:rsidRDefault="00173F59" w:rsidP="00173F59">
      <w:pPr>
        <w:ind w:left="360"/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программы курса</w:t>
      </w:r>
      <w:r w:rsidRPr="00173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F59" w:rsidRPr="00173F59" w:rsidRDefault="00173F59" w:rsidP="00C942CE">
      <w:pPr>
        <w:pStyle w:val="a5"/>
        <w:numPr>
          <w:ilvl w:val="0"/>
          <w:numId w:val="13"/>
        </w:numPr>
        <w:rPr>
          <w:sz w:val="28"/>
          <w:szCs w:val="28"/>
        </w:rPr>
      </w:pPr>
      <w:r w:rsidRPr="00173F59">
        <w:rPr>
          <w:sz w:val="28"/>
          <w:szCs w:val="28"/>
        </w:rPr>
        <w:t>познакомить с шахматными терминами и шахматным кодексом;</w:t>
      </w:r>
    </w:p>
    <w:p w:rsidR="00173F59" w:rsidRPr="00173F59" w:rsidRDefault="00173F59" w:rsidP="00C942CE">
      <w:pPr>
        <w:pStyle w:val="a5"/>
        <w:numPr>
          <w:ilvl w:val="0"/>
          <w:numId w:val="13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определять ценность шахматных фигур, объяснять, почему одни фигуры сильнее, а другие  — слабее; </w:t>
      </w:r>
      <w:r w:rsidRPr="00173F59">
        <w:rPr>
          <w:rFonts w:ascii="Calibri" w:hAnsi="Calibri"/>
          <w:sz w:val="28"/>
          <w:szCs w:val="28"/>
        </w:rPr>
        <w:t></w:t>
      </w:r>
    </w:p>
    <w:p w:rsidR="00173F59" w:rsidRPr="00173F59" w:rsidRDefault="00173F59" w:rsidP="00C942C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sz w:val="28"/>
          <w:szCs w:val="28"/>
        </w:rPr>
        <w:sym w:font="Symbol" w:char="F0B7"/>
      </w:r>
      <w:r w:rsidRPr="00173F59">
        <w:rPr>
          <w:rFonts w:ascii="Times New Roman" w:hAnsi="Times New Roman" w:cs="Times New Roman"/>
          <w:sz w:val="28"/>
          <w:szCs w:val="28"/>
        </w:rPr>
        <w:t xml:space="preserve">    научить играть каждой фигурой в отдельности и в совокупности с другими фигурами; </w:t>
      </w:r>
    </w:p>
    <w:p w:rsidR="00173F59" w:rsidRPr="00173F59" w:rsidRDefault="00173F59" w:rsidP="00C942CE">
      <w:pPr>
        <w:pStyle w:val="a5"/>
        <w:numPr>
          <w:ilvl w:val="0"/>
          <w:numId w:val="13"/>
        </w:numPr>
        <w:rPr>
          <w:sz w:val="28"/>
          <w:szCs w:val="28"/>
        </w:rPr>
      </w:pPr>
      <w:r w:rsidRPr="00173F59">
        <w:rPr>
          <w:sz w:val="28"/>
          <w:szCs w:val="28"/>
        </w:rPr>
        <w:t>сформировать умение ставить мат с разных позиций;</w:t>
      </w:r>
    </w:p>
    <w:p w:rsidR="00173F59" w:rsidRPr="00173F59" w:rsidRDefault="00173F59" w:rsidP="00C942C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sz w:val="28"/>
          <w:szCs w:val="28"/>
        </w:rPr>
        <w:sym w:font="Symbol" w:char="F0B7"/>
      </w:r>
      <w:r w:rsidRPr="00173F59">
        <w:rPr>
          <w:rFonts w:ascii="Times New Roman" w:hAnsi="Times New Roman" w:cs="Times New Roman"/>
          <w:sz w:val="28"/>
          <w:szCs w:val="28"/>
        </w:rPr>
        <w:t xml:space="preserve">    сформировать умение решать задачи на мат в несколько ходов;</w:t>
      </w:r>
    </w:p>
    <w:p w:rsidR="00173F59" w:rsidRPr="00173F59" w:rsidRDefault="00173F59" w:rsidP="00C942CE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73F59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173F59">
        <w:rPr>
          <w:rFonts w:ascii="Times New Roman" w:hAnsi="Times New Roman" w:cs="Times New Roman"/>
          <w:sz w:val="28"/>
          <w:szCs w:val="28"/>
        </w:rPr>
        <w:t xml:space="preserve">    сформировать умение записывать шахматную партию; </w:t>
      </w:r>
    </w:p>
    <w:p w:rsidR="00173F59" w:rsidRPr="00173F59" w:rsidRDefault="00173F59" w:rsidP="00C942CE">
      <w:pPr>
        <w:pStyle w:val="a5"/>
        <w:numPr>
          <w:ilvl w:val="0"/>
          <w:numId w:val="13"/>
        </w:numPr>
        <w:rPr>
          <w:sz w:val="28"/>
          <w:szCs w:val="28"/>
        </w:rPr>
      </w:pPr>
      <w:r w:rsidRPr="00173F59">
        <w:rPr>
          <w:sz w:val="28"/>
          <w:szCs w:val="28"/>
        </w:rPr>
        <w:t xml:space="preserve">сформировать умение проводить комбинации;  </w:t>
      </w:r>
    </w:p>
    <w:p w:rsidR="009E478F" w:rsidRPr="00A75AEC" w:rsidRDefault="00173F59" w:rsidP="00873584">
      <w:pPr>
        <w:pStyle w:val="a5"/>
        <w:numPr>
          <w:ilvl w:val="0"/>
          <w:numId w:val="13"/>
        </w:numPr>
        <w:rPr>
          <w:b/>
          <w:sz w:val="28"/>
          <w:szCs w:val="28"/>
          <w:u w:val="single"/>
        </w:rPr>
      </w:pPr>
      <w:r w:rsidRPr="00173F59">
        <w:rPr>
          <w:sz w:val="28"/>
          <w:szCs w:val="28"/>
        </w:rPr>
        <w:t>развивать восприятие, внимание, воображение, память, мышление, начальные формы волевого управления поведением.</w:t>
      </w:r>
    </w:p>
    <w:p w:rsidR="00173F59" w:rsidRPr="00173F59" w:rsidRDefault="00173F59" w:rsidP="00C942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42CE" w:rsidRPr="00C942CE" w:rsidRDefault="00A75AEC" w:rsidP="00C94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942CE">
        <w:rPr>
          <w:rFonts w:ascii="Times New Roman" w:hAnsi="Times New Roman" w:cs="Times New Roman"/>
          <w:b/>
          <w:sz w:val="28"/>
          <w:szCs w:val="28"/>
        </w:rPr>
        <w:t>3. Учебный план</w:t>
      </w:r>
    </w:p>
    <w:tbl>
      <w:tblPr>
        <w:tblStyle w:val="ab"/>
        <w:tblW w:w="9639" w:type="dxa"/>
        <w:tblLook w:val="04A0" w:firstRow="1" w:lastRow="0" w:firstColumn="1" w:lastColumn="0" w:noHBand="0" w:noVBand="1"/>
      </w:tblPr>
      <w:tblGrid>
        <w:gridCol w:w="580"/>
        <w:gridCol w:w="2478"/>
        <w:gridCol w:w="1567"/>
        <w:gridCol w:w="1068"/>
        <w:gridCol w:w="1330"/>
        <w:gridCol w:w="2616"/>
      </w:tblGrid>
      <w:tr w:rsidR="00400A31" w:rsidTr="006E6AC5">
        <w:trPr>
          <w:trHeight w:val="531"/>
        </w:trPr>
        <w:tc>
          <w:tcPr>
            <w:tcW w:w="580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№ п/п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Разделы, темы</w:t>
            </w:r>
          </w:p>
        </w:tc>
        <w:tc>
          <w:tcPr>
            <w:tcW w:w="1567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Количество часов</w:t>
            </w:r>
          </w:p>
        </w:tc>
        <w:tc>
          <w:tcPr>
            <w:tcW w:w="1040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Теория</w:t>
            </w:r>
          </w:p>
        </w:tc>
        <w:tc>
          <w:tcPr>
            <w:tcW w:w="1362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Практика</w:t>
            </w:r>
          </w:p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</w:p>
        </w:tc>
        <w:tc>
          <w:tcPr>
            <w:tcW w:w="1309" w:type="dxa"/>
          </w:tcPr>
          <w:p w:rsidR="006E6AC5" w:rsidRDefault="006E6AC5" w:rsidP="0063732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Формы аттестации/контроля</w:t>
            </w:r>
          </w:p>
        </w:tc>
      </w:tr>
      <w:tr w:rsidR="00400A31" w:rsidTr="006E6AC5"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1</w:t>
            </w:r>
          </w:p>
        </w:tc>
        <w:tc>
          <w:tcPr>
            <w:tcW w:w="3781" w:type="dxa"/>
          </w:tcPr>
          <w:p w:rsidR="006E6AC5" w:rsidRPr="00637322" w:rsidRDefault="006E6AC5" w:rsidP="00A30E87">
            <w:pPr>
              <w:pStyle w:val="a4"/>
              <w:rPr>
                <w:color w:val="000000"/>
              </w:rPr>
            </w:pPr>
            <w:r w:rsidRPr="00637322">
              <w:rPr>
                <w:color w:val="000000"/>
              </w:rPr>
              <w:t>Шахматная доска и шахматное войско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3 часа</w:t>
            </w:r>
          </w:p>
        </w:tc>
        <w:tc>
          <w:tcPr>
            <w:tcW w:w="1040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1 час</w:t>
            </w:r>
          </w:p>
        </w:tc>
        <w:tc>
          <w:tcPr>
            <w:tcW w:w="1362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2 часа</w:t>
            </w:r>
          </w:p>
        </w:tc>
        <w:tc>
          <w:tcPr>
            <w:tcW w:w="1309" w:type="dxa"/>
          </w:tcPr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</w:p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Наблюдение за учащимися во время работы.</w:t>
            </w:r>
          </w:p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Контроль соблюдения техники безопасности.</w:t>
            </w:r>
          </w:p>
          <w:p w:rsidR="006E6AC5" w:rsidRPr="00A75AEC" w:rsidRDefault="006E6AC5" w:rsidP="006E6AC5">
            <w:pPr>
              <w:pStyle w:val="a4"/>
              <w:rPr>
                <w:color w:val="000000"/>
                <w:szCs w:val="27"/>
              </w:rPr>
            </w:pPr>
          </w:p>
        </w:tc>
      </w:tr>
      <w:tr w:rsidR="00637322" w:rsidTr="006E6AC5"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2.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Ходы фигур и пешек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8 часов</w:t>
            </w:r>
          </w:p>
        </w:tc>
        <w:tc>
          <w:tcPr>
            <w:tcW w:w="1040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2 часа</w:t>
            </w:r>
          </w:p>
        </w:tc>
        <w:tc>
          <w:tcPr>
            <w:tcW w:w="1362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6 часов</w:t>
            </w:r>
          </w:p>
        </w:tc>
        <w:tc>
          <w:tcPr>
            <w:tcW w:w="1309" w:type="dxa"/>
          </w:tcPr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</w:p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Наблюдение за учащимися во время работы.</w:t>
            </w:r>
            <w:r w:rsidR="00E1388E">
              <w:rPr>
                <w:sz w:val="24"/>
              </w:rPr>
              <w:t xml:space="preserve"> Тестирование.</w:t>
            </w:r>
          </w:p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Контроль соблюдения техники безопасности.</w:t>
            </w:r>
          </w:p>
          <w:p w:rsidR="006E6AC5" w:rsidRPr="00A75AEC" w:rsidRDefault="006E6AC5" w:rsidP="006E6AC5">
            <w:pPr>
              <w:pStyle w:val="a4"/>
              <w:rPr>
                <w:color w:val="000000"/>
                <w:szCs w:val="27"/>
              </w:rPr>
            </w:pPr>
          </w:p>
        </w:tc>
      </w:tr>
      <w:tr w:rsidR="00637322" w:rsidTr="006E6AC5"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3.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Цель шахматной игры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4 часа</w:t>
            </w:r>
          </w:p>
        </w:tc>
        <w:tc>
          <w:tcPr>
            <w:tcW w:w="1040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1</w:t>
            </w:r>
            <w:r w:rsidR="006E6AC5" w:rsidRPr="00A75AEC">
              <w:rPr>
                <w:color w:val="000000"/>
                <w:szCs w:val="27"/>
              </w:rPr>
              <w:t xml:space="preserve"> часа</w:t>
            </w:r>
          </w:p>
        </w:tc>
        <w:tc>
          <w:tcPr>
            <w:tcW w:w="1362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3</w:t>
            </w:r>
            <w:r w:rsidR="006E6AC5" w:rsidRPr="00A75AEC">
              <w:rPr>
                <w:color w:val="000000"/>
                <w:szCs w:val="27"/>
              </w:rPr>
              <w:t xml:space="preserve"> часа</w:t>
            </w:r>
          </w:p>
        </w:tc>
        <w:tc>
          <w:tcPr>
            <w:tcW w:w="1309" w:type="dxa"/>
          </w:tcPr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</w:p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Наблюдение за учащимися во время работы.</w:t>
            </w:r>
            <w:r w:rsidR="00E1388E">
              <w:rPr>
                <w:sz w:val="24"/>
              </w:rPr>
              <w:t xml:space="preserve"> Тестирование.</w:t>
            </w:r>
          </w:p>
          <w:p w:rsidR="006E6AC5" w:rsidRPr="006E6AC5" w:rsidRDefault="006E6AC5" w:rsidP="006E6AC5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Контроль соблюдения техники безопасности.</w:t>
            </w:r>
          </w:p>
          <w:p w:rsidR="006E6AC5" w:rsidRPr="00A75AEC" w:rsidRDefault="006E6AC5" w:rsidP="006E6AC5">
            <w:pPr>
              <w:pStyle w:val="a4"/>
              <w:rPr>
                <w:color w:val="000000"/>
                <w:szCs w:val="27"/>
              </w:rPr>
            </w:pPr>
          </w:p>
        </w:tc>
      </w:tr>
      <w:tr w:rsidR="00637322" w:rsidTr="006E6AC5">
        <w:trPr>
          <w:trHeight w:val="390"/>
        </w:trPr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4.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Необычные ходы шахматных фигур и пешек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4 часа</w:t>
            </w:r>
          </w:p>
        </w:tc>
        <w:tc>
          <w:tcPr>
            <w:tcW w:w="1040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1</w:t>
            </w:r>
            <w:r w:rsidR="006E6AC5" w:rsidRPr="00A75AEC">
              <w:rPr>
                <w:color w:val="000000"/>
                <w:szCs w:val="27"/>
              </w:rPr>
              <w:t xml:space="preserve"> час</w:t>
            </w:r>
          </w:p>
        </w:tc>
        <w:tc>
          <w:tcPr>
            <w:tcW w:w="1362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3</w:t>
            </w:r>
            <w:r w:rsidR="006E6AC5" w:rsidRPr="00A75AEC">
              <w:rPr>
                <w:color w:val="000000"/>
                <w:szCs w:val="27"/>
              </w:rPr>
              <w:t xml:space="preserve"> часа</w:t>
            </w:r>
          </w:p>
        </w:tc>
        <w:tc>
          <w:tcPr>
            <w:tcW w:w="1309" w:type="dxa"/>
          </w:tcPr>
          <w:p w:rsidR="00400A31" w:rsidRPr="006E6AC5" w:rsidRDefault="00400A31" w:rsidP="00400A31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</w:p>
          <w:p w:rsidR="006E6AC5" w:rsidRPr="00400A31" w:rsidRDefault="00400A31" w:rsidP="00400A31">
            <w:pPr>
              <w:pStyle w:val="a9"/>
              <w:rPr>
                <w:sz w:val="32"/>
              </w:rPr>
            </w:pPr>
            <w:r w:rsidRPr="006E6AC5">
              <w:rPr>
                <w:sz w:val="24"/>
              </w:rPr>
              <w:t>Наблюдение за учащимися во время работы.</w:t>
            </w:r>
            <w:r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400A31">
              <w:rPr>
                <w:color w:val="010101"/>
                <w:sz w:val="24"/>
                <w:shd w:val="clear" w:color="auto" w:fill="F9FAFA"/>
              </w:rPr>
              <w:t>Выполнение контрольных упражнений.</w:t>
            </w:r>
            <w:r w:rsidR="00E1388E">
              <w:rPr>
                <w:color w:val="010101"/>
                <w:sz w:val="24"/>
                <w:shd w:val="clear" w:color="auto" w:fill="F9FAFA"/>
              </w:rPr>
              <w:t xml:space="preserve"> </w:t>
            </w:r>
            <w:r w:rsidRPr="006E6AC5">
              <w:rPr>
                <w:sz w:val="24"/>
              </w:rPr>
              <w:t>Контроль соблюдения техники безопасности.</w:t>
            </w:r>
          </w:p>
        </w:tc>
      </w:tr>
      <w:tr w:rsidR="00637322" w:rsidTr="006E6AC5">
        <w:trPr>
          <w:trHeight w:val="150"/>
        </w:trPr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5.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Ничья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5 часов</w:t>
            </w:r>
          </w:p>
        </w:tc>
        <w:tc>
          <w:tcPr>
            <w:tcW w:w="1040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2часа</w:t>
            </w:r>
          </w:p>
        </w:tc>
        <w:tc>
          <w:tcPr>
            <w:tcW w:w="1362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3 часа</w:t>
            </w:r>
          </w:p>
        </w:tc>
        <w:tc>
          <w:tcPr>
            <w:tcW w:w="1309" w:type="dxa"/>
          </w:tcPr>
          <w:p w:rsidR="006E6AC5" w:rsidRPr="00E1388E" w:rsidRDefault="00400A31" w:rsidP="00E1388E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  <w:r w:rsidR="00E1388E">
              <w:rPr>
                <w:sz w:val="24"/>
              </w:rPr>
              <w:t xml:space="preserve"> </w:t>
            </w:r>
            <w:r w:rsidRPr="006E6AC5">
              <w:rPr>
                <w:sz w:val="24"/>
              </w:rPr>
              <w:lastRenderedPageBreak/>
              <w:t>Наблюдение за учащимися во время работы.</w:t>
            </w:r>
            <w:r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400A31">
              <w:rPr>
                <w:color w:val="010101"/>
                <w:sz w:val="24"/>
                <w:shd w:val="clear" w:color="auto" w:fill="F9FAFA"/>
              </w:rPr>
              <w:t>Выполнение контрольных упражнений.</w:t>
            </w:r>
            <w:r>
              <w:rPr>
                <w:color w:val="010101"/>
                <w:shd w:val="clear" w:color="auto" w:fill="F9FAFA"/>
              </w:rPr>
              <w:t xml:space="preserve"> </w:t>
            </w:r>
            <w:r w:rsidRPr="006E6AC5">
              <w:rPr>
                <w:sz w:val="24"/>
              </w:rPr>
              <w:t>Контроль соблюдения техники безопасности.</w:t>
            </w:r>
          </w:p>
        </w:tc>
      </w:tr>
      <w:tr w:rsidR="00637322" w:rsidTr="006E6AC5">
        <w:trPr>
          <w:trHeight w:val="435"/>
        </w:trPr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lastRenderedPageBreak/>
              <w:t>6.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Запись ходов партии и относительная ценность шахматных фигур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3 часа</w:t>
            </w:r>
          </w:p>
        </w:tc>
        <w:tc>
          <w:tcPr>
            <w:tcW w:w="1040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0.5</w:t>
            </w:r>
            <w:r w:rsidR="006E6AC5" w:rsidRPr="00A75AEC">
              <w:rPr>
                <w:color w:val="000000"/>
                <w:szCs w:val="27"/>
              </w:rPr>
              <w:t xml:space="preserve"> час</w:t>
            </w:r>
            <w:r>
              <w:rPr>
                <w:color w:val="000000"/>
                <w:szCs w:val="27"/>
              </w:rPr>
              <w:t>а</w:t>
            </w:r>
          </w:p>
        </w:tc>
        <w:tc>
          <w:tcPr>
            <w:tcW w:w="1362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2</w:t>
            </w:r>
            <w:r w:rsidR="00637322">
              <w:rPr>
                <w:color w:val="000000"/>
                <w:szCs w:val="27"/>
              </w:rPr>
              <w:t>.5</w:t>
            </w:r>
            <w:r w:rsidRPr="00A75AEC">
              <w:rPr>
                <w:color w:val="000000"/>
                <w:szCs w:val="27"/>
              </w:rPr>
              <w:t xml:space="preserve"> часа</w:t>
            </w:r>
          </w:p>
        </w:tc>
        <w:tc>
          <w:tcPr>
            <w:tcW w:w="1309" w:type="dxa"/>
          </w:tcPr>
          <w:p w:rsidR="006E6AC5" w:rsidRPr="00400A31" w:rsidRDefault="00400A31" w:rsidP="00400A31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  <w:r>
              <w:rPr>
                <w:sz w:val="24"/>
              </w:rPr>
              <w:t xml:space="preserve"> </w:t>
            </w:r>
            <w:r w:rsidRPr="006E6AC5">
              <w:rPr>
                <w:sz w:val="24"/>
              </w:rPr>
              <w:t>Наблюдение за учащимися во время работы.</w:t>
            </w:r>
            <w:r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6E6AC5">
              <w:rPr>
                <w:sz w:val="24"/>
              </w:rPr>
              <w:t>Контроль соблюдения техники безопасности.</w:t>
            </w:r>
          </w:p>
        </w:tc>
      </w:tr>
      <w:tr w:rsidR="00637322" w:rsidTr="006E6AC5">
        <w:trPr>
          <w:trHeight w:val="135"/>
        </w:trPr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7.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Элементарные шахматные приемы</w:t>
            </w:r>
          </w:p>
        </w:tc>
        <w:tc>
          <w:tcPr>
            <w:tcW w:w="1567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3</w:t>
            </w:r>
            <w:r w:rsidR="006E6AC5" w:rsidRPr="00A75AEC">
              <w:rPr>
                <w:color w:val="000000"/>
                <w:szCs w:val="27"/>
              </w:rPr>
              <w:t xml:space="preserve"> час</w:t>
            </w:r>
            <w:r>
              <w:rPr>
                <w:color w:val="000000"/>
                <w:szCs w:val="27"/>
              </w:rPr>
              <w:t>а</w:t>
            </w:r>
          </w:p>
        </w:tc>
        <w:tc>
          <w:tcPr>
            <w:tcW w:w="1040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0.5часа</w:t>
            </w:r>
          </w:p>
        </w:tc>
        <w:tc>
          <w:tcPr>
            <w:tcW w:w="1362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2.5 часа</w:t>
            </w:r>
          </w:p>
        </w:tc>
        <w:tc>
          <w:tcPr>
            <w:tcW w:w="1309" w:type="dxa"/>
          </w:tcPr>
          <w:p w:rsidR="00400A31" w:rsidRDefault="00400A31" w:rsidP="00400A31">
            <w:pPr>
              <w:pStyle w:val="a9"/>
              <w:rPr>
                <w:color w:val="010101"/>
                <w:sz w:val="24"/>
                <w:shd w:val="clear" w:color="auto" w:fill="F9FAFA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  <w:r>
              <w:rPr>
                <w:sz w:val="24"/>
              </w:rPr>
              <w:t xml:space="preserve"> </w:t>
            </w:r>
            <w:r w:rsidRPr="006E6AC5">
              <w:rPr>
                <w:sz w:val="24"/>
              </w:rPr>
              <w:t>Наблюдение за учащимися во время работы.</w:t>
            </w:r>
            <w:r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400A31">
              <w:rPr>
                <w:color w:val="010101"/>
                <w:sz w:val="24"/>
                <w:shd w:val="clear" w:color="auto" w:fill="F9FAFA"/>
              </w:rPr>
              <w:t>Выполнение контрольных упражнений.</w:t>
            </w:r>
          </w:p>
          <w:p w:rsidR="006E6AC5" w:rsidRPr="00400A31" w:rsidRDefault="00400A31" w:rsidP="00400A31">
            <w:pPr>
              <w:pStyle w:val="a9"/>
              <w:rPr>
                <w:sz w:val="24"/>
              </w:rPr>
            </w:pPr>
            <w:r w:rsidRPr="006E6AC5">
              <w:rPr>
                <w:sz w:val="24"/>
              </w:rPr>
              <w:t>Контроль соблюдения техники безопасности.</w:t>
            </w:r>
          </w:p>
        </w:tc>
      </w:tr>
      <w:tr w:rsidR="00637322" w:rsidTr="006E6AC5">
        <w:trPr>
          <w:trHeight w:val="361"/>
        </w:trPr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8.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Стадии партии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A75AEC">
              <w:rPr>
                <w:color w:val="000000"/>
                <w:szCs w:val="27"/>
              </w:rPr>
              <w:t>4 часа</w:t>
            </w:r>
          </w:p>
        </w:tc>
        <w:tc>
          <w:tcPr>
            <w:tcW w:w="1040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1 час</w:t>
            </w:r>
          </w:p>
        </w:tc>
        <w:tc>
          <w:tcPr>
            <w:tcW w:w="1362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3</w:t>
            </w:r>
            <w:r w:rsidR="006E6AC5" w:rsidRPr="00A75AEC">
              <w:rPr>
                <w:color w:val="000000"/>
                <w:szCs w:val="27"/>
              </w:rPr>
              <w:t xml:space="preserve"> часа</w:t>
            </w:r>
          </w:p>
        </w:tc>
        <w:tc>
          <w:tcPr>
            <w:tcW w:w="1309" w:type="dxa"/>
          </w:tcPr>
          <w:p w:rsidR="006E6AC5" w:rsidRPr="00A75AEC" w:rsidRDefault="00400A31" w:rsidP="006E6AC5">
            <w:pPr>
              <w:pStyle w:val="a4"/>
              <w:rPr>
                <w:color w:val="000000"/>
                <w:szCs w:val="27"/>
              </w:rPr>
            </w:pPr>
            <w:r w:rsidRPr="006E6AC5">
              <w:t>Опрос учащихся по пройденному материалу.</w:t>
            </w:r>
            <w:r>
              <w:t xml:space="preserve"> </w:t>
            </w:r>
            <w:r w:rsidRPr="006E6AC5">
              <w:t>Наблюдение за учащимися во время работы.</w:t>
            </w:r>
            <w:r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6E6AC5">
              <w:t>Контроль соблюдения техники безопасности.</w:t>
            </w:r>
          </w:p>
        </w:tc>
      </w:tr>
      <w:tr w:rsidR="00637322" w:rsidTr="006E6AC5">
        <w:trPr>
          <w:trHeight w:val="195"/>
        </w:trPr>
        <w:tc>
          <w:tcPr>
            <w:tcW w:w="580" w:type="dxa"/>
          </w:tcPr>
          <w:p w:rsidR="006E6AC5" w:rsidRPr="00D56093" w:rsidRDefault="006E6AC5" w:rsidP="00A30E87">
            <w:pPr>
              <w:pStyle w:val="a4"/>
              <w:rPr>
                <w:color w:val="000000"/>
                <w:szCs w:val="27"/>
              </w:rPr>
            </w:pPr>
            <w:r w:rsidRPr="00D56093">
              <w:rPr>
                <w:color w:val="000000"/>
                <w:szCs w:val="27"/>
              </w:rPr>
              <w:t>9.</w:t>
            </w:r>
          </w:p>
        </w:tc>
        <w:tc>
          <w:tcPr>
            <w:tcW w:w="3781" w:type="dxa"/>
          </w:tcPr>
          <w:p w:rsidR="006E6AC5" w:rsidRDefault="006E6AC5" w:rsidP="00A30E87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Разнообразие матовых конструкций</w:t>
            </w:r>
          </w:p>
        </w:tc>
        <w:tc>
          <w:tcPr>
            <w:tcW w:w="1567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 xml:space="preserve">2 </w:t>
            </w:r>
            <w:r w:rsidR="006E6AC5" w:rsidRPr="00A75AEC">
              <w:rPr>
                <w:color w:val="000000"/>
                <w:szCs w:val="27"/>
              </w:rPr>
              <w:t>час</w:t>
            </w:r>
            <w:r>
              <w:rPr>
                <w:color w:val="000000"/>
                <w:szCs w:val="27"/>
              </w:rPr>
              <w:t>а</w:t>
            </w:r>
          </w:p>
        </w:tc>
        <w:tc>
          <w:tcPr>
            <w:tcW w:w="1040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1 час</w:t>
            </w:r>
          </w:p>
        </w:tc>
        <w:tc>
          <w:tcPr>
            <w:tcW w:w="1362" w:type="dxa"/>
          </w:tcPr>
          <w:p w:rsidR="006E6AC5" w:rsidRPr="00A75AEC" w:rsidRDefault="00637322" w:rsidP="00A30E87">
            <w:pPr>
              <w:pStyle w:val="a4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1 час</w:t>
            </w:r>
          </w:p>
        </w:tc>
        <w:tc>
          <w:tcPr>
            <w:tcW w:w="1309" w:type="dxa"/>
          </w:tcPr>
          <w:p w:rsidR="00637322" w:rsidRDefault="00400A31" w:rsidP="00400A31">
            <w:pPr>
              <w:pStyle w:val="a9"/>
              <w:rPr>
                <w:color w:val="010101"/>
                <w:sz w:val="24"/>
                <w:shd w:val="clear" w:color="auto" w:fill="F9FAFA"/>
              </w:rPr>
            </w:pPr>
            <w:r w:rsidRPr="006E6AC5">
              <w:rPr>
                <w:sz w:val="24"/>
              </w:rPr>
              <w:t>Опрос учащихся по пройденному материалу.</w:t>
            </w:r>
            <w:r>
              <w:rPr>
                <w:sz w:val="24"/>
              </w:rPr>
              <w:t xml:space="preserve"> </w:t>
            </w:r>
            <w:r w:rsidRPr="006E6AC5">
              <w:rPr>
                <w:sz w:val="24"/>
              </w:rPr>
              <w:t>Наблюдение за учащимися во время работы.</w:t>
            </w:r>
            <w:r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400A31">
              <w:rPr>
                <w:color w:val="010101"/>
                <w:sz w:val="24"/>
                <w:shd w:val="clear" w:color="auto" w:fill="F9FAFA"/>
              </w:rPr>
              <w:t>Выполнение контрольных упражнений.</w:t>
            </w:r>
            <w:r>
              <w:rPr>
                <w:rFonts w:ascii="Segoe UI" w:hAnsi="Segoe UI" w:cs="Segoe UI"/>
                <w:color w:val="010101"/>
                <w:shd w:val="clear" w:color="auto" w:fill="F9FAFA"/>
              </w:rPr>
              <w:t xml:space="preserve"> </w:t>
            </w:r>
            <w:r w:rsidRPr="00400A31">
              <w:rPr>
                <w:color w:val="010101"/>
                <w:sz w:val="24"/>
                <w:shd w:val="clear" w:color="auto" w:fill="F9FAFA"/>
              </w:rPr>
              <w:t>Промежуточный мониторинг.</w:t>
            </w:r>
            <w:r>
              <w:rPr>
                <w:color w:val="010101"/>
                <w:sz w:val="24"/>
                <w:shd w:val="clear" w:color="auto" w:fill="F9FAFA"/>
              </w:rPr>
              <w:t xml:space="preserve"> </w:t>
            </w:r>
          </w:p>
          <w:p w:rsidR="00637322" w:rsidRDefault="00637322" w:rsidP="00400A31">
            <w:pPr>
              <w:pStyle w:val="a9"/>
              <w:rPr>
                <w:color w:val="010101"/>
                <w:sz w:val="24"/>
                <w:shd w:val="clear" w:color="auto" w:fill="F9FAFA"/>
              </w:rPr>
            </w:pPr>
          </w:p>
          <w:p w:rsidR="006E6AC5" w:rsidRPr="00400A31" w:rsidRDefault="00400A31" w:rsidP="00400A31">
            <w:pPr>
              <w:pStyle w:val="a9"/>
              <w:rPr>
                <w:color w:val="010101"/>
                <w:sz w:val="32"/>
                <w:shd w:val="clear" w:color="auto" w:fill="F9FAFA"/>
              </w:rPr>
            </w:pPr>
            <w:r w:rsidRPr="006E6AC5">
              <w:rPr>
                <w:sz w:val="24"/>
              </w:rPr>
              <w:t>Контроль соблюдения техники безопасности.</w:t>
            </w:r>
          </w:p>
        </w:tc>
      </w:tr>
      <w:tr w:rsidR="00637322" w:rsidRPr="00A75AEC" w:rsidTr="006E6AC5">
        <w:tc>
          <w:tcPr>
            <w:tcW w:w="580" w:type="dxa"/>
          </w:tcPr>
          <w:p w:rsidR="006E6AC5" w:rsidRPr="00A75AEC" w:rsidRDefault="006E6AC5" w:rsidP="00A30E87">
            <w:pPr>
              <w:pStyle w:val="a4"/>
              <w:rPr>
                <w:color w:val="000000"/>
                <w:szCs w:val="27"/>
              </w:rPr>
            </w:pPr>
          </w:p>
        </w:tc>
        <w:tc>
          <w:tcPr>
            <w:tcW w:w="3781" w:type="dxa"/>
          </w:tcPr>
          <w:p w:rsidR="006E6AC5" w:rsidRPr="00A75AEC" w:rsidRDefault="006E6AC5" w:rsidP="00A30E87">
            <w:pPr>
              <w:pStyle w:val="a4"/>
              <w:rPr>
                <w:b/>
                <w:color w:val="000000"/>
                <w:szCs w:val="27"/>
              </w:rPr>
            </w:pPr>
            <w:r w:rsidRPr="00A75AEC">
              <w:rPr>
                <w:b/>
                <w:color w:val="000000"/>
                <w:szCs w:val="27"/>
              </w:rPr>
              <w:t xml:space="preserve"> Итого:</w:t>
            </w:r>
          </w:p>
        </w:tc>
        <w:tc>
          <w:tcPr>
            <w:tcW w:w="1567" w:type="dxa"/>
          </w:tcPr>
          <w:p w:rsidR="006E6AC5" w:rsidRPr="00A75AEC" w:rsidRDefault="006E6AC5" w:rsidP="00A30E87">
            <w:pPr>
              <w:pStyle w:val="a4"/>
              <w:rPr>
                <w:b/>
                <w:color w:val="000000"/>
                <w:szCs w:val="27"/>
              </w:rPr>
            </w:pPr>
            <w:r w:rsidRPr="00A75AEC">
              <w:rPr>
                <w:b/>
                <w:color w:val="000000"/>
                <w:szCs w:val="27"/>
              </w:rPr>
              <w:t xml:space="preserve"> </w:t>
            </w:r>
            <w:r w:rsidR="00637322">
              <w:rPr>
                <w:b/>
                <w:color w:val="000000"/>
                <w:szCs w:val="27"/>
              </w:rPr>
              <w:t>36часов</w:t>
            </w:r>
          </w:p>
        </w:tc>
        <w:tc>
          <w:tcPr>
            <w:tcW w:w="1040" w:type="dxa"/>
          </w:tcPr>
          <w:p w:rsidR="006E6AC5" w:rsidRPr="00A75AEC" w:rsidRDefault="006E6AC5" w:rsidP="00A30E87">
            <w:pPr>
              <w:pStyle w:val="a4"/>
              <w:rPr>
                <w:b/>
                <w:color w:val="000000"/>
                <w:szCs w:val="27"/>
              </w:rPr>
            </w:pPr>
            <w:r w:rsidRPr="00A75AEC">
              <w:rPr>
                <w:b/>
                <w:color w:val="000000"/>
                <w:szCs w:val="27"/>
              </w:rPr>
              <w:t>1</w:t>
            </w:r>
            <w:r w:rsidR="00637322">
              <w:rPr>
                <w:b/>
                <w:color w:val="000000"/>
                <w:szCs w:val="27"/>
              </w:rPr>
              <w:t>0часов</w:t>
            </w:r>
          </w:p>
        </w:tc>
        <w:tc>
          <w:tcPr>
            <w:tcW w:w="1362" w:type="dxa"/>
          </w:tcPr>
          <w:p w:rsidR="006E6AC5" w:rsidRPr="00A75AEC" w:rsidRDefault="00637322" w:rsidP="00A30E87">
            <w:pPr>
              <w:pStyle w:val="a4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26</w:t>
            </w:r>
            <w:r w:rsidR="006E6AC5" w:rsidRPr="00A75AEC">
              <w:rPr>
                <w:b/>
                <w:color w:val="000000"/>
                <w:szCs w:val="27"/>
              </w:rPr>
              <w:t xml:space="preserve"> часов</w:t>
            </w:r>
          </w:p>
        </w:tc>
        <w:tc>
          <w:tcPr>
            <w:tcW w:w="1309" w:type="dxa"/>
          </w:tcPr>
          <w:p w:rsidR="006E6AC5" w:rsidRPr="00A75AEC" w:rsidRDefault="006E6AC5" w:rsidP="006E6AC5">
            <w:pPr>
              <w:pStyle w:val="a4"/>
              <w:rPr>
                <w:b/>
                <w:color w:val="000000"/>
                <w:szCs w:val="27"/>
              </w:rPr>
            </w:pPr>
          </w:p>
        </w:tc>
      </w:tr>
    </w:tbl>
    <w:p w:rsidR="008E257F" w:rsidRDefault="008E257F" w:rsidP="00173F59">
      <w:pPr>
        <w:rPr>
          <w:rFonts w:ascii="Times New Roman" w:hAnsi="Times New Roman" w:cs="Times New Roman"/>
          <w:b/>
          <w:sz w:val="24"/>
          <w:szCs w:val="28"/>
        </w:rPr>
      </w:pPr>
    </w:p>
    <w:p w:rsidR="00A75AEC" w:rsidRPr="00A75AEC" w:rsidRDefault="00A75AEC" w:rsidP="00173F59">
      <w:pPr>
        <w:rPr>
          <w:rFonts w:ascii="Times New Roman" w:hAnsi="Times New Roman" w:cs="Times New Roman"/>
          <w:b/>
          <w:sz w:val="24"/>
          <w:szCs w:val="28"/>
        </w:rPr>
      </w:pPr>
    </w:p>
    <w:p w:rsidR="0013011F" w:rsidRDefault="0013011F" w:rsidP="006373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11F" w:rsidRDefault="0013011F" w:rsidP="006373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8BF" w:rsidRDefault="00C658BF" w:rsidP="006373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89C" w:rsidRDefault="004B689C" w:rsidP="006373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89C" w:rsidRDefault="004B689C" w:rsidP="0063732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F59" w:rsidRPr="00173F59" w:rsidRDefault="008E257F" w:rsidP="006373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4761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:rsidR="0013011F" w:rsidRPr="0013011F" w:rsidRDefault="004761AE" w:rsidP="0013011F">
      <w:pPr>
        <w:rPr>
          <w:rFonts w:ascii="Times New Roman" w:hAnsi="Times New Roman" w:cs="Times New Roman"/>
          <w:sz w:val="28"/>
          <w:szCs w:val="28"/>
        </w:rPr>
      </w:pPr>
      <w:r w:rsidRPr="001301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="0013011F" w:rsidRPr="0013011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Организационное занятие. Знакомство с детьми. Постановка задач на год. </w:t>
      </w:r>
      <w:r w:rsidR="0013011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Теория. </w:t>
      </w:r>
      <w:r w:rsidR="0013011F" w:rsidRPr="0013011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Правила техники безопасности.</w:t>
      </w:r>
      <w:r w:rsidR="0013011F" w:rsidRPr="0013011F">
        <w:rPr>
          <w:rFonts w:ascii="Times New Roman" w:hAnsi="Times New Roman" w:cs="Times New Roman"/>
          <w:color w:val="010101"/>
          <w:sz w:val="28"/>
          <w:szCs w:val="28"/>
        </w:rPr>
        <w:t xml:space="preserve"> История шахмат.</w:t>
      </w:r>
      <w:r w:rsidR="0013011F" w:rsidRPr="0013011F">
        <w:rPr>
          <w:rFonts w:ascii="Times New Roman" w:hAnsi="Times New Roman" w:cs="Times New Roman"/>
          <w:sz w:val="28"/>
          <w:szCs w:val="28"/>
        </w:rPr>
        <w:t xml:space="preserve"> Многовековой опыт и культурное наследие игры. </w:t>
      </w:r>
      <w:r w:rsidR="0013011F" w:rsidRPr="0013011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Понятие о здоровом образе жизни. Сильнейшие юные шахматисты мира.</w:t>
      </w:r>
    </w:p>
    <w:p w:rsidR="007E299B" w:rsidRDefault="0013011F" w:rsidP="00451660">
      <w:pPr>
        <w:rPr>
          <w:rFonts w:ascii="Times New Roman" w:hAnsi="Times New Roman" w:cs="Times New Roman"/>
          <w:sz w:val="28"/>
          <w:szCs w:val="28"/>
        </w:rPr>
      </w:pPr>
      <w:r w:rsidRPr="0013011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Теория.</w:t>
      </w:r>
      <w:r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>Шахматная доска.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Знакомство с шахматной доской. Понятие поля, горизонтали, вертикали, диагонали. Названия вертикалей и горизонталей, полей. Центр шахматной доски, центральные поля. Края доски. Начальная расстановка фигур на доске. Знакомство с шахматной армией. Названия шахматных фигур, начальная расстановка на доске.</w:t>
      </w:r>
    </w:p>
    <w:p w:rsidR="00451660" w:rsidRPr="00451660" w:rsidRDefault="007E299B" w:rsidP="00451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sz w:val="28"/>
          <w:szCs w:val="28"/>
        </w:rPr>
        <w:t xml:space="preserve">Знакомство с шахматной армией. </w:t>
      </w:r>
      <w:r w:rsidR="0013011F">
        <w:rPr>
          <w:rFonts w:ascii="Times New Roman" w:hAnsi="Times New Roman" w:cs="Times New Roman"/>
          <w:sz w:val="28"/>
          <w:szCs w:val="28"/>
        </w:rPr>
        <w:t>Н</w:t>
      </w:r>
      <w:r w:rsidRPr="00451660">
        <w:rPr>
          <w:rFonts w:ascii="Times New Roman" w:hAnsi="Times New Roman" w:cs="Times New Roman"/>
          <w:sz w:val="28"/>
          <w:szCs w:val="28"/>
        </w:rPr>
        <w:t>ачальная расстановка на доске.</w:t>
      </w:r>
      <w:r w:rsidR="0013011F">
        <w:rPr>
          <w:rFonts w:ascii="Times New Roman" w:hAnsi="Times New Roman" w:cs="Times New Roman"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sz w:val="28"/>
          <w:szCs w:val="28"/>
        </w:rPr>
        <w:t>Типичные ошибки, возникающие п</w:t>
      </w:r>
      <w:r w:rsidR="003C40F1">
        <w:rPr>
          <w:rFonts w:ascii="Times New Roman" w:hAnsi="Times New Roman" w:cs="Times New Roman"/>
          <w:sz w:val="28"/>
          <w:szCs w:val="28"/>
        </w:rPr>
        <w:t xml:space="preserve">ри начальной расстановке фигур. </w:t>
      </w:r>
      <w:r w:rsidR="003C40F1" w:rsidRPr="002F306E">
        <w:rPr>
          <w:rFonts w:ascii="Times New Roman" w:hAnsi="Times New Roman" w:cs="Times New Roman"/>
          <w:sz w:val="28"/>
          <w:szCs w:val="28"/>
        </w:rPr>
        <w:t>Т</w:t>
      </w:r>
      <w:r w:rsidR="0013011F" w:rsidRPr="002F306E">
        <w:rPr>
          <w:rFonts w:ascii="Times New Roman" w:hAnsi="Times New Roman" w:cs="Times New Roman"/>
          <w:color w:val="010101"/>
          <w:sz w:val="28"/>
          <w:shd w:val="clear" w:color="auto" w:fill="F9FAFA"/>
        </w:rPr>
        <w:t>ренировочные упражнения по закреплению знаний о шахматной доске.</w:t>
      </w:r>
    </w:p>
    <w:p w:rsidR="007E299B" w:rsidRDefault="007E299B" w:rsidP="00451660">
      <w:pPr>
        <w:rPr>
          <w:rFonts w:ascii="Times New Roman" w:hAnsi="Times New Roman" w:cs="Times New Roman"/>
          <w:sz w:val="28"/>
          <w:szCs w:val="28"/>
        </w:rPr>
      </w:pPr>
      <w:r w:rsidRPr="007E299B">
        <w:rPr>
          <w:rFonts w:ascii="Times New Roman" w:hAnsi="Times New Roman" w:cs="Times New Roman"/>
          <w:sz w:val="28"/>
          <w:szCs w:val="28"/>
        </w:rPr>
        <w:t>Теория.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>Ходы фигур и пешек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Ходы и взятия шахматных фигур и пешек. </w:t>
      </w:r>
    </w:p>
    <w:p w:rsidR="00451660" w:rsidRPr="00451660" w:rsidRDefault="007E299B" w:rsidP="00451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  <w:r w:rsidRPr="007E29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>Ходы фигур и пешек</w:t>
      </w:r>
      <w:r w:rsidRPr="00451660">
        <w:rPr>
          <w:rFonts w:ascii="Times New Roman" w:hAnsi="Times New Roman" w:cs="Times New Roman"/>
          <w:sz w:val="28"/>
          <w:szCs w:val="28"/>
        </w:rPr>
        <w:t xml:space="preserve"> Ходы и взятия шахматных фигур и пешек. </w:t>
      </w:r>
      <w:r w:rsidR="00451660" w:rsidRPr="00451660">
        <w:rPr>
          <w:rFonts w:ascii="Times New Roman" w:hAnsi="Times New Roman" w:cs="Times New Roman"/>
          <w:sz w:val="28"/>
          <w:szCs w:val="28"/>
        </w:rPr>
        <w:t>Король: ходы и взятия королем. Задачи-лабиринты на знания правил ходов короля. Задачи на взятие всех фигур соперника своими за минимальное количество ходов. Ладья: ходы и взятия. Задачи на взятие всех фигур соперника своей ладьей за минимальное количество ходов. Задачи-лабиринты с целью добраться ладьей до определенной клетки с особыми условиями (например, запрет на ходы на определенные поля). Слон: ходы и взятия слоном. Задачи на поиск кратчайшего пути при передвижении слона с одного поля на другое. Ферзь: ходы и взятия. Задачи на взятия фигур соперника ферзем. Конь: ходы и взятия. Задачи-лабиринты на поиск оптимального маршрута при перемещении коня с одного поля на другое. Пешка: ход и взятие пешкой. Отличие пешки от остальных фигур. Тематические задачи на закрепление темы.</w:t>
      </w:r>
    </w:p>
    <w:p w:rsidR="007E299B" w:rsidRDefault="00451660" w:rsidP="00451660">
      <w:pPr>
        <w:rPr>
          <w:rFonts w:ascii="Times New Roman" w:hAnsi="Times New Roman" w:cs="Times New Roman"/>
          <w:sz w:val="28"/>
          <w:szCs w:val="28"/>
        </w:rPr>
      </w:pPr>
      <w:r w:rsidRPr="00451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99B" w:rsidRPr="007E299B">
        <w:rPr>
          <w:rFonts w:ascii="Times New Roman" w:hAnsi="Times New Roman" w:cs="Times New Roman"/>
          <w:sz w:val="28"/>
          <w:szCs w:val="28"/>
        </w:rPr>
        <w:t>Теория.</w:t>
      </w:r>
      <w:r w:rsidR="007E2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>Цель шахматной игры</w:t>
      </w:r>
      <w:r w:rsidR="007E29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51660">
        <w:rPr>
          <w:rFonts w:ascii="Times New Roman" w:hAnsi="Times New Roman" w:cs="Times New Roman"/>
          <w:sz w:val="28"/>
          <w:szCs w:val="28"/>
        </w:rPr>
        <w:t xml:space="preserve"> Шах. Понятие шаха. Три способа защиты от шаха. </w:t>
      </w:r>
      <w:r w:rsidR="007E299B">
        <w:rPr>
          <w:rFonts w:ascii="Times New Roman" w:hAnsi="Times New Roman" w:cs="Times New Roman"/>
          <w:sz w:val="28"/>
          <w:szCs w:val="28"/>
        </w:rPr>
        <w:t>Вскрытый шах. Двойной шах. Мат: определение, отличие от мата.</w:t>
      </w:r>
    </w:p>
    <w:p w:rsidR="00451660" w:rsidRPr="00451660" w:rsidRDefault="007E299B" w:rsidP="00451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  <w:r w:rsidRPr="007E29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>Цель шахматной игры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51660">
        <w:rPr>
          <w:rFonts w:ascii="Times New Roman" w:hAnsi="Times New Roman" w:cs="Times New Roman"/>
          <w:sz w:val="28"/>
          <w:szCs w:val="28"/>
        </w:rPr>
        <w:t xml:space="preserve"> Шах. Три способа защиты от </w:t>
      </w:r>
      <w:r>
        <w:rPr>
          <w:rFonts w:ascii="Times New Roman" w:hAnsi="Times New Roman" w:cs="Times New Roman"/>
          <w:sz w:val="28"/>
          <w:szCs w:val="28"/>
        </w:rPr>
        <w:t xml:space="preserve">шаха. 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Задачи на поиск эффективного шаха либо способа защиты от него. Вскрытый шах, его отличие от простого шаха, его опасность для защищающейся стороны. Двойной шах как разновидность вскрытого шаха. Мат: определение, примеры, простейшие конструкции. Отличие шаха от мата. Решение тематических задач. </w:t>
      </w:r>
    </w:p>
    <w:p w:rsidR="00451660" w:rsidRPr="00451660" w:rsidRDefault="007E299B" w:rsidP="00451660">
      <w:pPr>
        <w:rPr>
          <w:rFonts w:ascii="Times New Roman" w:hAnsi="Times New Roman" w:cs="Times New Roman"/>
          <w:sz w:val="28"/>
          <w:szCs w:val="28"/>
        </w:rPr>
      </w:pPr>
      <w:r w:rsidRPr="007E299B">
        <w:rPr>
          <w:rFonts w:ascii="Times New Roman" w:hAnsi="Times New Roman" w:cs="Times New Roman"/>
          <w:sz w:val="28"/>
          <w:szCs w:val="28"/>
        </w:rPr>
        <w:lastRenderedPageBreak/>
        <w:t>Практика.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>Ходы шахматных фигур и пешек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Сложные правила перемещений шахматных фигур и пешек. Превращение пешки в ферзя и другие фигуры. Рокировка, правило выполнения, случаи, когда рокировка невозможна. Взятие на проходе. </w:t>
      </w:r>
    </w:p>
    <w:p w:rsidR="001C1EDA" w:rsidRDefault="007E299B" w:rsidP="001C1EDA">
      <w:pPr>
        <w:rPr>
          <w:rFonts w:ascii="Times New Roman" w:hAnsi="Times New Roman" w:cs="Times New Roman"/>
          <w:sz w:val="28"/>
          <w:szCs w:val="28"/>
        </w:rPr>
      </w:pPr>
      <w:r w:rsidRPr="001C1EDA">
        <w:rPr>
          <w:rFonts w:ascii="Times New Roman" w:hAnsi="Times New Roman" w:cs="Times New Roman"/>
          <w:sz w:val="28"/>
          <w:szCs w:val="28"/>
        </w:rPr>
        <w:t>Теория.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 xml:space="preserve">Ничья. 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Все варианты, при которых в шахматной партии фиксируется ничья. Пат как одна из разновидностей ничьей. </w:t>
      </w:r>
    </w:p>
    <w:p w:rsidR="00451660" w:rsidRPr="00451660" w:rsidRDefault="001C1EDA" w:rsidP="00451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Ничья. </w:t>
      </w:r>
      <w:r w:rsidRPr="00451660">
        <w:rPr>
          <w:rFonts w:ascii="Times New Roman" w:hAnsi="Times New Roman" w:cs="Times New Roman"/>
          <w:sz w:val="28"/>
          <w:szCs w:val="28"/>
        </w:rPr>
        <w:t xml:space="preserve">Все варианты, при которых в шахматной партии фиксируется ничья. Пат как одна из разновидностей ничьей. Недостаток материала для </w:t>
      </w:r>
      <w:proofErr w:type="spellStart"/>
      <w:r w:rsidRPr="00451660">
        <w:rPr>
          <w:rFonts w:ascii="Times New Roman" w:hAnsi="Times New Roman" w:cs="Times New Roman"/>
          <w:sz w:val="28"/>
          <w:szCs w:val="28"/>
        </w:rPr>
        <w:t>матования</w:t>
      </w:r>
      <w:proofErr w:type="spellEnd"/>
      <w:r w:rsidRPr="00451660">
        <w:rPr>
          <w:rFonts w:ascii="Times New Roman" w:hAnsi="Times New Roman" w:cs="Times New Roman"/>
          <w:sz w:val="28"/>
          <w:szCs w:val="28"/>
        </w:rPr>
        <w:t xml:space="preserve"> (например, король и конь против одинокого короля противника). Троекратное повторение позиции. Вечный шах как частный случай троекратного повторения. Правило пятидесяти ходов и предложение ничьей. </w:t>
      </w:r>
    </w:p>
    <w:p w:rsidR="001C1EDA" w:rsidRDefault="001C1EDA" w:rsidP="001C1EDA">
      <w:pPr>
        <w:rPr>
          <w:rFonts w:ascii="Times New Roman" w:hAnsi="Times New Roman" w:cs="Times New Roman"/>
          <w:b/>
          <w:sz w:val="28"/>
          <w:szCs w:val="28"/>
        </w:rPr>
      </w:pPr>
      <w:r w:rsidRPr="001C1EDA">
        <w:rPr>
          <w:rFonts w:ascii="Times New Roman" w:hAnsi="Times New Roman" w:cs="Times New Roman"/>
          <w:sz w:val="28"/>
          <w:szCs w:val="28"/>
        </w:rPr>
        <w:t>Теория.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>Запись ходов партии и относительная ценность шахматных фигур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Шахматная нотация, правила записи. Виды нотации: короткая и длинная. Знаки, используемые для комментирования шахматной партии и оценки шахматной позиции. Понятие размена.</w:t>
      </w:r>
      <w:r w:rsidRPr="001C1E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1660" w:rsidRPr="00451660" w:rsidRDefault="001C1EDA" w:rsidP="004516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1EDA">
        <w:rPr>
          <w:rFonts w:ascii="Times New Roman" w:hAnsi="Times New Roman" w:cs="Times New Roman"/>
          <w:sz w:val="28"/>
          <w:szCs w:val="28"/>
        </w:rPr>
        <w:t>Практика.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>Запись ходов партии и относительная ценность шахматных фигур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sz w:val="28"/>
          <w:szCs w:val="28"/>
        </w:rPr>
        <w:t xml:space="preserve"> Применение шахматной нотации на примере приведенной шахматной партии. Виды нотации: короткая и длинная. Ценность шахматных фигур. Относительная ценность шахматных фигур, л</w:t>
      </w:r>
      <w:r>
        <w:rPr>
          <w:rFonts w:ascii="Times New Roman" w:hAnsi="Times New Roman" w:cs="Times New Roman"/>
          <w:sz w:val="28"/>
          <w:szCs w:val="28"/>
        </w:rPr>
        <w:t>егкие и тяжелые фигуры. Размен</w:t>
      </w:r>
      <w:r w:rsidRPr="00451660">
        <w:rPr>
          <w:rFonts w:ascii="Times New Roman" w:hAnsi="Times New Roman" w:cs="Times New Roman"/>
          <w:sz w:val="28"/>
          <w:szCs w:val="28"/>
        </w:rPr>
        <w:t>.</w:t>
      </w:r>
    </w:p>
    <w:p w:rsidR="001C1EDA" w:rsidRDefault="00451660" w:rsidP="001C1EDA">
      <w:pPr>
        <w:rPr>
          <w:rFonts w:ascii="Times New Roman" w:hAnsi="Times New Roman" w:cs="Times New Roman"/>
          <w:sz w:val="28"/>
          <w:szCs w:val="28"/>
        </w:rPr>
      </w:pPr>
      <w:r w:rsidRPr="00451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EDA" w:rsidRPr="001C1EDA">
        <w:rPr>
          <w:rFonts w:ascii="Times New Roman" w:hAnsi="Times New Roman" w:cs="Times New Roman"/>
          <w:sz w:val="28"/>
          <w:szCs w:val="28"/>
        </w:rPr>
        <w:t>Теория.</w:t>
      </w:r>
      <w:r w:rsidR="001C1E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>Элементарные шахматные приемы</w:t>
      </w:r>
      <w:r w:rsidRPr="00451660">
        <w:rPr>
          <w:rFonts w:ascii="Times New Roman" w:hAnsi="Times New Roman" w:cs="Times New Roman"/>
          <w:sz w:val="28"/>
          <w:szCs w:val="28"/>
        </w:rPr>
        <w:t xml:space="preserve"> Вилка: </w:t>
      </w:r>
      <w:r w:rsidR="001C1EDA">
        <w:rPr>
          <w:rFonts w:ascii="Times New Roman" w:hAnsi="Times New Roman" w:cs="Times New Roman"/>
          <w:sz w:val="28"/>
          <w:szCs w:val="28"/>
        </w:rPr>
        <w:t>определение.</w:t>
      </w:r>
      <w:r w:rsidR="00E83FE8">
        <w:rPr>
          <w:rFonts w:ascii="Times New Roman" w:hAnsi="Times New Roman" w:cs="Times New Roman"/>
          <w:sz w:val="28"/>
          <w:szCs w:val="28"/>
        </w:rPr>
        <w:t xml:space="preserve"> </w:t>
      </w:r>
      <w:r w:rsidR="001C1EDA">
        <w:rPr>
          <w:rFonts w:ascii="Times New Roman" w:hAnsi="Times New Roman" w:cs="Times New Roman"/>
          <w:sz w:val="28"/>
          <w:szCs w:val="28"/>
        </w:rPr>
        <w:t>Связка: определение</w:t>
      </w:r>
      <w:r w:rsidRPr="00451660">
        <w:rPr>
          <w:rFonts w:ascii="Times New Roman" w:hAnsi="Times New Roman" w:cs="Times New Roman"/>
          <w:sz w:val="28"/>
          <w:szCs w:val="28"/>
        </w:rPr>
        <w:t>.</w:t>
      </w:r>
    </w:p>
    <w:p w:rsidR="001C1EDA" w:rsidRPr="00451660" w:rsidRDefault="001C1EDA" w:rsidP="001C1E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Практика.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>Элементарные шахматные приемы</w:t>
      </w:r>
      <w:r w:rsidRPr="00451660">
        <w:rPr>
          <w:rFonts w:ascii="Times New Roman" w:hAnsi="Times New Roman" w:cs="Times New Roman"/>
          <w:sz w:val="28"/>
          <w:szCs w:val="28"/>
        </w:rPr>
        <w:t xml:space="preserve"> Вилка: примеры примен</w:t>
      </w:r>
      <w:r>
        <w:rPr>
          <w:rFonts w:ascii="Times New Roman" w:hAnsi="Times New Roman" w:cs="Times New Roman"/>
          <w:sz w:val="28"/>
          <w:szCs w:val="28"/>
        </w:rPr>
        <w:t>ения вилки. Связка:</w:t>
      </w:r>
      <w:r w:rsidRPr="00451660">
        <w:rPr>
          <w:rFonts w:ascii="Times New Roman" w:hAnsi="Times New Roman" w:cs="Times New Roman"/>
          <w:sz w:val="28"/>
          <w:szCs w:val="28"/>
        </w:rPr>
        <w:t xml:space="preserve"> тематические примеры применения связки. </w:t>
      </w:r>
    </w:p>
    <w:p w:rsidR="00451660" w:rsidRPr="00451660" w:rsidRDefault="00451660" w:rsidP="00451660">
      <w:pPr>
        <w:rPr>
          <w:rFonts w:ascii="Times New Roman" w:hAnsi="Times New Roman" w:cs="Times New Roman"/>
          <w:sz w:val="28"/>
          <w:szCs w:val="28"/>
        </w:rPr>
      </w:pPr>
    </w:p>
    <w:p w:rsidR="00451660" w:rsidRDefault="001C1EDA" w:rsidP="00451660">
      <w:pPr>
        <w:rPr>
          <w:rFonts w:ascii="Times New Roman" w:hAnsi="Times New Roman" w:cs="Times New Roman"/>
          <w:sz w:val="28"/>
          <w:szCs w:val="28"/>
        </w:rPr>
      </w:pPr>
      <w:r w:rsidRPr="001C1EDA">
        <w:rPr>
          <w:rFonts w:ascii="Times New Roman" w:hAnsi="Times New Roman" w:cs="Times New Roman"/>
          <w:sz w:val="28"/>
          <w:szCs w:val="28"/>
        </w:rPr>
        <w:t>Теория.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 xml:space="preserve">Стадии партии </w:t>
      </w:r>
      <w:r>
        <w:rPr>
          <w:rFonts w:ascii="Times New Roman" w:hAnsi="Times New Roman" w:cs="Times New Roman"/>
          <w:sz w:val="28"/>
          <w:szCs w:val="28"/>
        </w:rPr>
        <w:t xml:space="preserve">Дебют. </w:t>
      </w:r>
      <w:r w:rsidR="00451660" w:rsidRPr="00451660">
        <w:rPr>
          <w:rFonts w:ascii="Times New Roman" w:hAnsi="Times New Roman" w:cs="Times New Roman"/>
          <w:sz w:val="28"/>
          <w:szCs w:val="28"/>
        </w:rPr>
        <w:t>Основные принципы игры в начале партии, типичные ошибки начинающих.</w:t>
      </w:r>
      <w:r w:rsidRPr="001C1EDA">
        <w:rPr>
          <w:rFonts w:ascii="Times New Roman" w:hAnsi="Times New Roman" w:cs="Times New Roman"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sz w:val="28"/>
          <w:szCs w:val="28"/>
        </w:rPr>
        <w:t xml:space="preserve">Значение захвата центра доски в дебюте. 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Миттельшпиль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План в миттельшпиле, виды планов. </w:t>
      </w:r>
      <w:r>
        <w:rPr>
          <w:rFonts w:ascii="Times New Roman" w:hAnsi="Times New Roman" w:cs="Times New Roman"/>
          <w:sz w:val="28"/>
          <w:szCs w:val="28"/>
        </w:rPr>
        <w:t>Эндшпиль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. Определение, виды эндшпилей. </w:t>
      </w:r>
    </w:p>
    <w:p w:rsidR="001C1EDA" w:rsidRPr="00451660" w:rsidRDefault="001C1EDA" w:rsidP="001C1EDA">
      <w:pPr>
        <w:rPr>
          <w:rFonts w:ascii="Times New Roman" w:hAnsi="Times New Roman" w:cs="Times New Roman"/>
          <w:sz w:val="28"/>
          <w:szCs w:val="28"/>
        </w:rPr>
      </w:pPr>
      <w:r w:rsidRPr="001C1EDA">
        <w:rPr>
          <w:rFonts w:ascii="Times New Roman" w:hAnsi="Times New Roman" w:cs="Times New Roman"/>
          <w:sz w:val="28"/>
          <w:szCs w:val="28"/>
        </w:rPr>
        <w:t>Практика.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 xml:space="preserve">Стадии партии </w:t>
      </w:r>
      <w:r>
        <w:rPr>
          <w:rFonts w:ascii="Times New Roman" w:hAnsi="Times New Roman" w:cs="Times New Roman"/>
          <w:sz w:val="28"/>
          <w:szCs w:val="28"/>
        </w:rPr>
        <w:t>Дебют (начало игры)</w:t>
      </w:r>
      <w:r w:rsidRPr="00451660">
        <w:rPr>
          <w:rFonts w:ascii="Times New Roman" w:hAnsi="Times New Roman" w:cs="Times New Roman"/>
          <w:sz w:val="28"/>
          <w:szCs w:val="28"/>
        </w:rPr>
        <w:t xml:space="preserve">. Миттельшпиль (середина игры). Разбор возможных планов на примерах тематических партий. Эндшпиль (окончание игры). </w:t>
      </w:r>
    </w:p>
    <w:p w:rsidR="001C1EDA" w:rsidRPr="00451660" w:rsidRDefault="001C1EDA" w:rsidP="00451660">
      <w:pPr>
        <w:rPr>
          <w:rFonts w:ascii="Times New Roman" w:hAnsi="Times New Roman" w:cs="Times New Roman"/>
          <w:sz w:val="28"/>
          <w:szCs w:val="28"/>
        </w:rPr>
      </w:pPr>
    </w:p>
    <w:p w:rsidR="001C1EDA" w:rsidRDefault="001C1EDA" w:rsidP="00451660">
      <w:pPr>
        <w:rPr>
          <w:rFonts w:ascii="Times New Roman" w:hAnsi="Times New Roman" w:cs="Times New Roman"/>
          <w:sz w:val="28"/>
          <w:szCs w:val="28"/>
        </w:rPr>
      </w:pPr>
      <w:r w:rsidRPr="001C1EDA">
        <w:rPr>
          <w:rFonts w:ascii="Times New Roman" w:hAnsi="Times New Roman" w:cs="Times New Roman"/>
          <w:sz w:val="28"/>
          <w:szCs w:val="28"/>
        </w:rPr>
        <w:t>Теория.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>Мат одинокому королю и разнообразие матовых конструкций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Базовые приемы и алгоритмы </w:t>
      </w:r>
      <w:proofErr w:type="spellStart"/>
      <w:r w:rsidR="00451660" w:rsidRPr="00451660">
        <w:rPr>
          <w:rFonts w:ascii="Times New Roman" w:hAnsi="Times New Roman" w:cs="Times New Roman"/>
          <w:sz w:val="28"/>
          <w:szCs w:val="28"/>
        </w:rPr>
        <w:t>матования</w:t>
      </w:r>
      <w:proofErr w:type="spellEnd"/>
      <w:r w:rsidR="00451660" w:rsidRPr="00451660">
        <w:rPr>
          <w:rFonts w:ascii="Times New Roman" w:hAnsi="Times New Roman" w:cs="Times New Roman"/>
          <w:sz w:val="28"/>
          <w:szCs w:val="28"/>
        </w:rPr>
        <w:t xml:space="preserve"> одинокого короля. Типовые матовые конструкции. Линейный мат: определение и теоретический разбор. Мат ферзем: определение и теоретический разбор. Мат ладьей: определение и теоретический разбор. Мат двумя слонами: определение и теоретический разбор. </w:t>
      </w:r>
    </w:p>
    <w:p w:rsidR="00451660" w:rsidRPr="00451660" w:rsidRDefault="001C1EDA" w:rsidP="00451660">
      <w:pPr>
        <w:rPr>
          <w:rFonts w:ascii="Times New Roman" w:hAnsi="Times New Roman" w:cs="Times New Roman"/>
          <w:sz w:val="28"/>
          <w:szCs w:val="28"/>
        </w:rPr>
      </w:pPr>
      <w:r w:rsidRPr="001C1EDA">
        <w:rPr>
          <w:rFonts w:ascii="Times New Roman" w:hAnsi="Times New Roman" w:cs="Times New Roman"/>
          <w:sz w:val="28"/>
          <w:szCs w:val="28"/>
        </w:rPr>
        <w:lastRenderedPageBreak/>
        <w:t>Практика.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660">
        <w:rPr>
          <w:rFonts w:ascii="Times New Roman" w:hAnsi="Times New Roman" w:cs="Times New Roman"/>
          <w:b/>
          <w:sz w:val="28"/>
          <w:szCs w:val="28"/>
        </w:rPr>
        <w:t>Мат одинокому королю и разнообразие матовых конструкций</w:t>
      </w:r>
      <w:r w:rsidRPr="00451660">
        <w:rPr>
          <w:rFonts w:ascii="Times New Roman" w:hAnsi="Times New Roman" w:cs="Times New Roman"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Разнообразие матовых конструкций. Различные виды матовых финалов. Шаблоны матовых финалов и открытие новых шаблонов. </w:t>
      </w:r>
    </w:p>
    <w:p w:rsidR="00873584" w:rsidRDefault="00264EC2" w:rsidP="009728C7">
      <w:pPr>
        <w:rPr>
          <w:rFonts w:ascii="Times New Roman" w:hAnsi="Times New Roman" w:cs="Times New Roman"/>
          <w:sz w:val="28"/>
          <w:szCs w:val="28"/>
        </w:rPr>
      </w:pPr>
      <w:r w:rsidRPr="00264EC2">
        <w:rPr>
          <w:rFonts w:ascii="Times New Roman" w:hAnsi="Times New Roman" w:cs="Times New Roman"/>
          <w:sz w:val="28"/>
          <w:szCs w:val="28"/>
        </w:rPr>
        <w:t>Теория.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660" w:rsidRPr="00451660">
        <w:rPr>
          <w:rFonts w:ascii="Times New Roman" w:hAnsi="Times New Roman" w:cs="Times New Roman"/>
          <w:b/>
          <w:sz w:val="28"/>
          <w:szCs w:val="28"/>
        </w:rPr>
        <w:t>Игра в турнирах</w:t>
      </w:r>
      <w:r w:rsidR="00451660" w:rsidRPr="00451660">
        <w:rPr>
          <w:rFonts w:ascii="Times New Roman" w:hAnsi="Times New Roman" w:cs="Times New Roman"/>
          <w:sz w:val="28"/>
          <w:szCs w:val="28"/>
        </w:rPr>
        <w:t xml:space="preserve"> Шахматный этикет. Правила и нормы поведения за шахматной доской. Шахматные часы. </w:t>
      </w:r>
    </w:p>
    <w:p w:rsidR="009728C7" w:rsidRPr="009728C7" w:rsidRDefault="009728C7" w:rsidP="00264E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1660" w:rsidRDefault="00873584" w:rsidP="00264EC2">
      <w:pPr>
        <w:spacing w:after="0" w:line="27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7358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5. Календарный учебный график</w:t>
      </w:r>
    </w:p>
    <w:p w:rsidR="00264EC2" w:rsidRDefault="00264EC2" w:rsidP="00264EC2">
      <w:pPr>
        <w:spacing w:after="0" w:line="27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264EC2" w:rsidRPr="00264EC2" w:rsidRDefault="0013011F" w:rsidP="00264EC2">
      <w:pPr>
        <w:spacing w:after="0" w:line="272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Место проведения: кабинет № 12</w:t>
      </w:r>
    </w:p>
    <w:p w:rsidR="00AF5C23" w:rsidRDefault="00264EC2" w:rsidP="00264EC2">
      <w:pPr>
        <w:spacing w:after="0" w:line="272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r w:rsidRPr="00264EC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Время проведения:</w:t>
      </w:r>
    </w:p>
    <w:p w:rsidR="00264EC2" w:rsidRPr="00264EC2" w:rsidRDefault="00264EC2" w:rsidP="00264EC2">
      <w:pPr>
        <w:spacing w:after="0" w:line="272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992"/>
        <w:gridCol w:w="1276"/>
        <w:gridCol w:w="2268"/>
        <w:gridCol w:w="2517"/>
      </w:tblGrid>
      <w:tr w:rsidR="00264EC2" w:rsidTr="00192349">
        <w:trPr>
          <w:trHeight w:val="228"/>
        </w:trPr>
        <w:tc>
          <w:tcPr>
            <w:tcW w:w="567" w:type="dxa"/>
            <w:vMerge w:val="restart"/>
          </w:tcPr>
          <w:p w:rsidR="00264EC2" w:rsidRPr="00AF5C23" w:rsidRDefault="00264EC2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AF5C23">
              <w:rPr>
                <w:b/>
                <w:color w:val="000000"/>
                <w:sz w:val="24"/>
                <w:szCs w:val="24"/>
              </w:rPr>
              <w:t xml:space="preserve">№ </w:t>
            </w:r>
            <w:r w:rsidRPr="003D7E09">
              <w:rPr>
                <w:b/>
                <w:color w:val="000000"/>
                <w:sz w:val="22"/>
                <w:szCs w:val="24"/>
              </w:rPr>
              <w:t>уро</w:t>
            </w:r>
            <w:r>
              <w:rPr>
                <w:b/>
                <w:color w:val="000000"/>
                <w:sz w:val="22"/>
                <w:szCs w:val="24"/>
              </w:rPr>
              <w:t xml:space="preserve"> </w:t>
            </w:r>
            <w:r w:rsidRPr="003D7E09">
              <w:rPr>
                <w:b/>
                <w:color w:val="000000"/>
                <w:sz w:val="22"/>
                <w:szCs w:val="24"/>
              </w:rPr>
              <w:t>ка</w:t>
            </w:r>
          </w:p>
        </w:tc>
        <w:tc>
          <w:tcPr>
            <w:tcW w:w="2411" w:type="dxa"/>
            <w:vMerge w:val="restart"/>
          </w:tcPr>
          <w:p w:rsidR="00264EC2" w:rsidRPr="00AF5C23" w:rsidRDefault="00264EC2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AF5C23"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64EC2" w:rsidRPr="00AF5C23" w:rsidRDefault="00264EC2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AF5C23">
              <w:rPr>
                <w:b/>
                <w:color w:val="000000"/>
                <w:sz w:val="24"/>
                <w:szCs w:val="24"/>
              </w:rPr>
              <w:t>Коли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5C23">
              <w:rPr>
                <w:b/>
                <w:color w:val="000000"/>
                <w:sz w:val="24"/>
                <w:szCs w:val="24"/>
              </w:rPr>
              <w:t>чество</w:t>
            </w:r>
            <w:proofErr w:type="spellEnd"/>
            <w:r w:rsidRPr="00AF5C23">
              <w:rPr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276" w:type="dxa"/>
            <w:vMerge w:val="restart"/>
          </w:tcPr>
          <w:p w:rsidR="00264EC2" w:rsidRPr="00AF5C23" w:rsidRDefault="00264EC2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Месяц,</w:t>
            </w:r>
            <w:r w:rsidR="0013011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2268" w:type="dxa"/>
            <w:tcBorders>
              <w:bottom w:val="nil"/>
            </w:tcBorders>
          </w:tcPr>
          <w:p w:rsidR="00264EC2" w:rsidRPr="00AF5C23" w:rsidRDefault="0013011F" w:rsidP="0013011F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 занятия</w:t>
            </w:r>
          </w:p>
        </w:tc>
        <w:tc>
          <w:tcPr>
            <w:tcW w:w="2517" w:type="dxa"/>
            <w:tcBorders>
              <w:bottom w:val="nil"/>
            </w:tcBorders>
          </w:tcPr>
          <w:p w:rsidR="00264EC2" w:rsidRPr="00AF5C23" w:rsidRDefault="0013011F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3D7E09" w:rsidTr="00192349">
        <w:trPr>
          <w:trHeight w:val="314"/>
        </w:trPr>
        <w:tc>
          <w:tcPr>
            <w:tcW w:w="567" w:type="dxa"/>
            <w:vMerge/>
          </w:tcPr>
          <w:p w:rsidR="003D7E09" w:rsidRPr="00AF5C23" w:rsidRDefault="003D7E09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3D7E09" w:rsidRPr="00AF5C23" w:rsidRDefault="003D7E09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D7E09" w:rsidRPr="00AF5C23" w:rsidRDefault="003D7E09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D7E09" w:rsidRPr="00AF5C23" w:rsidRDefault="003D7E09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264EC2" w:rsidRPr="00264EC2" w:rsidRDefault="00264EC2" w:rsidP="0013011F">
            <w:pPr>
              <w:pStyle w:val="a9"/>
              <w:rPr>
                <w:b/>
                <w:sz w:val="24"/>
              </w:rPr>
            </w:pPr>
          </w:p>
          <w:p w:rsidR="003D7E09" w:rsidRPr="00AF5C23" w:rsidRDefault="003D7E09" w:rsidP="0013011F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nil"/>
            </w:tcBorders>
          </w:tcPr>
          <w:p w:rsidR="003D7E09" w:rsidRPr="00AF5C23" w:rsidRDefault="003D7E09" w:rsidP="00264EC2">
            <w:pPr>
              <w:rPr>
                <w:b/>
                <w:color w:val="000000"/>
                <w:sz w:val="24"/>
                <w:szCs w:val="24"/>
              </w:rPr>
            </w:pPr>
          </w:p>
          <w:p w:rsidR="003D7E09" w:rsidRPr="00AF5C23" w:rsidRDefault="003D7E09" w:rsidP="00AF5C23">
            <w:pPr>
              <w:spacing w:line="272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D7E09" w:rsidRPr="009728C7" w:rsidTr="00192349">
        <w:tc>
          <w:tcPr>
            <w:tcW w:w="567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1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История шахмат.</w:t>
            </w:r>
          </w:p>
        </w:tc>
        <w:tc>
          <w:tcPr>
            <w:tcW w:w="992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D7E09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2268" w:type="dxa"/>
          </w:tcPr>
          <w:p w:rsidR="003D7E09" w:rsidRPr="009728C7" w:rsidRDefault="00B65B8A" w:rsidP="00B65B8A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2"/>
              </w:rPr>
              <w:t>Беседа. Показ.</w:t>
            </w:r>
          </w:p>
        </w:tc>
        <w:tc>
          <w:tcPr>
            <w:tcW w:w="2517" w:type="dxa"/>
          </w:tcPr>
          <w:p w:rsidR="00E1388E" w:rsidRDefault="00E1388E" w:rsidP="003C40F1">
            <w:pPr>
              <w:pStyle w:val="a9"/>
              <w:rPr>
                <w:sz w:val="24"/>
              </w:rPr>
            </w:pPr>
            <w:r>
              <w:rPr>
                <w:sz w:val="24"/>
              </w:rPr>
              <w:t>Входная аттестация.</w:t>
            </w:r>
          </w:p>
          <w:p w:rsidR="003D7E09" w:rsidRPr="009728C7" w:rsidRDefault="003D7E09" w:rsidP="001456D8">
            <w:pPr>
              <w:pStyle w:val="a9"/>
              <w:rPr>
                <w:color w:val="000000"/>
                <w:sz w:val="22"/>
                <w:szCs w:val="22"/>
              </w:rPr>
            </w:pPr>
          </w:p>
        </w:tc>
      </w:tr>
      <w:tr w:rsidR="003D7E09" w:rsidRPr="009728C7" w:rsidTr="00192349">
        <w:tc>
          <w:tcPr>
            <w:tcW w:w="567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1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Шахматная доска.</w:t>
            </w:r>
          </w:p>
        </w:tc>
        <w:tc>
          <w:tcPr>
            <w:tcW w:w="992" w:type="dxa"/>
          </w:tcPr>
          <w:p w:rsidR="003D7E09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D7E09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2268" w:type="dxa"/>
          </w:tcPr>
          <w:p w:rsidR="003D7E09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Показ. Игровые</w:t>
            </w:r>
            <w:r w:rsidR="002F306E" w:rsidRPr="002F306E">
              <w:rPr>
                <w:color w:val="000000"/>
                <w:sz w:val="22"/>
                <w:szCs w:val="22"/>
              </w:rPr>
              <w:t xml:space="preserve"> упражнения.</w:t>
            </w:r>
          </w:p>
        </w:tc>
        <w:tc>
          <w:tcPr>
            <w:tcW w:w="2517" w:type="dxa"/>
          </w:tcPr>
          <w:p w:rsidR="003D7E09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3D7E09" w:rsidRPr="009728C7" w:rsidTr="00192349">
        <w:tc>
          <w:tcPr>
            <w:tcW w:w="567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1" w:type="dxa"/>
          </w:tcPr>
          <w:p w:rsidR="003D7E09" w:rsidRPr="009728C7" w:rsidRDefault="003D7E09" w:rsidP="003D7E09">
            <w:pPr>
              <w:spacing w:line="231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Начальная расстановка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фигур на доске.</w:t>
            </w:r>
          </w:p>
        </w:tc>
        <w:tc>
          <w:tcPr>
            <w:tcW w:w="992" w:type="dxa"/>
          </w:tcPr>
          <w:p w:rsidR="003D7E09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D7E09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2268" w:type="dxa"/>
          </w:tcPr>
          <w:p w:rsidR="003D7E09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Показ. Игровые</w:t>
            </w:r>
            <w:r w:rsidRPr="002E5F20">
              <w:rPr>
                <w:color w:val="000000"/>
                <w:sz w:val="22"/>
                <w:szCs w:val="22"/>
              </w:rPr>
              <w:t xml:space="preserve"> упражнения.</w:t>
            </w:r>
          </w:p>
        </w:tc>
        <w:tc>
          <w:tcPr>
            <w:tcW w:w="2517" w:type="dxa"/>
          </w:tcPr>
          <w:p w:rsidR="003D7E09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3D7E09" w:rsidRPr="009728C7" w:rsidTr="00192349">
        <w:tc>
          <w:tcPr>
            <w:tcW w:w="567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1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Король — самая важная фигура. Ходы и взятия короля.</w:t>
            </w:r>
          </w:p>
        </w:tc>
        <w:tc>
          <w:tcPr>
            <w:tcW w:w="992" w:type="dxa"/>
          </w:tcPr>
          <w:p w:rsidR="003D7E09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D7E09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2268" w:type="dxa"/>
          </w:tcPr>
          <w:p w:rsidR="003D7E09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Показ. Игровые</w:t>
            </w:r>
            <w:r w:rsidRPr="002F306E">
              <w:rPr>
                <w:color w:val="000000"/>
                <w:sz w:val="22"/>
                <w:szCs w:val="22"/>
              </w:rPr>
              <w:t xml:space="preserve"> упражнения.</w:t>
            </w:r>
          </w:p>
        </w:tc>
        <w:tc>
          <w:tcPr>
            <w:tcW w:w="2517" w:type="dxa"/>
          </w:tcPr>
          <w:p w:rsidR="003D7E09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3D7E09" w:rsidRPr="009728C7" w:rsidTr="00192349">
        <w:tc>
          <w:tcPr>
            <w:tcW w:w="567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1" w:type="dxa"/>
          </w:tcPr>
          <w:p w:rsidR="003D7E09" w:rsidRPr="009728C7" w:rsidRDefault="003D7E09" w:rsidP="00451660">
            <w:pPr>
              <w:spacing w:line="272" w:lineRule="atLeast"/>
              <w:jc w:val="both"/>
              <w:rPr>
                <w:color w:val="000000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Ладья — тяжелая артиллерия.</w:t>
            </w:r>
            <w:r w:rsidR="005348B8" w:rsidRPr="009728C7">
              <w:rPr>
                <w:rFonts w:eastAsia="Gabriola"/>
                <w:sz w:val="24"/>
                <w:szCs w:val="22"/>
              </w:rPr>
              <w:t xml:space="preserve"> Ходы и взятия ладьи.</w:t>
            </w:r>
          </w:p>
        </w:tc>
        <w:tc>
          <w:tcPr>
            <w:tcW w:w="992" w:type="dxa"/>
          </w:tcPr>
          <w:p w:rsidR="003D7E09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D7E09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2268" w:type="dxa"/>
          </w:tcPr>
          <w:p w:rsidR="003D7E09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</w:t>
            </w:r>
          </w:p>
        </w:tc>
        <w:tc>
          <w:tcPr>
            <w:tcW w:w="2517" w:type="dxa"/>
          </w:tcPr>
          <w:p w:rsidR="003D7E09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3D7E09" w:rsidRPr="009728C7" w:rsidTr="00192349">
        <w:tc>
          <w:tcPr>
            <w:tcW w:w="567" w:type="dxa"/>
          </w:tcPr>
          <w:p w:rsidR="003D7E09" w:rsidRPr="009728C7" w:rsidRDefault="005348B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411" w:type="dxa"/>
          </w:tcPr>
          <w:p w:rsidR="003D7E09" w:rsidRPr="009728C7" w:rsidRDefault="005348B8" w:rsidP="00451660">
            <w:pPr>
              <w:spacing w:line="272" w:lineRule="atLeast"/>
              <w:jc w:val="both"/>
              <w:rPr>
                <w:color w:val="000000"/>
                <w:sz w:val="24"/>
                <w:szCs w:val="22"/>
              </w:rPr>
            </w:pPr>
            <w:r w:rsidRPr="009728C7">
              <w:rPr>
                <w:color w:val="000000"/>
                <w:sz w:val="24"/>
                <w:szCs w:val="22"/>
              </w:rPr>
              <w:t>Как ходит слон. Ходы и взятия.</w:t>
            </w:r>
          </w:p>
        </w:tc>
        <w:tc>
          <w:tcPr>
            <w:tcW w:w="992" w:type="dxa"/>
          </w:tcPr>
          <w:p w:rsidR="003D7E09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D7E09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2268" w:type="dxa"/>
          </w:tcPr>
          <w:p w:rsidR="003D7E09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Показ. Д</w:t>
            </w:r>
            <w:r w:rsidRPr="002E5F20">
              <w:rPr>
                <w:color w:val="000000"/>
                <w:sz w:val="22"/>
                <w:szCs w:val="22"/>
              </w:rPr>
              <w:t>идактические игры и задания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517" w:type="dxa"/>
          </w:tcPr>
          <w:p w:rsidR="003D7E09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9728C7" w:rsidRPr="009728C7" w:rsidTr="00192349">
        <w:trPr>
          <w:trHeight w:val="300"/>
        </w:trPr>
        <w:tc>
          <w:tcPr>
            <w:tcW w:w="567" w:type="dxa"/>
          </w:tcPr>
          <w:p w:rsidR="003D7E09" w:rsidRPr="009728C7" w:rsidRDefault="005348B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411" w:type="dxa"/>
          </w:tcPr>
          <w:p w:rsidR="005348B8" w:rsidRPr="009728C7" w:rsidRDefault="005348B8" w:rsidP="00451660">
            <w:pPr>
              <w:spacing w:line="272" w:lineRule="atLeast"/>
              <w:jc w:val="both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Сила ферзя. Ходы и взятия Ферзя.</w:t>
            </w:r>
          </w:p>
        </w:tc>
        <w:tc>
          <w:tcPr>
            <w:tcW w:w="992" w:type="dxa"/>
          </w:tcPr>
          <w:p w:rsidR="003D7E09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3D7E09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2268" w:type="dxa"/>
          </w:tcPr>
          <w:p w:rsidR="003D7E09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Дидактические игры и задания.</w:t>
            </w:r>
          </w:p>
        </w:tc>
        <w:tc>
          <w:tcPr>
            <w:tcW w:w="2517" w:type="dxa"/>
          </w:tcPr>
          <w:p w:rsidR="003D7E09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5348B8" w:rsidRPr="009728C7" w:rsidTr="00192349">
        <w:trPr>
          <w:trHeight w:val="291"/>
        </w:trPr>
        <w:tc>
          <w:tcPr>
            <w:tcW w:w="567" w:type="dxa"/>
          </w:tcPr>
          <w:p w:rsidR="005348B8" w:rsidRPr="009728C7" w:rsidRDefault="005348B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411" w:type="dxa"/>
          </w:tcPr>
          <w:p w:rsidR="005348B8" w:rsidRPr="009728C7" w:rsidRDefault="005348B8" w:rsidP="00451660">
            <w:pPr>
              <w:spacing w:line="272" w:lineRule="atLeast"/>
              <w:jc w:val="both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Ходы и взятия коня.</w:t>
            </w:r>
          </w:p>
        </w:tc>
        <w:tc>
          <w:tcPr>
            <w:tcW w:w="992" w:type="dxa"/>
          </w:tcPr>
          <w:p w:rsidR="005348B8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348B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2268" w:type="dxa"/>
          </w:tcPr>
          <w:p w:rsidR="005348B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Дидактические игры и задания.</w:t>
            </w:r>
          </w:p>
        </w:tc>
        <w:tc>
          <w:tcPr>
            <w:tcW w:w="2517" w:type="dxa"/>
          </w:tcPr>
          <w:p w:rsidR="005348B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5348B8" w:rsidRPr="009728C7" w:rsidTr="00192349">
        <w:trPr>
          <w:trHeight w:val="214"/>
        </w:trPr>
        <w:tc>
          <w:tcPr>
            <w:tcW w:w="567" w:type="dxa"/>
          </w:tcPr>
          <w:p w:rsidR="005348B8" w:rsidRPr="009728C7" w:rsidRDefault="004A1F22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1" w:type="dxa"/>
          </w:tcPr>
          <w:p w:rsidR="005348B8" w:rsidRPr="009728C7" w:rsidRDefault="005348B8" w:rsidP="00451660">
            <w:pPr>
              <w:spacing w:line="272" w:lineRule="atLeast"/>
              <w:jc w:val="both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Закрепление темы «Ходы и взятия коня».</w:t>
            </w:r>
          </w:p>
        </w:tc>
        <w:tc>
          <w:tcPr>
            <w:tcW w:w="992" w:type="dxa"/>
          </w:tcPr>
          <w:p w:rsidR="005348B8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348B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2268" w:type="dxa"/>
          </w:tcPr>
          <w:p w:rsidR="005348B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</w:t>
            </w:r>
            <w:r w:rsidRPr="002E5F20">
              <w:rPr>
                <w:color w:val="000000"/>
                <w:sz w:val="22"/>
                <w:szCs w:val="22"/>
              </w:rPr>
              <w:t>ешение шахма</w:t>
            </w:r>
            <w:r>
              <w:rPr>
                <w:color w:val="000000"/>
                <w:sz w:val="22"/>
                <w:szCs w:val="22"/>
              </w:rPr>
              <w:t>тных задач. Д</w:t>
            </w:r>
            <w:r w:rsidRPr="002E5F20">
              <w:rPr>
                <w:color w:val="000000"/>
                <w:sz w:val="22"/>
                <w:szCs w:val="22"/>
              </w:rPr>
              <w:t>идактические игр</w:t>
            </w:r>
            <w:r>
              <w:rPr>
                <w:color w:val="000000"/>
                <w:sz w:val="22"/>
                <w:szCs w:val="22"/>
              </w:rPr>
              <w:t>ы и задания.</w:t>
            </w:r>
          </w:p>
        </w:tc>
        <w:tc>
          <w:tcPr>
            <w:tcW w:w="2517" w:type="dxa"/>
          </w:tcPr>
          <w:p w:rsidR="005348B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5348B8" w:rsidRPr="009728C7" w:rsidTr="00192349">
        <w:trPr>
          <w:trHeight w:val="150"/>
        </w:trPr>
        <w:tc>
          <w:tcPr>
            <w:tcW w:w="567" w:type="dxa"/>
          </w:tcPr>
          <w:p w:rsidR="005348B8" w:rsidRPr="009728C7" w:rsidRDefault="004A1F22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11" w:type="dxa"/>
          </w:tcPr>
          <w:p w:rsidR="005348B8" w:rsidRPr="009728C7" w:rsidRDefault="005348B8" w:rsidP="005348B8">
            <w:pPr>
              <w:spacing w:line="244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Правила ходов и взятия пешки.</w:t>
            </w:r>
          </w:p>
        </w:tc>
        <w:tc>
          <w:tcPr>
            <w:tcW w:w="992" w:type="dxa"/>
          </w:tcPr>
          <w:p w:rsidR="005348B8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348B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2268" w:type="dxa"/>
          </w:tcPr>
          <w:p w:rsidR="005348B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</w:t>
            </w:r>
          </w:p>
        </w:tc>
        <w:tc>
          <w:tcPr>
            <w:tcW w:w="2517" w:type="dxa"/>
          </w:tcPr>
          <w:p w:rsidR="005348B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5348B8" w:rsidRPr="009728C7" w:rsidTr="00192349">
        <w:trPr>
          <w:trHeight w:val="112"/>
        </w:trPr>
        <w:tc>
          <w:tcPr>
            <w:tcW w:w="567" w:type="dxa"/>
          </w:tcPr>
          <w:p w:rsidR="005348B8" w:rsidRPr="009728C7" w:rsidRDefault="004A1F22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411" w:type="dxa"/>
          </w:tcPr>
          <w:p w:rsidR="005348B8" w:rsidRPr="009728C7" w:rsidRDefault="005348B8" w:rsidP="00451660">
            <w:pPr>
              <w:spacing w:line="272" w:lineRule="atLeast"/>
              <w:jc w:val="both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Взятия фигурами и пешками</w:t>
            </w:r>
            <w:r w:rsidR="00B11DD8">
              <w:rPr>
                <w:rFonts w:eastAsia="Gabriola"/>
                <w:sz w:val="24"/>
                <w:szCs w:val="22"/>
              </w:rPr>
              <w:t>.</w:t>
            </w:r>
          </w:p>
        </w:tc>
        <w:tc>
          <w:tcPr>
            <w:tcW w:w="992" w:type="dxa"/>
          </w:tcPr>
          <w:p w:rsidR="005348B8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348B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2268" w:type="dxa"/>
          </w:tcPr>
          <w:p w:rsidR="005348B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</w:t>
            </w:r>
          </w:p>
        </w:tc>
        <w:tc>
          <w:tcPr>
            <w:tcW w:w="2517" w:type="dxa"/>
          </w:tcPr>
          <w:p w:rsidR="005348B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5348B8" w:rsidRPr="009728C7" w:rsidTr="00192349">
        <w:trPr>
          <w:trHeight w:val="165"/>
        </w:trPr>
        <w:tc>
          <w:tcPr>
            <w:tcW w:w="567" w:type="dxa"/>
          </w:tcPr>
          <w:p w:rsidR="005348B8" w:rsidRPr="009728C7" w:rsidRDefault="004A1F22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411" w:type="dxa"/>
          </w:tcPr>
          <w:p w:rsidR="005348B8" w:rsidRPr="009728C7" w:rsidRDefault="005348B8" w:rsidP="005348B8">
            <w:pPr>
              <w:spacing w:line="243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Шах, способный защитить от шаха.</w:t>
            </w:r>
          </w:p>
        </w:tc>
        <w:tc>
          <w:tcPr>
            <w:tcW w:w="992" w:type="dxa"/>
          </w:tcPr>
          <w:p w:rsidR="005348B8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5348B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2268" w:type="dxa"/>
          </w:tcPr>
          <w:p w:rsidR="005348B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Дидактические игры и задания.</w:t>
            </w:r>
          </w:p>
        </w:tc>
        <w:tc>
          <w:tcPr>
            <w:tcW w:w="2517" w:type="dxa"/>
          </w:tcPr>
          <w:p w:rsidR="005348B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5348B8" w:rsidRPr="009728C7" w:rsidTr="00192349">
        <w:trPr>
          <w:trHeight w:val="157"/>
        </w:trPr>
        <w:tc>
          <w:tcPr>
            <w:tcW w:w="567" w:type="dxa"/>
          </w:tcPr>
          <w:p w:rsidR="005348B8" w:rsidRPr="009728C7" w:rsidRDefault="004A1F22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411" w:type="dxa"/>
          </w:tcPr>
          <w:p w:rsidR="005348B8" w:rsidRPr="009728C7" w:rsidRDefault="005348B8" w:rsidP="005348B8">
            <w:pPr>
              <w:spacing w:line="244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 xml:space="preserve">Вскрытый шах. Как защититься от вскрытого шаха. Повторение всей </w:t>
            </w:r>
            <w:r w:rsidRPr="009728C7">
              <w:rPr>
                <w:rFonts w:eastAsia="Gabriola"/>
                <w:sz w:val="24"/>
                <w:szCs w:val="22"/>
              </w:rPr>
              <w:lastRenderedPageBreak/>
              <w:t>темы «Шах»</w:t>
            </w:r>
            <w:r w:rsidR="00B11DD8">
              <w:rPr>
                <w:rFonts w:eastAsia="Gabriola"/>
                <w:sz w:val="24"/>
                <w:szCs w:val="22"/>
              </w:rPr>
              <w:t>.</w:t>
            </w:r>
          </w:p>
        </w:tc>
        <w:tc>
          <w:tcPr>
            <w:tcW w:w="992" w:type="dxa"/>
          </w:tcPr>
          <w:p w:rsidR="005348B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</w:tcPr>
          <w:p w:rsidR="005348B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2268" w:type="dxa"/>
          </w:tcPr>
          <w:p w:rsidR="005348B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Дидактические игры и задания.</w:t>
            </w:r>
          </w:p>
        </w:tc>
        <w:tc>
          <w:tcPr>
            <w:tcW w:w="2517" w:type="dxa"/>
          </w:tcPr>
          <w:p w:rsidR="005348B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57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2411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Мат. Определение, простейшие примеры</w:t>
            </w:r>
            <w:r>
              <w:rPr>
                <w:rFonts w:eastAsia="Gabriola"/>
                <w:sz w:val="24"/>
                <w:szCs w:val="22"/>
              </w:rPr>
              <w:t>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285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411" w:type="dxa"/>
          </w:tcPr>
          <w:p w:rsidR="001456D8" w:rsidRPr="009728C7" w:rsidRDefault="001456D8" w:rsidP="005348B8">
            <w:pPr>
              <w:spacing w:line="243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Закрепление темы «Мат».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Решение шахматных задач.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80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411" w:type="dxa"/>
          </w:tcPr>
          <w:p w:rsidR="001456D8" w:rsidRPr="009728C7" w:rsidRDefault="001456D8" w:rsidP="005348B8">
            <w:pPr>
              <w:spacing w:line="243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Превращение пешки в ферзя и в другие фигуры.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65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11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Рокировка. Случаи, когда невозможно сделать рокировку.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</w:t>
            </w:r>
            <w:r>
              <w:t xml:space="preserve"> </w:t>
            </w:r>
            <w:r w:rsidRPr="002E5F20">
              <w:rPr>
                <w:color w:val="000000"/>
                <w:sz w:val="22"/>
                <w:szCs w:val="22"/>
              </w:rPr>
              <w:t>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65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411" w:type="dxa"/>
          </w:tcPr>
          <w:p w:rsidR="001456D8" w:rsidRPr="009728C7" w:rsidRDefault="001456D8" w:rsidP="004A1F22">
            <w:pPr>
              <w:spacing w:line="243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Взятие на проходе.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50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411" w:type="dxa"/>
          </w:tcPr>
          <w:p w:rsidR="001456D8" w:rsidRPr="009728C7" w:rsidRDefault="001456D8" w:rsidP="004A1F22">
            <w:pPr>
              <w:spacing w:line="226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Рокировка, взятие на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проходе и превращение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пешки в ферзя: повторение</w:t>
            </w:r>
            <w:r>
              <w:rPr>
                <w:rFonts w:eastAsia="Gabriola"/>
                <w:sz w:val="24"/>
                <w:szCs w:val="22"/>
              </w:rPr>
              <w:t>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42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11" w:type="dxa"/>
          </w:tcPr>
          <w:p w:rsidR="001456D8" w:rsidRPr="009728C7" w:rsidRDefault="001456D8" w:rsidP="004A1F22">
            <w:pPr>
              <w:spacing w:line="226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Пат. Определение, примеры, отличие от мата.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Показ. Игровые упражнения.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80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411" w:type="dxa"/>
            <w:vAlign w:val="bottom"/>
          </w:tcPr>
          <w:p w:rsidR="001456D8" w:rsidRPr="009728C7" w:rsidRDefault="001456D8" w:rsidP="004A1F22">
            <w:pPr>
              <w:spacing w:line="226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Недостаток материала для достижения победы (мата)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2268" w:type="dxa"/>
          </w:tcPr>
          <w:p w:rsidR="001456D8" w:rsidRPr="009728C7" w:rsidRDefault="002E5F20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2E5F20">
              <w:rPr>
                <w:color w:val="000000"/>
                <w:sz w:val="22"/>
                <w:szCs w:val="22"/>
              </w:rPr>
              <w:t>Игровые упражнени</w:t>
            </w:r>
            <w:r>
              <w:rPr>
                <w:color w:val="000000"/>
                <w:sz w:val="22"/>
                <w:szCs w:val="22"/>
              </w:rPr>
              <w:t xml:space="preserve">я. 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42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411" w:type="dxa"/>
            <w:vAlign w:val="bottom"/>
          </w:tcPr>
          <w:p w:rsidR="001456D8" w:rsidRPr="009728C7" w:rsidRDefault="001456D8" w:rsidP="004A1F22">
            <w:pPr>
              <w:spacing w:line="264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Троекратное повторение позиции. Вечный шах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2268" w:type="dxa"/>
          </w:tcPr>
          <w:p w:rsidR="001456D8" w:rsidRPr="009728C7" w:rsidRDefault="00A742D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A742D9">
              <w:rPr>
                <w:color w:val="000000"/>
                <w:sz w:val="22"/>
                <w:szCs w:val="22"/>
              </w:rPr>
              <w:t>Решение шахматных задач.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390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411" w:type="dxa"/>
          </w:tcPr>
          <w:p w:rsidR="001456D8" w:rsidRPr="009728C7" w:rsidRDefault="001456D8" w:rsidP="004A1F22">
            <w:pPr>
              <w:spacing w:line="226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Повторение темы «Троекратное повторение позиции». Правило пятидесяти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ходов и предложение ничьей.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2268" w:type="dxa"/>
          </w:tcPr>
          <w:p w:rsidR="001456D8" w:rsidRPr="009728C7" w:rsidRDefault="00A742D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A742D9">
              <w:rPr>
                <w:color w:val="000000"/>
                <w:sz w:val="22"/>
                <w:szCs w:val="22"/>
              </w:rPr>
              <w:t>Решение шахматных задач.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27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411" w:type="dxa"/>
          </w:tcPr>
          <w:p w:rsidR="001456D8" w:rsidRPr="009728C7" w:rsidRDefault="001456D8" w:rsidP="004A1F22">
            <w:pPr>
              <w:spacing w:line="226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Повторение темы «Ничья»</w:t>
            </w:r>
            <w:r>
              <w:rPr>
                <w:rFonts w:eastAsia="Gabriola"/>
                <w:sz w:val="24"/>
                <w:szCs w:val="22"/>
              </w:rPr>
              <w:t>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2268" w:type="dxa"/>
          </w:tcPr>
          <w:p w:rsidR="001456D8" w:rsidRPr="009728C7" w:rsidRDefault="00A742D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A742D9">
              <w:rPr>
                <w:color w:val="000000"/>
                <w:sz w:val="22"/>
                <w:szCs w:val="22"/>
              </w:rPr>
              <w:t>Решение шахматных задач. Дидактические игры и 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1456D8" w:rsidRPr="009728C7" w:rsidTr="00192349">
        <w:trPr>
          <w:trHeight w:val="157"/>
        </w:trPr>
        <w:tc>
          <w:tcPr>
            <w:tcW w:w="567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411" w:type="dxa"/>
          </w:tcPr>
          <w:p w:rsidR="001456D8" w:rsidRPr="009728C7" w:rsidRDefault="001456D8" w:rsidP="004A1F22">
            <w:pPr>
              <w:spacing w:line="226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Шахматная нотация. Короткая и длинная нотации. Примеры записи шахматных</w:t>
            </w:r>
            <w:r w:rsidRPr="009728C7">
              <w:rPr>
                <w:sz w:val="24"/>
                <w:szCs w:val="22"/>
              </w:rPr>
              <w:t xml:space="preserve"> п</w:t>
            </w:r>
            <w:r w:rsidRPr="009728C7">
              <w:rPr>
                <w:rFonts w:eastAsia="Gabriola"/>
                <w:sz w:val="24"/>
                <w:szCs w:val="22"/>
              </w:rPr>
              <w:t>артий.</w:t>
            </w:r>
          </w:p>
        </w:tc>
        <w:tc>
          <w:tcPr>
            <w:tcW w:w="992" w:type="dxa"/>
          </w:tcPr>
          <w:p w:rsidR="001456D8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1456D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2268" w:type="dxa"/>
          </w:tcPr>
          <w:p w:rsidR="001456D8" w:rsidRPr="009728C7" w:rsidRDefault="00A742D9" w:rsidP="00A742D9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Показ. Игровые </w:t>
            </w:r>
            <w:r w:rsidRPr="00A742D9">
              <w:rPr>
                <w:color w:val="000000"/>
                <w:sz w:val="22"/>
                <w:szCs w:val="22"/>
              </w:rPr>
              <w:t>задания.</w:t>
            </w:r>
          </w:p>
        </w:tc>
        <w:tc>
          <w:tcPr>
            <w:tcW w:w="2517" w:type="dxa"/>
          </w:tcPr>
          <w:p w:rsidR="001456D8" w:rsidRDefault="001456D8"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E83FE8" w:rsidRPr="009728C7" w:rsidTr="00192349">
        <w:trPr>
          <w:trHeight w:val="450"/>
        </w:trPr>
        <w:tc>
          <w:tcPr>
            <w:tcW w:w="567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9728C7">
              <w:rPr>
                <w:color w:val="000000"/>
                <w:sz w:val="22"/>
                <w:szCs w:val="22"/>
              </w:rPr>
              <w:t>26</w:t>
            </w:r>
            <w:r>
              <w:rPr>
                <w:color w:val="000000"/>
                <w:sz w:val="22"/>
                <w:szCs w:val="22"/>
              </w:rPr>
              <w:t>,27</w:t>
            </w:r>
          </w:p>
        </w:tc>
        <w:tc>
          <w:tcPr>
            <w:tcW w:w="2411" w:type="dxa"/>
            <w:vMerge w:val="restart"/>
          </w:tcPr>
          <w:p w:rsidR="00E83FE8" w:rsidRPr="009728C7" w:rsidRDefault="00E83FE8" w:rsidP="004A1F22">
            <w:pPr>
              <w:spacing w:line="228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Игровой день. Игра с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записью партий с помощью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короткой или длинной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нотации.</w:t>
            </w:r>
          </w:p>
        </w:tc>
        <w:tc>
          <w:tcPr>
            <w:tcW w:w="992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83FE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2268" w:type="dxa"/>
          </w:tcPr>
          <w:p w:rsidR="00E83FE8" w:rsidRPr="009728C7" w:rsidRDefault="00A742D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Практическая игра.</w:t>
            </w:r>
          </w:p>
        </w:tc>
        <w:tc>
          <w:tcPr>
            <w:tcW w:w="2517" w:type="dxa"/>
            <w:vMerge w:val="restart"/>
          </w:tcPr>
          <w:p w:rsidR="00E83FE8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  <w:p w:rsidR="003C72E9" w:rsidRDefault="003C72E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3C72E9" w:rsidRPr="009728C7" w:rsidRDefault="003C72E9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Промежуточный контроль</w:t>
            </w:r>
          </w:p>
        </w:tc>
      </w:tr>
      <w:tr w:rsidR="00E83FE8" w:rsidRPr="009728C7" w:rsidTr="00192349">
        <w:trPr>
          <w:trHeight w:val="675"/>
        </w:trPr>
        <w:tc>
          <w:tcPr>
            <w:tcW w:w="567" w:type="dxa"/>
            <w:vMerge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2411" w:type="dxa"/>
            <w:vMerge/>
          </w:tcPr>
          <w:p w:rsidR="00E83FE8" w:rsidRPr="009728C7" w:rsidRDefault="00E83FE8" w:rsidP="004A1F22">
            <w:pPr>
              <w:spacing w:line="228" w:lineRule="exact"/>
              <w:rPr>
                <w:rFonts w:eastAsia="Gabriola"/>
                <w:sz w:val="24"/>
              </w:rPr>
            </w:pPr>
          </w:p>
        </w:tc>
        <w:tc>
          <w:tcPr>
            <w:tcW w:w="992" w:type="dxa"/>
            <w:vMerge/>
          </w:tcPr>
          <w:p w:rsidR="00E83FE8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E83FE8" w:rsidRPr="009728C7" w:rsidRDefault="00825F28" w:rsidP="00451660">
            <w:pPr>
              <w:spacing w:line="272" w:lineRule="atLeast"/>
              <w:jc w:val="both"/>
              <w:rPr>
                <w:color w:val="000000"/>
              </w:rPr>
            </w:pPr>
            <w:r w:rsidRPr="00825F28">
              <w:rPr>
                <w:color w:val="000000"/>
                <w:sz w:val="22"/>
              </w:rPr>
              <w:t>март</w:t>
            </w:r>
          </w:p>
        </w:tc>
        <w:tc>
          <w:tcPr>
            <w:tcW w:w="2268" w:type="dxa"/>
          </w:tcPr>
          <w:p w:rsidR="00E83FE8" w:rsidRPr="009728C7" w:rsidRDefault="00A742D9" w:rsidP="00451660">
            <w:pPr>
              <w:spacing w:line="272" w:lineRule="atLeast"/>
              <w:jc w:val="both"/>
              <w:rPr>
                <w:color w:val="000000"/>
              </w:rPr>
            </w:pPr>
            <w:r w:rsidRPr="00A742D9">
              <w:rPr>
                <w:color w:val="000000"/>
                <w:sz w:val="22"/>
              </w:rPr>
              <w:t>Практическая игра.</w:t>
            </w:r>
          </w:p>
        </w:tc>
        <w:tc>
          <w:tcPr>
            <w:tcW w:w="2517" w:type="dxa"/>
            <w:vMerge/>
          </w:tcPr>
          <w:p w:rsidR="00E83FE8" w:rsidRPr="004B0342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</w:tr>
      <w:tr w:rsidR="004A1F22" w:rsidRPr="009728C7" w:rsidTr="00192349">
        <w:trPr>
          <w:trHeight w:val="210"/>
        </w:trPr>
        <w:tc>
          <w:tcPr>
            <w:tcW w:w="567" w:type="dxa"/>
          </w:tcPr>
          <w:p w:rsidR="004A1F22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411" w:type="dxa"/>
          </w:tcPr>
          <w:p w:rsidR="004A1F22" w:rsidRPr="009728C7" w:rsidRDefault="004A1F22" w:rsidP="004A1F22">
            <w:pPr>
              <w:spacing w:line="228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Ценность шахматных фигур</w:t>
            </w:r>
            <w:r w:rsidR="00B11DD8">
              <w:rPr>
                <w:rFonts w:eastAsia="Gabriola"/>
                <w:sz w:val="24"/>
                <w:szCs w:val="22"/>
              </w:rPr>
              <w:t>.</w:t>
            </w:r>
          </w:p>
        </w:tc>
        <w:tc>
          <w:tcPr>
            <w:tcW w:w="992" w:type="dxa"/>
          </w:tcPr>
          <w:p w:rsidR="004A1F22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A1F22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2268" w:type="dxa"/>
          </w:tcPr>
          <w:p w:rsidR="004A1F22" w:rsidRPr="009728C7" w:rsidRDefault="00A742D9" w:rsidP="00995B96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A742D9">
              <w:rPr>
                <w:color w:val="000000"/>
                <w:sz w:val="22"/>
                <w:szCs w:val="22"/>
              </w:rPr>
              <w:t>Показ. Игровые задания.</w:t>
            </w:r>
          </w:p>
        </w:tc>
        <w:tc>
          <w:tcPr>
            <w:tcW w:w="2517" w:type="dxa"/>
          </w:tcPr>
          <w:p w:rsidR="004A1F22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E83FE8" w:rsidRPr="009728C7" w:rsidTr="00192349">
        <w:trPr>
          <w:trHeight w:val="489"/>
        </w:trPr>
        <w:tc>
          <w:tcPr>
            <w:tcW w:w="567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29,30</w:t>
            </w:r>
          </w:p>
        </w:tc>
        <w:tc>
          <w:tcPr>
            <w:tcW w:w="2411" w:type="dxa"/>
            <w:vMerge w:val="restart"/>
          </w:tcPr>
          <w:p w:rsidR="00E83FE8" w:rsidRPr="009728C7" w:rsidRDefault="00E83FE8" w:rsidP="004A1F22">
            <w:pPr>
              <w:spacing w:line="225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Вилка. Связка. Определение, примеры применения на</w:t>
            </w:r>
          </w:p>
          <w:p w:rsidR="00E83FE8" w:rsidRPr="009728C7" w:rsidRDefault="00E83FE8" w:rsidP="004A1F22">
            <w:pPr>
              <w:spacing w:line="264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lastRenderedPageBreak/>
              <w:t>практике.</w:t>
            </w:r>
          </w:p>
        </w:tc>
        <w:tc>
          <w:tcPr>
            <w:tcW w:w="992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76" w:type="dxa"/>
          </w:tcPr>
          <w:p w:rsidR="00E83FE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2268" w:type="dxa"/>
          </w:tcPr>
          <w:p w:rsidR="00E83FE8" w:rsidRPr="009728C7" w:rsidRDefault="00A742D9" w:rsidP="00995B96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A742D9">
              <w:rPr>
                <w:color w:val="000000"/>
                <w:sz w:val="22"/>
                <w:szCs w:val="22"/>
              </w:rPr>
              <w:t>Показ. Игровые упражнения. Дидактические игры и задания.</w:t>
            </w:r>
          </w:p>
        </w:tc>
        <w:tc>
          <w:tcPr>
            <w:tcW w:w="2517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E83FE8" w:rsidRPr="009728C7" w:rsidTr="00192349">
        <w:trPr>
          <w:trHeight w:val="660"/>
        </w:trPr>
        <w:tc>
          <w:tcPr>
            <w:tcW w:w="567" w:type="dxa"/>
            <w:vMerge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2411" w:type="dxa"/>
            <w:vMerge/>
          </w:tcPr>
          <w:p w:rsidR="00E83FE8" w:rsidRPr="009728C7" w:rsidRDefault="00E83FE8" w:rsidP="004A1F22">
            <w:pPr>
              <w:spacing w:line="225" w:lineRule="exact"/>
              <w:rPr>
                <w:rFonts w:eastAsia="Gabriola"/>
                <w:sz w:val="24"/>
              </w:rPr>
            </w:pPr>
          </w:p>
        </w:tc>
        <w:tc>
          <w:tcPr>
            <w:tcW w:w="992" w:type="dxa"/>
            <w:vMerge/>
          </w:tcPr>
          <w:p w:rsidR="00E83FE8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E83FE8" w:rsidRPr="009728C7" w:rsidRDefault="00825F28" w:rsidP="00451660">
            <w:pPr>
              <w:spacing w:line="272" w:lineRule="atLeast"/>
              <w:jc w:val="both"/>
              <w:rPr>
                <w:color w:val="000000"/>
              </w:rPr>
            </w:pPr>
            <w:r w:rsidRPr="00825F28">
              <w:rPr>
                <w:color w:val="000000"/>
                <w:sz w:val="24"/>
              </w:rPr>
              <w:t>апрель</w:t>
            </w:r>
          </w:p>
        </w:tc>
        <w:tc>
          <w:tcPr>
            <w:tcW w:w="2268" w:type="dxa"/>
          </w:tcPr>
          <w:p w:rsidR="00E83FE8" w:rsidRDefault="00A742D9" w:rsidP="00995B96">
            <w:pPr>
              <w:spacing w:line="272" w:lineRule="atLeast"/>
              <w:rPr>
                <w:color w:val="000000"/>
                <w:sz w:val="22"/>
              </w:rPr>
            </w:pPr>
            <w:r w:rsidRPr="00A742D9">
              <w:rPr>
                <w:color w:val="000000"/>
                <w:sz w:val="22"/>
              </w:rPr>
              <w:t>Показ. Игровые упражнения. Дидактические игры и задания.</w:t>
            </w:r>
          </w:p>
          <w:p w:rsidR="00995B96" w:rsidRPr="009728C7" w:rsidRDefault="00995B96" w:rsidP="00995B96">
            <w:pPr>
              <w:spacing w:line="272" w:lineRule="atLeast"/>
              <w:rPr>
                <w:color w:val="000000"/>
              </w:rPr>
            </w:pPr>
          </w:p>
        </w:tc>
        <w:tc>
          <w:tcPr>
            <w:tcW w:w="2517" w:type="dxa"/>
            <w:vMerge/>
          </w:tcPr>
          <w:p w:rsidR="00E83FE8" w:rsidRPr="004B0342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</w:tr>
      <w:tr w:rsidR="00E83FE8" w:rsidRPr="009728C7" w:rsidTr="00192349">
        <w:trPr>
          <w:trHeight w:val="495"/>
        </w:trPr>
        <w:tc>
          <w:tcPr>
            <w:tcW w:w="567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31,32</w:t>
            </w:r>
          </w:p>
        </w:tc>
        <w:tc>
          <w:tcPr>
            <w:tcW w:w="2411" w:type="dxa"/>
            <w:vMerge w:val="restart"/>
          </w:tcPr>
          <w:p w:rsidR="00E83FE8" w:rsidRPr="001D089D" w:rsidRDefault="00E83FE8" w:rsidP="001D089D">
            <w:pPr>
              <w:spacing w:line="225" w:lineRule="exact"/>
              <w:rPr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Три стадии шахматной</w:t>
            </w:r>
            <w:r w:rsidRPr="009728C7">
              <w:rPr>
                <w:sz w:val="24"/>
                <w:szCs w:val="22"/>
              </w:rPr>
              <w:t xml:space="preserve"> </w:t>
            </w:r>
            <w:r>
              <w:rPr>
                <w:rFonts w:eastAsia="Gabriola"/>
                <w:sz w:val="24"/>
                <w:szCs w:val="22"/>
              </w:rPr>
              <w:t xml:space="preserve">партии. Что такое </w:t>
            </w:r>
            <w:r w:rsidRPr="009728C7">
              <w:rPr>
                <w:rFonts w:eastAsia="Gabriola"/>
                <w:sz w:val="24"/>
                <w:szCs w:val="22"/>
              </w:rPr>
              <w:t>дебют?</w:t>
            </w:r>
            <w:r>
              <w:rPr>
                <w:rFonts w:eastAsia="Gabriola"/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Основные</w:t>
            </w:r>
            <w:r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правила игры в дебюте.</w:t>
            </w:r>
          </w:p>
        </w:tc>
        <w:tc>
          <w:tcPr>
            <w:tcW w:w="992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83FE8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2268" w:type="dxa"/>
          </w:tcPr>
          <w:p w:rsidR="00E83FE8" w:rsidRPr="009728C7" w:rsidRDefault="00995B96" w:rsidP="00995B96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995B96">
              <w:rPr>
                <w:color w:val="000000"/>
                <w:sz w:val="22"/>
                <w:szCs w:val="22"/>
              </w:rPr>
              <w:t xml:space="preserve">Показ. Игровые упражнения. </w:t>
            </w:r>
          </w:p>
        </w:tc>
        <w:tc>
          <w:tcPr>
            <w:tcW w:w="2517" w:type="dxa"/>
            <w:vMerge w:val="restart"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E83FE8" w:rsidRPr="009728C7" w:rsidTr="00192349">
        <w:trPr>
          <w:trHeight w:val="615"/>
        </w:trPr>
        <w:tc>
          <w:tcPr>
            <w:tcW w:w="567" w:type="dxa"/>
            <w:vMerge/>
          </w:tcPr>
          <w:p w:rsidR="00E83FE8" w:rsidRPr="009728C7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2411" w:type="dxa"/>
            <w:vMerge/>
          </w:tcPr>
          <w:p w:rsidR="00E83FE8" w:rsidRPr="009728C7" w:rsidRDefault="00E83FE8" w:rsidP="001D089D">
            <w:pPr>
              <w:spacing w:line="225" w:lineRule="exact"/>
              <w:rPr>
                <w:rFonts w:eastAsia="Gabriola"/>
                <w:sz w:val="24"/>
              </w:rPr>
            </w:pPr>
          </w:p>
        </w:tc>
        <w:tc>
          <w:tcPr>
            <w:tcW w:w="992" w:type="dxa"/>
            <w:vMerge/>
          </w:tcPr>
          <w:p w:rsidR="00E83FE8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E83FE8" w:rsidRPr="009728C7" w:rsidRDefault="00825F28" w:rsidP="00451660">
            <w:pPr>
              <w:spacing w:line="272" w:lineRule="atLeast"/>
              <w:jc w:val="both"/>
              <w:rPr>
                <w:color w:val="000000"/>
              </w:rPr>
            </w:pPr>
            <w:r w:rsidRPr="00825F28">
              <w:rPr>
                <w:color w:val="000000"/>
                <w:sz w:val="22"/>
              </w:rPr>
              <w:t>апрель</w:t>
            </w:r>
          </w:p>
        </w:tc>
        <w:tc>
          <w:tcPr>
            <w:tcW w:w="2268" w:type="dxa"/>
          </w:tcPr>
          <w:p w:rsidR="00E83FE8" w:rsidRPr="009728C7" w:rsidRDefault="00995B96" w:rsidP="00995B96">
            <w:pPr>
              <w:spacing w:line="272" w:lineRule="atLeast"/>
              <w:rPr>
                <w:color w:val="000000"/>
              </w:rPr>
            </w:pPr>
            <w:r w:rsidRPr="00995B96">
              <w:rPr>
                <w:color w:val="000000"/>
                <w:sz w:val="22"/>
              </w:rPr>
              <w:t>Показ. Игровые упражнения. Дидактические игры и задания.</w:t>
            </w:r>
          </w:p>
        </w:tc>
        <w:tc>
          <w:tcPr>
            <w:tcW w:w="2517" w:type="dxa"/>
            <w:vMerge/>
          </w:tcPr>
          <w:p w:rsidR="00E83FE8" w:rsidRPr="004B0342" w:rsidRDefault="00E83FE8" w:rsidP="00451660">
            <w:pPr>
              <w:spacing w:line="272" w:lineRule="atLeast"/>
              <w:jc w:val="both"/>
              <w:rPr>
                <w:color w:val="000000"/>
              </w:rPr>
            </w:pPr>
          </w:p>
        </w:tc>
      </w:tr>
      <w:tr w:rsidR="004A1F22" w:rsidRPr="009728C7" w:rsidTr="00192349">
        <w:trPr>
          <w:trHeight w:val="240"/>
        </w:trPr>
        <w:tc>
          <w:tcPr>
            <w:tcW w:w="567" w:type="dxa"/>
          </w:tcPr>
          <w:p w:rsidR="004A1F22" w:rsidRPr="009728C7" w:rsidRDefault="00E83FE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411" w:type="dxa"/>
          </w:tcPr>
          <w:p w:rsidR="004A1F22" w:rsidRPr="009728C7" w:rsidRDefault="004A1F22" w:rsidP="004A1F22">
            <w:pPr>
              <w:spacing w:line="221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Миттельшпиль — середина</w:t>
            </w:r>
            <w:r w:rsidRPr="009728C7">
              <w:rPr>
                <w:sz w:val="24"/>
                <w:szCs w:val="22"/>
              </w:rPr>
              <w:t xml:space="preserve"> </w:t>
            </w:r>
            <w:r w:rsidRPr="009728C7">
              <w:rPr>
                <w:rFonts w:eastAsia="Gabriola"/>
                <w:sz w:val="24"/>
                <w:szCs w:val="22"/>
              </w:rPr>
              <w:t>игры.  Игра в паре.</w:t>
            </w:r>
          </w:p>
        </w:tc>
        <w:tc>
          <w:tcPr>
            <w:tcW w:w="992" w:type="dxa"/>
          </w:tcPr>
          <w:p w:rsidR="004A1F22" w:rsidRPr="009728C7" w:rsidRDefault="009728C7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A1F22" w:rsidRPr="009728C7" w:rsidRDefault="00825F2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2268" w:type="dxa"/>
          </w:tcPr>
          <w:p w:rsidR="004A1F22" w:rsidRPr="009728C7" w:rsidRDefault="00995B96" w:rsidP="00995B96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995B96">
              <w:rPr>
                <w:color w:val="000000"/>
                <w:sz w:val="22"/>
                <w:szCs w:val="22"/>
              </w:rPr>
              <w:t>Показ. Игровые упражнения.</w:t>
            </w:r>
          </w:p>
        </w:tc>
        <w:tc>
          <w:tcPr>
            <w:tcW w:w="2517" w:type="dxa"/>
          </w:tcPr>
          <w:p w:rsidR="004A1F22" w:rsidRPr="009728C7" w:rsidRDefault="001456D8" w:rsidP="00451660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9728C7" w:rsidRPr="009728C7" w:rsidTr="00192349">
        <w:trPr>
          <w:trHeight w:val="195"/>
        </w:trPr>
        <w:tc>
          <w:tcPr>
            <w:tcW w:w="567" w:type="dxa"/>
          </w:tcPr>
          <w:p w:rsidR="009728C7" w:rsidRPr="009728C7" w:rsidRDefault="00E83FE8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411" w:type="dxa"/>
            <w:vAlign w:val="bottom"/>
          </w:tcPr>
          <w:p w:rsidR="009728C7" w:rsidRDefault="009728C7" w:rsidP="009728C7">
            <w:pPr>
              <w:spacing w:line="220" w:lineRule="exact"/>
              <w:rPr>
                <w:rFonts w:eastAsia="Gabriola"/>
                <w:sz w:val="24"/>
                <w:szCs w:val="22"/>
              </w:rPr>
            </w:pPr>
            <w:r w:rsidRPr="009728C7">
              <w:rPr>
                <w:rFonts w:eastAsia="Gabriola"/>
                <w:sz w:val="24"/>
                <w:szCs w:val="22"/>
              </w:rPr>
              <w:t>Эндшпиль. Связь окончаний с другими стадиями игры</w:t>
            </w:r>
            <w:r w:rsidR="00B11DD8">
              <w:rPr>
                <w:rFonts w:eastAsia="Gabriola"/>
                <w:sz w:val="24"/>
                <w:szCs w:val="22"/>
              </w:rPr>
              <w:t>.</w:t>
            </w:r>
          </w:p>
          <w:p w:rsidR="00995B96" w:rsidRDefault="00995B96" w:rsidP="009728C7">
            <w:pPr>
              <w:spacing w:line="220" w:lineRule="exact"/>
              <w:rPr>
                <w:rFonts w:eastAsia="Gabriola"/>
                <w:sz w:val="24"/>
                <w:szCs w:val="22"/>
              </w:rPr>
            </w:pPr>
          </w:p>
          <w:p w:rsidR="00995B96" w:rsidRPr="009728C7" w:rsidRDefault="00995B96" w:rsidP="009728C7">
            <w:pPr>
              <w:spacing w:line="220" w:lineRule="exact"/>
              <w:rPr>
                <w:sz w:val="24"/>
                <w:szCs w:val="22"/>
              </w:rPr>
            </w:pPr>
          </w:p>
        </w:tc>
        <w:tc>
          <w:tcPr>
            <w:tcW w:w="992" w:type="dxa"/>
          </w:tcPr>
          <w:p w:rsidR="009728C7" w:rsidRPr="009728C7" w:rsidRDefault="009728C7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9728C7" w:rsidRPr="009728C7" w:rsidRDefault="00825F28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2268" w:type="dxa"/>
          </w:tcPr>
          <w:p w:rsidR="009728C7" w:rsidRPr="009728C7" w:rsidRDefault="00995B96" w:rsidP="00995B96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 w:rsidRPr="00995B96">
              <w:rPr>
                <w:color w:val="000000"/>
                <w:sz w:val="22"/>
                <w:szCs w:val="22"/>
              </w:rPr>
              <w:t>Показ. Игровые упражнения.</w:t>
            </w:r>
          </w:p>
        </w:tc>
        <w:tc>
          <w:tcPr>
            <w:tcW w:w="2517" w:type="dxa"/>
          </w:tcPr>
          <w:p w:rsidR="009728C7" w:rsidRPr="009728C7" w:rsidRDefault="001456D8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 w:rsidRPr="004B0342">
              <w:rPr>
                <w:color w:val="000000"/>
                <w:sz w:val="22"/>
                <w:szCs w:val="22"/>
              </w:rPr>
              <w:t>Текущий контроль</w:t>
            </w:r>
          </w:p>
        </w:tc>
      </w:tr>
      <w:tr w:rsidR="00E83FE8" w:rsidRPr="009728C7" w:rsidTr="00192349">
        <w:trPr>
          <w:trHeight w:val="120"/>
        </w:trPr>
        <w:tc>
          <w:tcPr>
            <w:tcW w:w="567" w:type="dxa"/>
            <w:vMerge w:val="restart"/>
          </w:tcPr>
          <w:p w:rsidR="00995B96" w:rsidRDefault="00995B96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</w:p>
          <w:p w:rsidR="00E83FE8" w:rsidRPr="009728C7" w:rsidRDefault="00E83FE8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35,36</w:t>
            </w:r>
          </w:p>
        </w:tc>
        <w:tc>
          <w:tcPr>
            <w:tcW w:w="2411" w:type="dxa"/>
            <w:vMerge w:val="restart"/>
            <w:vAlign w:val="bottom"/>
          </w:tcPr>
          <w:p w:rsidR="00995B96" w:rsidRDefault="00E83FE8" w:rsidP="009728C7">
            <w:pPr>
              <w:spacing w:line="219" w:lineRule="exact"/>
              <w:rPr>
                <w:rFonts w:eastAsia="Gabriola"/>
                <w:sz w:val="24"/>
                <w:szCs w:val="22"/>
              </w:rPr>
            </w:pPr>
            <w:r>
              <w:rPr>
                <w:rFonts w:eastAsia="Gabriola"/>
                <w:sz w:val="24"/>
                <w:szCs w:val="22"/>
              </w:rPr>
              <w:t>М</w:t>
            </w:r>
            <w:r w:rsidRPr="009728C7">
              <w:rPr>
                <w:rFonts w:eastAsia="Gabriola"/>
                <w:sz w:val="24"/>
                <w:szCs w:val="22"/>
              </w:rPr>
              <w:t>ат.</w:t>
            </w:r>
            <w:r>
              <w:rPr>
                <w:rFonts w:eastAsia="Gabriola"/>
                <w:sz w:val="24"/>
                <w:szCs w:val="22"/>
              </w:rPr>
              <w:t xml:space="preserve"> Конкурс решения задач.</w:t>
            </w:r>
          </w:p>
          <w:p w:rsidR="00E83FE8" w:rsidRPr="009728C7" w:rsidRDefault="00995B96" w:rsidP="009728C7">
            <w:pPr>
              <w:spacing w:line="219" w:lineRule="exact"/>
              <w:rPr>
                <w:rFonts w:eastAsia="Gabriola"/>
                <w:sz w:val="24"/>
                <w:szCs w:val="22"/>
              </w:rPr>
            </w:pPr>
            <w:r>
              <w:rPr>
                <w:rFonts w:eastAsia="Gabriola"/>
                <w:sz w:val="24"/>
                <w:szCs w:val="22"/>
              </w:rPr>
              <w:t>Промежуточная аттестация.</w:t>
            </w:r>
          </w:p>
        </w:tc>
        <w:tc>
          <w:tcPr>
            <w:tcW w:w="992" w:type="dxa"/>
            <w:vMerge w:val="restart"/>
          </w:tcPr>
          <w:p w:rsidR="00E83FE8" w:rsidRPr="009728C7" w:rsidRDefault="00E83FE8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E83FE8" w:rsidRDefault="00825F28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  <w:p w:rsidR="006F2848" w:rsidRPr="009728C7" w:rsidRDefault="006F2848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:rsidR="00E83FE8" w:rsidRPr="009728C7" w:rsidRDefault="003D11EA" w:rsidP="003D11EA">
            <w:pPr>
              <w:spacing w:line="272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Опрос. </w:t>
            </w:r>
            <w:r w:rsidR="00417054" w:rsidRPr="00417054">
              <w:rPr>
                <w:color w:val="000000"/>
                <w:sz w:val="22"/>
                <w:szCs w:val="22"/>
              </w:rPr>
              <w:t>Участие в турнирах и соревнованиях.</w:t>
            </w:r>
          </w:p>
        </w:tc>
        <w:tc>
          <w:tcPr>
            <w:tcW w:w="2517" w:type="dxa"/>
          </w:tcPr>
          <w:p w:rsidR="00E83FE8" w:rsidRPr="009728C7" w:rsidRDefault="003D11EA" w:rsidP="009728C7">
            <w:pPr>
              <w:spacing w:line="272" w:lineRule="atLeas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</w:rPr>
              <w:t>Итоговый контроль.</w:t>
            </w:r>
          </w:p>
        </w:tc>
      </w:tr>
      <w:tr w:rsidR="00E83FE8" w:rsidRPr="009728C7" w:rsidTr="00192349">
        <w:trPr>
          <w:trHeight w:val="405"/>
        </w:trPr>
        <w:tc>
          <w:tcPr>
            <w:tcW w:w="567" w:type="dxa"/>
            <w:vMerge/>
          </w:tcPr>
          <w:p w:rsidR="00E83FE8" w:rsidRPr="009728C7" w:rsidRDefault="00E83FE8" w:rsidP="009728C7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2411" w:type="dxa"/>
            <w:vMerge/>
            <w:vAlign w:val="bottom"/>
          </w:tcPr>
          <w:p w:rsidR="00E83FE8" w:rsidRDefault="00E83FE8" w:rsidP="009728C7">
            <w:pPr>
              <w:spacing w:line="219" w:lineRule="exact"/>
              <w:rPr>
                <w:rFonts w:eastAsia="Gabriola"/>
                <w:sz w:val="24"/>
              </w:rPr>
            </w:pPr>
          </w:p>
        </w:tc>
        <w:tc>
          <w:tcPr>
            <w:tcW w:w="992" w:type="dxa"/>
            <w:vMerge/>
          </w:tcPr>
          <w:p w:rsidR="00E83FE8" w:rsidRDefault="00E83FE8" w:rsidP="009728C7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:rsidR="00E83FE8" w:rsidRDefault="00825F28" w:rsidP="009728C7">
            <w:pPr>
              <w:spacing w:line="272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  <w:p w:rsidR="006F2848" w:rsidRPr="009728C7" w:rsidRDefault="006F2848" w:rsidP="009728C7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E83FE8" w:rsidRPr="009728C7" w:rsidRDefault="00417054" w:rsidP="00995B96">
            <w:pPr>
              <w:spacing w:line="272" w:lineRule="atLeast"/>
              <w:rPr>
                <w:color w:val="000000"/>
              </w:rPr>
            </w:pPr>
            <w:r>
              <w:rPr>
                <w:color w:val="000000"/>
                <w:sz w:val="22"/>
              </w:rPr>
              <w:t>Собеседование.</w:t>
            </w:r>
          </w:p>
        </w:tc>
        <w:tc>
          <w:tcPr>
            <w:tcW w:w="2517" w:type="dxa"/>
          </w:tcPr>
          <w:p w:rsidR="00E83FE8" w:rsidRPr="004B0342" w:rsidRDefault="00417054" w:rsidP="003D11EA">
            <w:pPr>
              <w:spacing w:line="272" w:lineRule="atLeast"/>
              <w:rPr>
                <w:color w:val="000000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  <w:tr w:rsidR="00995B96" w:rsidRPr="009728C7" w:rsidTr="00192349">
        <w:trPr>
          <w:trHeight w:val="165"/>
        </w:trPr>
        <w:tc>
          <w:tcPr>
            <w:tcW w:w="567" w:type="dxa"/>
          </w:tcPr>
          <w:p w:rsidR="00995B96" w:rsidRPr="009728C7" w:rsidRDefault="00995B96" w:rsidP="009728C7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2411" w:type="dxa"/>
            <w:vAlign w:val="bottom"/>
          </w:tcPr>
          <w:p w:rsidR="00995B96" w:rsidRPr="00995B96" w:rsidRDefault="00995B96" w:rsidP="009728C7">
            <w:pPr>
              <w:spacing w:line="219" w:lineRule="exact"/>
              <w:rPr>
                <w:rFonts w:eastAsia="Gabriola"/>
                <w:b/>
                <w:sz w:val="24"/>
              </w:rPr>
            </w:pPr>
            <w:r w:rsidRPr="00995B96">
              <w:rPr>
                <w:rFonts w:eastAsia="Gabriola"/>
                <w:b/>
                <w:sz w:val="24"/>
              </w:rPr>
              <w:t>Итого</w:t>
            </w:r>
            <w:r>
              <w:rPr>
                <w:rFonts w:eastAsia="Gabriola"/>
                <w:b/>
                <w:sz w:val="24"/>
              </w:rPr>
              <w:t xml:space="preserve"> за учебный год</w:t>
            </w:r>
          </w:p>
        </w:tc>
        <w:tc>
          <w:tcPr>
            <w:tcW w:w="992" w:type="dxa"/>
          </w:tcPr>
          <w:p w:rsidR="00995B96" w:rsidRPr="00995B96" w:rsidRDefault="00995B96" w:rsidP="009728C7">
            <w:pPr>
              <w:spacing w:line="272" w:lineRule="atLeast"/>
              <w:jc w:val="both"/>
              <w:rPr>
                <w:b/>
                <w:color w:val="000000"/>
              </w:rPr>
            </w:pPr>
            <w:r w:rsidRPr="00995B96">
              <w:rPr>
                <w:b/>
                <w:color w:val="000000"/>
                <w:sz w:val="22"/>
              </w:rPr>
              <w:t>36</w:t>
            </w:r>
            <w:r>
              <w:rPr>
                <w:b/>
                <w:color w:val="000000"/>
                <w:sz w:val="22"/>
              </w:rPr>
              <w:t>ч.</w:t>
            </w:r>
          </w:p>
        </w:tc>
        <w:tc>
          <w:tcPr>
            <w:tcW w:w="1276" w:type="dxa"/>
          </w:tcPr>
          <w:p w:rsidR="00995B96" w:rsidRDefault="00995B96" w:rsidP="009728C7">
            <w:pPr>
              <w:spacing w:line="272" w:lineRule="atLeast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995B96" w:rsidRPr="00995B96" w:rsidRDefault="00995B96" w:rsidP="00995B96">
            <w:pPr>
              <w:spacing w:line="272" w:lineRule="atLeast"/>
              <w:rPr>
                <w:color w:val="000000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995B96" w:rsidRPr="00E83FE8" w:rsidRDefault="00995B96" w:rsidP="009728C7">
            <w:pPr>
              <w:spacing w:line="272" w:lineRule="atLeast"/>
              <w:jc w:val="both"/>
              <w:rPr>
                <w:color w:val="000000"/>
                <w:sz w:val="24"/>
              </w:rPr>
            </w:pPr>
          </w:p>
        </w:tc>
      </w:tr>
    </w:tbl>
    <w:p w:rsidR="004761AE" w:rsidRDefault="004761AE" w:rsidP="004761AE"/>
    <w:p w:rsidR="00A75AEC" w:rsidRDefault="00A75AEC" w:rsidP="004761AE"/>
    <w:p w:rsidR="00E02DF7" w:rsidRPr="00E02DF7" w:rsidRDefault="00873584" w:rsidP="00995B9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3584">
        <w:rPr>
          <w:rFonts w:ascii="Times New Roman" w:hAnsi="Times New Roman" w:cs="Times New Roman"/>
          <w:b/>
          <w:bCs/>
          <w:sz w:val="28"/>
          <w:szCs w:val="24"/>
        </w:rPr>
        <w:t>6. Методическое обеспечение</w:t>
      </w:r>
    </w:p>
    <w:p w:rsidR="003C72E9" w:rsidRPr="003D11EA" w:rsidRDefault="00873584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73584">
        <w:rPr>
          <w:rFonts w:ascii="Times New Roman" w:hAnsi="Times New Roman" w:cs="Times New Roman"/>
          <w:sz w:val="28"/>
          <w:szCs w:val="28"/>
        </w:rPr>
        <w:t xml:space="preserve">4 </w:t>
      </w:r>
      <w:r w:rsidR="004761AE" w:rsidRPr="00873584">
        <w:rPr>
          <w:rFonts w:ascii="Times New Roman" w:hAnsi="Times New Roman" w:cs="Times New Roman"/>
          <w:sz w:val="28"/>
          <w:szCs w:val="28"/>
        </w:rPr>
        <w:t>шахматные доски с набором шахматных фигур (из расчета 1 доска с фигурами на двоих учащихся)</w:t>
      </w:r>
      <w:r w:rsidRPr="008735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компьютер, проектор, карточки,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761AE" w:rsidRPr="00873584">
        <w:rPr>
          <w:rFonts w:ascii="Times New Roman" w:hAnsi="Times New Roman" w:cs="Times New Roman"/>
          <w:sz w:val="28"/>
          <w:szCs w:val="28"/>
        </w:rPr>
        <w:t>шаблоны горизонтальных, вертикальных и диагональных линий шаблоны латинских букв (из картона или плотной бумаги) для изучения шахматной нотации</w:t>
      </w:r>
      <w:r>
        <w:rPr>
          <w:rFonts w:ascii="Times New Roman" w:hAnsi="Times New Roman" w:cs="Times New Roman"/>
          <w:sz w:val="28"/>
          <w:szCs w:val="28"/>
        </w:rPr>
        <w:t>, рабочие тетради, видеоматериалы</w:t>
      </w:r>
      <w:r w:rsidR="00B42EC0">
        <w:rPr>
          <w:rFonts w:ascii="Times New Roman" w:hAnsi="Times New Roman" w:cs="Times New Roman"/>
          <w:sz w:val="28"/>
          <w:szCs w:val="28"/>
        </w:rPr>
        <w:t>, задачник</w:t>
      </w:r>
      <w:r w:rsidR="001D089D">
        <w:rPr>
          <w:rFonts w:ascii="Times New Roman" w:hAnsi="Times New Roman" w:cs="Times New Roman"/>
          <w:sz w:val="28"/>
          <w:szCs w:val="28"/>
        </w:rPr>
        <w:t>.</w:t>
      </w:r>
    </w:p>
    <w:p w:rsidR="00417054" w:rsidRDefault="00417054" w:rsidP="00995B96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995B96" w:rsidRDefault="00995B96" w:rsidP="00995B96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95B96">
        <w:rPr>
          <w:rFonts w:ascii="Times New Roman" w:hAnsi="Times New Roman" w:cs="Times New Roman"/>
          <w:b/>
          <w:sz w:val="28"/>
          <w:szCs w:val="28"/>
        </w:rPr>
        <w:t>Формы а</w:t>
      </w:r>
      <w:r w:rsidR="003C72E9">
        <w:rPr>
          <w:rFonts w:ascii="Times New Roman" w:hAnsi="Times New Roman" w:cs="Times New Roman"/>
          <w:b/>
          <w:sz w:val="28"/>
          <w:szCs w:val="28"/>
        </w:rPr>
        <w:t>ттестации и оценочные материалы</w:t>
      </w:r>
    </w:p>
    <w:p w:rsidR="003D11EA" w:rsidRPr="00995B96" w:rsidRDefault="003D11EA" w:rsidP="00995B96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Реализация программы «Шахматы</w:t>
      </w:r>
      <w:r w:rsidR="003C72E9">
        <w:rPr>
          <w:rFonts w:ascii="Times New Roman" w:hAnsi="Times New Roman" w:cs="Times New Roman"/>
          <w:sz w:val="28"/>
          <w:szCs w:val="28"/>
        </w:rPr>
        <w:t xml:space="preserve"> в школе</w:t>
      </w:r>
      <w:r w:rsidRPr="00995B96">
        <w:rPr>
          <w:rFonts w:ascii="Times New Roman" w:hAnsi="Times New Roman" w:cs="Times New Roman"/>
          <w:sz w:val="28"/>
          <w:szCs w:val="28"/>
        </w:rPr>
        <w:t>» пре</w:t>
      </w:r>
      <w:r w:rsidR="003C72E9">
        <w:rPr>
          <w:rFonts w:ascii="Times New Roman" w:hAnsi="Times New Roman" w:cs="Times New Roman"/>
          <w:sz w:val="28"/>
          <w:szCs w:val="28"/>
        </w:rPr>
        <w:t xml:space="preserve">дусматривает входной, текущий, </w:t>
      </w:r>
      <w:r w:rsidR="00417054">
        <w:rPr>
          <w:rFonts w:ascii="Times New Roman" w:hAnsi="Times New Roman" w:cs="Times New Roman"/>
          <w:sz w:val="28"/>
          <w:szCs w:val="28"/>
        </w:rPr>
        <w:t xml:space="preserve">итоговый </w:t>
      </w:r>
      <w:proofErr w:type="gramStart"/>
      <w:r w:rsidR="0041705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97FC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097FCE">
        <w:rPr>
          <w:rFonts w:ascii="Times New Roman" w:hAnsi="Times New Roman" w:cs="Times New Roman"/>
          <w:sz w:val="28"/>
          <w:szCs w:val="28"/>
        </w:rPr>
        <w:t xml:space="preserve"> промежуточную аттестацию </w:t>
      </w:r>
      <w:r w:rsidRPr="00995B96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Входной контроль проводится с целью выявлен</w:t>
      </w:r>
      <w:r w:rsidR="003C72E9">
        <w:rPr>
          <w:rFonts w:ascii="Times New Roman" w:hAnsi="Times New Roman" w:cs="Times New Roman"/>
          <w:sz w:val="28"/>
          <w:szCs w:val="28"/>
        </w:rPr>
        <w:t xml:space="preserve">ия уровня подготовки учащихся. </w:t>
      </w:r>
      <w:proofErr w:type="gramStart"/>
      <w:r w:rsidR="00097FCE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Pr="00995B96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Pr="00995B96">
        <w:rPr>
          <w:rFonts w:ascii="Times New Roman" w:hAnsi="Times New Roman" w:cs="Times New Roman"/>
          <w:sz w:val="28"/>
          <w:szCs w:val="28"/>
        </w:rPr>
        <w:t xml:space="preserve"> с целью контроля усвоения учащи</w:t>
      </w:r>
      <w:r w:rsidR="003C72E9">
        <w:rPr>
          <w:rFonts w:ascii="Times New Roman" w:hAnsi="Times New Roman" w:cs="Times New Roman"/>
          <w:sz w:val="28"/>
          <w:szCs w:val="28"/>
        </w:rPr>
        <w:t xml:space="preserve">мися тем и разделов </w:t>
      </w:r>
      <w:r w:rsidR="00097FCE">
        <w:rPr>
          <w:rFonts w:ascii="Times New Roman" w:hAnsi="Times New Roman" w:cs="Times New Roman"/>
          <w:sz w:val="28"/>
          <w:szCs w:val="28"/>
        </w:rPr>
        <w:t>программы.</w:t>
      </w:r>
      <w:r w:rsidR="00417054" w:rsidRPr="00417054">
        <w:t xml:space="preserve"> </w:t>
      </w:r>
      <w:r w:rsidR="00417054" w:rsidRPr="00417054">
        <w:rPr>
          <w:rFonts w:ascii="Times New Roman" w:hAnsi="Times New Roman" w:cs="Times New Roman"/>
          <w:sz w:val="28"/>
          <w:szCs w:val="28"/>
        </w:rPr>
        <w:t>Итоговый</w:t>
      </w:r>
      <w:r w:rsidR="00417054">
        <w:rPr>
          <w:rFonts w:ascii="Times New Roman" w:hAnsi="Times New Roman" w:cs="Times New Roman"/>
          <w:sz w:val="28"/>
          <w:szCs w:val="28"/>
        </w:rPr>
        <w:t xml:space="preserve"> контроль и промежуточная аттестация</w:t>
      </w:r>
      <w:r w:rsidRPr="00995B96">
        <w:rPr>
          <w:rFonts w:ascii="Times New Roman" w:hAnsi="Times New Roman" w:cs="Times New Roman"/>
          <w:sz w:val="28"/>
          <w:szCs w:val="28"/>
        </w:rPr>
        <w:t xml:space="preserve"> – с целью усвоения обучающ</w:t>
      </w:r>
      <w:r w:rsidR="003C72E9">
        <w:rPr>
          <w:rFonts w:ascii="Times New Roman" w:hAnsi="Times New Roman" w:cs="Times New Roman"/>
          <w:sz w:val="28"/>
          <w:szCs w:val="28"/>
        </w:rPr>
        <w:t xml:space="preserve">имися программного материала в </w:t>
      </w:r>
      <w:r w:rsidR="00097FCE">
        <w:rPr>
          <w:rFonts w:ascii="Times New Roman" w:hAnsi="Times New Roman" w:cs="Times New Roman"/>
          <w:sz w:val="28"/>
          <w:szCs w:val="28"/>
        </w:rPr>
        <w:t>целом.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Входной контроль осуществляется в форме беседы</w:t>
      </w:r>
      <w:r w:rsidR="003C72E9">
        <w:rPr>
          <w:rFonts w:ascii="Times New Roman" w:hAnsi="Times New Roman" w:cs="Times New Roman"/>
          <w:sz w:val="28"/>
          <w:szCs w:val="28"/>
        </w:rPr>
        <w:t xml:space="preserve">, в которой выявляется уровень </w:t>
      </w:r>
      <w:r w:rsidRPr="00995B96">
        <w:rPr>
          <w:rFonts w:ascii="Times New Roman" w:hAnsi="Times New Roman" w:cs="Times New Roman"/>
          <w:sz w:val="28"/>
          <w:szCs w:val="28"/>
        </w:rPr>
        <w:t xml:space="preserve">знаний обучающегося об </w:t>
      </w:r>
      <w:proofErr w:type="gramStart"/>
      <w:r w:rsidRPr="00995B96">
        <w:rPr>
          <w:rFonts w:ascii="Times New Roman" w:hAnsi="Times New Roman" w:cs="Times New Roman"/>
          <w:sz w:val="28"/>
          <w:szCs w:val="28"/>
        </w:rPr>
        <w:t>игре</w:t>
      </w:r>
      <w:r w:rsidR="003D11EA">
        <w:rPr>
          <w:rFonts w:ascii="Times New Roman" w:hAnsi="Times New Roman" w:cs="Times New Roman"/>
          <w:sz w:val="28"/>
          <w:szCs w:val="28"/>
        </w:rPr>
        <w:t xml:space="preserve"> </w:t>
      </w:r>
      <w:r w:rsidRPr="00995B96">
        <w:rPr>
          <w:rFonts w:ascii="Times New Roman" w:hAnsi="Times New Roman" w:cs="Times New Roman"/>
          <w:sz w:val="28"/>
          <w:szCs w:val="28"/>
        </w:rPr>
        <w:t xml:space="preserve"> шахматы</w:t>
      </w:r>
      <w:proofErr w:type="gramEnd"/>
      <w:r w:rsidRPr="00995B96">
        <w:rPr>
          <w:rFonts w:ascii="Times New Roman" w:hAnsi="Times New Roman" w:cs="Times New Roman"/>
          <w:sz w:val="28"/>
          <w:szCs w:val="28"/>
        </w:rPr>
        <w:t>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lastRenderedPageBreak/>
        <w:t>Текущий контроль включает следующие формы: бе</w:t>
      </w:r>
      <w:r w:rsidR="003C72E9">
        <w:rPr>
          <w:rFonts w:ascii="Times New Roman" w:hAnsi="Times New Roman" w:cs="Times New Roman"/>
          <w:sz w:val="28"/>
          <w:szCs w:val="28"/>
        </w:rPr>
        <w:t xml:space="preserve">седа, с целью выявления уровня </w:t>
      </w:r>
      <w:r w:rsidRPr="00995B96">
        <w:rPr>
          <w:rFonts w:ascii="Times New Roman" w:hAnsi="Times New Roman" w:cs="Times New Roman"/>
          <w:sz w:val="28"/>
          <w:szCs w:val="28"/>
        </w:rPr>
        <w:t xml:space="preserve">теоретических знаний; </w:t>
      </w:r>
      <w:r w:rsidR="003C72E9">
        <w:rPr>
          <w:rFonts w:ascii="Times New Roman" w:hAnsi="Times New Roman" w:cs="Times New Roman"/>
          <w:sz w:val="28"/>
          <w:szCs w:val="28"/>
        </w:rPr>
        <w:t xml:space="preserve">игровые задания </w:t>
      </w:r>
      <w:r w:rsidRPr="00995B96">
        <w:rPr>
          <w:rFonts w:ascii="Times New Roman" w:hAnsi="Times New Roman" w:cs="Times New Roman"/>
          <w:sz w:val="28"/>
          <w:szCs w:val="28"/>
        </w:rPr>
        <w:t>(м</w:t>
      </w:r>
      <w:r w:rsidR="003C72E9">
        <w:rPr>
          <w:rFonts w:ascii="Times New Roman" w:hAnsi="Times New Roman" w:cs="Times New Roman"/>
          <w:sz w:val="28"/>
          <w:szCs w:val="28"/>
        </w:rPr>
        <w:t>ини партии между обучающимися).</w:t>
      </w:r>
      <w:r w:rsidR="00417054" w:rsidRPr="00417054">
        <w:t xml:space="preserve"> </w:t>
      </w:r>
      <w:r w:rsidR="00417054" w:rsidRPr="00417054">
        <w:rPr>
          <w:rFonts w:ascii="Times New Roman" w:hAnsi="Times New Roman" w:cs="Times New Roman"/>
          <w:sz w:val="28"/>
          <w:szCs w:val="28"/>
        </w:rPr>
        <w:t>Итоговый контро</w:t>
      </w:r>
      <w:r w:rsidR="003D11EA">
        <w:rPr>
          <w:rFonts w:ascii="Times New Roman" w:hAnsi="Times New Roman" w:cs="Times New Roman"/>
          <w:sz w:val="28"/>
          <w:szCs w:val="28"/>
        </w:rPr>
        <w:t>ль проходит в форме беседы и игровых заданий</w:t>
      </w:r>
      <w:r w:rsidR="00417054" w:rsidRPr="00417054">
        <w:rPr>
          <w:rFonts w:ascii="Times New Roman" w:hAnsi="Times New Roman" w:cs="Times New Roman"/>
          <w:sz w:val="28"/>
          <w:szCs w:val="28"/>
        </w:rPr>
        <w:t xml:space="preserve"> между учениками.</w:t>
      </w:r>
      <w:r w:rsidR="00097FCE">
        <w:rPr>
          <w:rFonts w:ascii="Times New Roman" w:hAnsi="Times New Roman" w:cs="Times New Roman"/>
          <w:sz w:val="28"/>
          <w:szCs w:val="28"/>
        </w:rPr>
        <w:t xml:space="preserve"> Промежуточная аттестация</w:t>
      </w:r>
      <w:r w:rsidRPr="00995B96">
        <w:rPr>
          <w:rFonts w:ascii="Times New Roman" w:hAnsi="Times New Roman" w:cs="Times New Roman"/>
          <w:sz w:val="28"/>
          <w:szCs w:val="28"/>
        </w:rPr>
        <w:t xml:space="preserve"> проходит в фор</w:t>
      </w:r>
      <w:r w:rsidR="00097FCE">
        <w:rPr>
          <w:rFonts w:ascii="Times New Roman" w:hAnsi="Times New Roman" w:cs="Times New Roman"/>
          <w:sz w:val="28"/>
          <w:szCs w:val="28"/>
        </w:rPr>
        <w:t xml:space="preserve">ме </w:t>
      </w:r>
      <w:r w:rsidR="003C72E9">
        <w:rPr>
          <w:rFonts w:ascii="Times New Roman" w:hAnsi="Times New Roman" w:cs="Times New Roman"/>
          <w:sz w:val="28"/>
          <w:szCs w:val="28"/>
        </w:rPr>
        <w:t>собеседования.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Средства контроля.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Контроль освоения обучающимися программы о</w:t>
      </w:r>
      <w:r w:rsidR="00097FCE">
        <w:rPr>
          <w:rFonts w:ascii="Times New Roman" w:hAnsi="Times New Roman" w:cs="Times New Roman"/>
          <w:sz w:val="28"/>
          <w:szCs w:val="28"/>
        </w:rPr>
        <w:t xml:space="preserve">существляется путем оценивания </w:t>
      </w:r>
      <w:r w:rsidRPr="00995B96">
        <w:rPr>
          <w:rFonts w:ascii="Times New Roman" w:hAnsi="Times New Roman" w:cs="Times New Roman"/>
          <w:sz w:val="28"/>
          <w:szCs w:val="28"/>
        </w:rPr>
        <w:t>следующих критериев (параметров):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Должны знать: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Шахматные термины: белое и чёрное поле, горизонталь</w:t>
      </w:r>
      <w:r w:rsidR="00097FCE">
        <w:rPr>
          <w:rFonts w:ascii="Times New Roman" w:hAnsi="Times New Roman" w:cs="Times New Roman"/>
          <w:sz w:val="28"/>
          <w:szCs w:val="28"/>
        </w:rPr>
        <w:t xml:space="preserve">, вертикаль, диагональ, центр, </w:t>
      </w:r>
      <w:r w:rsidRPr="00995B96">
        <w:rPr>
          <w:rFonts w:ascii="Times New Roman" w:hAnsi="Times New Roman" w:cs="Times New Roman"/>
          <w:sz w:val="28"/>
          <w:szCs w:val="28"/>
        </w:rPr>
        <w:t>партнёры, начальное положение, ход, взятие, шах, мат, пат, ничья;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Название шахматных фигур: ладья, слон, ферзь, конь, пешка, король;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Правила хода, взятие каждой фигуры.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Должны уметь: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Ориентироваться на шахматной доске;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Играть каждой фигурой в отдельности и в совок</w:t>
      </w:r>
      <w:r w:rsidR="00097FCE">
        <w:rPr>
          <w:rFonts w:ascii="Times New Roman" w:hAnsi="Times New Roman" w:cs="Times New Roman"/>
          <w:sz w:val="28"/>
          <w:szCs w:val="28"/>
        </w:rPr>
        <w:t xml:space="preserve">упности с другими фигурами без </w:t>
      </w:r>
      <w:r w:rsidRPr="00995B96">
        <w:rPr>
          <w:rFonts w:ascii="Times New Roman" w:hAnsi="Times New Roman" w:cs="Times New Roman"/>
          <w:sz w:val="28"/>
          <w:szCs w:val="28"/>
        </w:rPr>
        <w:t>нарушения шахматных правил;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Правильно располагать шахматную доску между партнёрами;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Правильно располагать фигуры перед игрой;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Умение перемещать фигуры по горизонтали, вертикали, диагонали;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Решать простые шахматные задачи.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Результативность обучения: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При низком уровне освоения программы обучающийся: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Не умеет быстро и правильно находить поля, верти</w:t>
      </w:r>
      <w:r w:rsidR="00097FCE">
        <w:rPr>
          <w:rFonts w:ascii="Times New Roman" w:hAnsi="Times New Roman" w:cs="Times New Roman"/>
          <w:sz w:val="28"/>
          <w:szCs w:val="28"/>
        </w:rPr>
        <w:t xml:space="preserve">кали и диагонали, показывать и </w:t>
      </w:r>
      <w:r w:rsidRPr="00995B96">
        <w:rPr>
          <w:rFonts w:ascii="Times New Roman" w:hAnsi="Times New Roman" w:cs="Times New Roman"/>
          <w:sz w:val="28"/>
          <w:szCs w:val="28"/>
        </w:rPr>
        <w:t>называть их вслух.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Не знает, не различает и не называет шахматные фигуры.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 xml:space="preserve">- Не знает ходов шахматных фигур и их отличия.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Не имеет понятие «рокировка», «шах» и «мат» и др.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Не умеет записывать шахматные партии.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При среднем уровне освоения программы обучающийся: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 xml:space="preserve">- Путает название шахматных фигур, ходы шахматных фигур и их отличия.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 xml:space="preserve">- Путается в названии фигур, в сравнении величин на основе измерения.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Не всегда узнаёт и различает фигуры в различных положениях.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lastRenderedPageBreak/>
        <w:t>При высоком уровне освоения программы обучающийся: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 xml:space="preserve">- Имеет представление о «шахматном королевстве».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 xml:space="preserve">- Умеет быстро и правильно находить поля, вертикали и </w:t>
      </w:r>
      <w:r w:rsidR="00097FCE">
        <w:rPr>
          <w:rFonts w:ascii="Times New Roman" w:hAnsi="Times New Roman" w:cs="Times New Roman"/>
          <w:sz w:val="28"/>
          <w:szCs w:val="28"/>
        </w:rPr>
        <w:t xml:space="preserve">диагонали, показывая и называя </w:t>
      </w:r>
      <w:r w:rsidRPr="00995B96">
        <w:rPr>
          <w:rFonts w:ascii="Times New Roman" w:hAnsi="Times New Roman" w:cs="Times New Roman"/>
          <w:sz w:val="28"/>
          <w:szCs w:val="28"/>
        </w:rPr>
        <w:t xml:space="preserve">их вслух.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 xml:space="preserve">- Знает, различает и называет шахматные фигуры.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 xml:space="preserve">- Знает ходы шахматных фигур и их отличия.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Умеет самостоятельно выполнять задания, кратко и т</w:t>
      </w:r>
      <w:r w:rsidR="00097FCE">
        <w:rPr>
          <w:rFonts w:ascii="Times New Roman" w:hAnsi="Times New Roman" w:cs="Times New Roman"/>
          <w:sz w:val="28"/>
          <w:szCs w:val="28"/>
        </w:rPr>
        <w:t xml:space="preserve">очно выражать мысли, выполнять </w:t>
      </w:r>
      <w:r w:rsidRPr="00995B96">
        <w:rPr>
          <w:rFonts w:ascii="Times New Roman" w:hAnsi="Times New Roman" w:cs="Times New Roman"/>
          <w:sz w:val="28"/>
          <w:szCs w:val="28"/>
        </w:rPr>
        <w:t xml:space="preserve">задания в более быстром темпе. 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Имеет понятие о шахматных терминах.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Знает ценность шахматных фигур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Знает шахматные комбинации</w:t>
      </w:r>
    </w:p>
    <w:p w:rsidR="00995B96" w:rsidRPr="00995B96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Знает, как правильно начать партию</w:t>
      </w:r>
    </w:p>
    <w:p w:rsidR="00B65B8A" w:rsidRDefault="00995B96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5B96">
        <w:rPr>
          <w:rFonts w:ascii="Times New Roman" w:hAnsi="Times New Roman" w:cs="Times New Roman"/>
          <w:sz w:val="28"/>
          <w:szCs w:val="28"/>
        </w:rPr>
        <w:t>- Умеет продумывать ходы наперед.</w:t>
      </w: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D11EA" w:rsidRDefault="003D11EA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2349" w:rsidRDefault="00192349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2349" w:rsidRDefault="00192349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2349" w:rsidRDefault="00192349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2349" w:rsidRDefault="00192349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2349" w:rsidRDefault="00192349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2349" w:rsidRDefault="00192349" w:rsidP="003D11E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65B8A" w:rsidRPr="00995B96" w:rsidRDefault="00B65B8A" w:rsidP="00995B9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65B8A" w:rsidRPr="003D11EA" w:rsidRDefault="00B65B8A" w:rsidP="00B65B8A">
      <w:pPr>
        <w:widowControl w:val="0"/>
        <w:autoSpaceDE w:val="0"/>
        <w:autoSpaceDN w:val="0"/>
        <w:spacing w:before="71" w:after="0" w:line="240" w:lineRule="auto"/>
        <w:ind w:right="214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D11EA">
        <w:rPr>
          <w:rFonts w:ascii="Times New Roman" w:eastAsia="Times New Roman" w:hAnsi="Times New Roman" w:cs="Times New Roman"/>
          <w:b/>
          <w:bCs/>
          <w:sz w:val="28"/>
          <w:szCs w:val="24"/>
        </w:rPr>
        <w:t>Диагностический инструментарий кружка «Шахматы в школе»</w:t>
      </w:r>
      <w:r w:rsidRPr="003D11EA">
        <w:rPr>
          <w:rFonts w:ascii="Times New Roman" w:eastAsia="Times New Roman" w:hAnsi="Times New Roman" w:cs="Times New Roman"/>
          <w:b/>
          <w:bCs/>
          <w:spacing w:val="-57"/>
          <w:sz w:val="28"/>
          <w:szCs w:val="24"/>
        </w:rPr>
        <w:t xml:space="preserve"> </w:t>
      </w: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766"/>
        <w:gridCol w:w="2980"/>
      </w:tblGrid>
      <w:tr w:rsidR="00B65B8A" w:rsidRPr="00B65B8A" w:rsidTr="00B65B8A">
        <w:trPr>
          <w:trHeight w:val="834"/>
        </w:trPr>
        <w:tc>
          <w:tcPr>
            <w:tcW w:w="3829" w:type="dxa"/>
          </w:tcPr>
          <w:p w:rsidR="00B65B8A" w:rsidRPr="00B65B8A" w:rsidRDefault="00B65B8A" w:rsidP="00B65B8A">
            <w:pPr>
              <w:spacing w:line="270" w:lineRule="exact"/>
              <w:ind w:left="86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Программная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задача</w:t>
            </w:r>
            <w:proofErr w:type="spellEnd"/>
          </w:p>
        </w:tc>
        <w:tc>
          <w:tcPr>
            <w:tcW w:w="2766" w:type="dxa"/>
          </w:tcPr>
          <w:p w:rsidR="00B65B8A" w:rsidRPr="00B65B8A" w:rsidRDefault="00B65B8A" w:rsidP="00B65B8A">
            <w:pPr>
              <w:ind w:left="1144" w:right="170" w:hanging="95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Диагностическая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мето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дика</w:t>
            </w:r>
            <w:proofErr w:type="spellEnd"/>
          </w:p>
        </w:tc>
        <w:tc>
          <w:tcPr>
            <w:tcW w:w="2980" w:type="dxa"/>
          </w:tcPr>
          <w:p w:rsidR="00B65B8A" w:rsidRPr="00B65B8A" w:rsidRDefault="00B65B8A" w:rsidP="00B65B8A">
            <w:pPr>
              <w:spacing w:line="270" w:lineRule="exact"/>
              <w:ind w:left="46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Уровни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оценивания</w:t>
            </w:r>
            <w:proofErr w:type="spellEnd"/>
          </w:p>
        </w:tc>
      </w:tr>
      <w:tr w:rsidR="00B65B8A" w:rsidRPr="00B65B8A" w:rsidTr="00B65B8A">
        <w:trPr>
          <w:trHeight w:val="4725"/>
        </w:trPr>
        <w:tc>
          <w:tcPr>
            <w:tcW w:w="3829" w:type="dxa"/>
          </w:tcPr>
          <w:p w:rsidR="00B65B8A" w:rsidRPr="00B65B8A" w:rsidRDefault="00B65B8A" w:rsidP="00B65B8A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№1.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шахматные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термины: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белое и черное поле, горизонталь,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вертикаль,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диагональ,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партнеры,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начальное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белые, черные, ход, взятие, стоять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боем,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взятие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проходе,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длинная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короткая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рокировка,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шах,</w:t>
            </w:r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мат,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пат,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ничья;</w:t>
            </w:r>
          </w:p>
        </w:tc>
        <w:tc>
          <w:tcPr>
            <w:tcW w:w="2766" w:type="dxa"/>
          </w:tcPr>
          <w:p w:rsidR="00B65B8A" w:rsidRPr="00B65B8A" w:rsidRDefault="00FF037A" w:rsidP="00B65B8A">
            <w:pPr>
              <w:ind w:right="27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тер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</w:rPr>
              <w:t>минам</w:t>
            </w:r>
            <w:proofErr w:type="spellEnd"/>
            <w:r w:rsidR="00B65B8A" w:rsidRPr="00B65B8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Высокий уровень: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ответил правильно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все вопросы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тельно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B65B8A" w:rsidRPr="00B65B8A" w:rsidRDefault="00B65B8A" w:rsidP="00B65B8A">
            <w:pPr>
              <w:spacing w:before="193"/>
              <w:ind w:left="106"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ответил правильно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70% вопросов,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небольшая помощь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дагога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B65B8A" w:rsidRPr="00B65B8A" w:rsidRDefault="00B65B8A" w:rsidP="00B65B8A">
            <w:pPr>
              <w:spacing w:before="3"/>
              <w:ind w:left="106"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</w:t>
            </w:r>
            <w:r w:rsidRPr="00B65B8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уровень:</w:t>
            </w:r>
            <w:r w:rsidRPr="00B65B8A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не смог ответить на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50%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вопросов.</w:t>
            </w:r>
          </w:p>
        </w:tc>
      </w:tr>
      <w:tr w:rsidR="00B65B8A" w:rsidRPr="00B65B8A" w:rsidTr="00B65B8A">
        <w:trPr>
          <w:trHeight w:val="4209"/>
        </w:trPr>
        <w:tc>
          <w:tcPr>
            <w:tcW w:w="3829" w:type="dxa"/>
          </w:tcPr>
          <w:p w:rsidR="00B65B8A" w:rsidRPr="00B65B8A" w:rsidRDefault="00B65B8A" w:rsidP="00B65B8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№2.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фигур: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ладья,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слон,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ферзь,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конь,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пешка,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король.</w:t>
            </w:r>
          </w:p>
        </w:tc>
        <w:tc>
          <w:tcPr>
            <w:tcW w:w="2766" w:type="dxa"/>
          </w:tcPr>
          <w:p w:rsidR="00B65B8A" w:rsidRPr="00B65B8A" w:rsidRDefault="00FF037A" w:rsidP="00FF037A">
            <w:pPr>
              <w:spacing w:line="270" w:lineRule="exact"/>
              <w:ind w:lef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Устный опрос: ученикам даются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поочёрдно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фигуры. Уче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ники</w:t>
            </w:r>
            <w:r w:rsidR="00B65B8A"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должны</w:t>
            </w:r>
            <w:r w:rsidR="00B65B8A" w:rsidRPr="00B65B8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="00B65B8A"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ответить</w:t>
            </w:r>
            <w:proofErr w:type="gramEnd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как каждая из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</w:t>
            </w:r>
            <w:r w:rsidR="00B65B8A"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называется.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Высокий уровень: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ответил правильно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все вопросы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тельно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B65B8A" w:rsidRPr="00B65B8A" w:rsidRDefault="00B65B8A" w:rsidP="00B65B8A">
            <w:pPr>
              <w:spacing w:before="196"/>
              <w:ind w:left="106"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ответил правильно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70% вопросов,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небольшая помощь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дагога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B65B8A" w:rsidRPr="00B65B8A" w:rsidRDefault="00B65B8A" w:rsidP="00B65B8A">
            <w:pPr>
              <w:ind w:left="106"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</w:t>
            </w:r>
            <w:r w:rsidRPr="00B65B8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уровень:</w:t>
            </w:r>
            <w:r w:rsidRPr="00B65B8A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не смог ответить на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50%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вопросов.</w:t>
            </w:r>
          </w:p>
        </w:tc>
      </w:tr>
      <w:tr w:rsidR="00B65B8A" w:rsidRPr="00B65B8A" w:rsidTr="003D11EA">
        <w:trPr>
          <w:trHeight w:val="3013"/>
        </w:trPr>
        <w:tc>
          <w:tcPr>
            <w:tcW w:w="3829" w:type="dxa"/>
          </w:tcPr>
          <w:p w:rsidR="00B65B8A" w:rsidRPr="00B65B8A" w:rsidRDefault="00B65B8A" w:rsidP="00B65B8A">
            <w:pPr>
              <w:ind w:left="107"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№3.</w:t>
            </w:r>
            <w:r w:rsidRPr="00B65B8A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</w:t>
            </w:r>
            <w:r w:rsidRPr="00B65B8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B65B8A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  <w:r w:rsidRPr="00B65B8A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взятия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фигуры.</w:t>
            </w:r>
          </w:p>
        </w:tc>
        <w:tc>
          <w:tcPr>
            <w:tcW w:w="2766" w:type="dxa"/>
          </w:tcPr>
          <w:p w:rsidR="00B65B8A" w:rsidRPr="00B65B8A" w:rsidRDefault="00B65B8A" w:rsidP="00FF037A">
            <w:pPr>
              <w:spacing w:line="270" w:lineRule="exact"/>
              <w:ind w:lef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опрос: ученикам даётся ситуа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ция на шахматном поле.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Ученики должны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вильно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показать как хо-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дит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как происходит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взятие</w:t>
            </w:r>
            <w:r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</w:t>
            </w:r>
            <w:r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38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Высокий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дал развернутый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ответ.</w:t>
            </w:r>
          </w:p>
          <w:p w:rsidR="00B65B8A" w:rsidRPr="00B65B8A" w:rsidRDefault="00B65B8A" w:rsidP="00B65B8A">
            <w:pPr>
              <w:spacing w:before="194"/>
              <w:ind w:left="106"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дал краткий ответ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вопрос.</w:t>
            </w:r>
          </w:p>
          <w:p w:rsidR="00B65B8A" w:rsidRPr="00B65B8A" w:rsidRDefault="00B65B8A" w:rsidP="00B65B8A">
            <w:pPr>
              <w:spacing w:before="1"/>
              <w:ind w:left="106"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</w:t>
            </w:r>
            <w:r w:rsidRPr="00B65B8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уровень:</w:t>
            </w:r>
            <w:r w:rsidRPr="00B65B8A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щийся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не смог ответить на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вопрос или ответил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ча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стично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</w:tr>
    </w:tbl>
    <w:p w:rsidR="00B65B8A" w:rsidRPr="00B65B8A" w:rsidRDefault="00B65B8A" w:rsidP="00B65B8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</w:rPr>
        <w:sectPr w:rsidR="00B65B8A" w:rsidRPr="00B65B8A">
          <w:pgSz w:w="11910" w:h="16840"/>
          <w:pgMar w:top="1040" w:right="34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766"/>
        <w:gridCol w:w="2980"/>
      </w:tblGrid>
      <w:tr w:rsidR="00B65B8A" w:rsidRPr="00B65B8A" w:rsidTr="003D11EA">
        <w:trPr>
          <w:trHeight w:val="5801"/>
        </w:trPr>
        <w:tc>
          <w:tcPr>
            <w:tcW w:w="3829" w:type="dxa"/>
          </w:tcPr>
          <w:p w:rsidR="00B65B8A" w:rsidRPr="00B65B8A" w:rsidRDefault="00FF037A" w:rsidP="00FF037A">
            <w:pPr>
              <w:tabs>
                <w:tab w:val="left" w:pos="1194"/>
                <w:tab w:val="left" w:pos="2445"/>
              </w:tabs>
              <w:ind w:left="10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№4.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Знать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="00B65B8A"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обозначение</w:t>
            </w:r>
            <w:r w:rsidR="00B65B8A"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горизонталей,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вертикалей,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полей,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шахматных фигур</w:t>
            </w:r>
          </w:p>
        </w:tc>
        <w:tc>
          <w:tcPr>
            <w:tcW w:w="2766" w:type="dxa"/>
          </w:tcPr>
          <w:p w:rsidR="00B65B8A" w:rsidRPr="00B65B8A" w:rsidRDefault="00B65B8A" w:rsidP="00B65B8A">
            <w:pPr>
              <w:spacing w:line="267" w:lineRule="exact"/>
              <w:ind w:lef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B65B8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задание:</w:t>
            </w:r>
          </w:p>
          <w:p w:rsidR="00B65B8A" w:rsidRPr="00FF037A" w:rsidRDefault="00FF037A" w:rsidP="00FF037A">
            <w:pPr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ченики должны </w:t>
            </w:r>
            <w:proofErr w:type="spellStart"/>
            <w:proofErr w:type="gramStart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</w:t>
            </w:r>
            <w:proofErr w:type="spellEnd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вильно</w:t>
            </w:r>
            <w:proofErr w:type="spellEnd"/>
            <w:proofErr w:type="gramEnd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показать на поле</w:t>
            </w:r>
            <w:r w:rsidR="00B65B8A"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где находится </w:t>
            </w:r>
            <w:proofErr w:type="spellStart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</w:t>
            </w:r>
            <w:proofErr w:type="spellEnd"/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таль, где находится вер-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тикаль и диагональ. </w:t>
            </w:r>
            <w:r w:rsidR="00B65B8A"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="00B65B8A" w:rsidRPr="00FF03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также сказать какие </w:t>
            </w:r>
            <w:proofErr w:type="gramStart"/>
            <w:r w:rsidR="00B65B8A"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фи-</w:t>
            </w:r>
            <w:r w:rsidR="00B65B8A" w:rsidRPr="00FF037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="00B65B8A"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гуры</w:t>
            </w:r>
            <w:proofErr w:type="spellEnd"/>
            <w:proofErr w:type="gramEnd"/>
            <w:r w:rsidR="00B65B8A" w:rsidRPr="00FF037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="00B65B8A"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="00B65B8A" w:rsidRPr="00FF037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="00B65B8A"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="00B65B8A" w:rsidRPr="00FF037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="00B65B8A" w:rsidRPr="00FF037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Высокий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</w:t>
            </w:r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правильно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ет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где находится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таль, вертикаль и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диаго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наль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 шахматном поле и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 показать, как фигу-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ры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используют.</w:t>
            </w:r>
          </w:p>
          <w:p w:rsidR="00B65B8A" w:rsidRPr="00B65B8A" w:rsidRDefault="00B65B8A" w:rsidP="00B65B8A">
            <w:pPr>
              <w:spacing w:before="191"/>
              <w:ind w:left="106"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определяет где находится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горизонталь, вертикаль 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диагональ на шахматном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</w:t>
            </w:r>
            <w:r w:rsidRPr="00B65B8A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</w:t>
            </w:r>
            <w:r w:rsidRPr="00B65B8A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показать,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как фигуры их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ют</w:t>
            </w:r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, но иногда требуется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</w:p>
          <w:p w:rsidR="00B65B8A" w:rsidRPr="00B65B8A" w:rsidRDefault="00B65B8A" w:rsidP="00B65B8A">
            <w:pPr>
              <w:spacing w:before="200"/>
              <w:ind w:left="106" w:right="17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: ученик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затрудняется в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нии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понятий горизонтали,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вертикали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диагонали.</w:t>
            </w:r>
          </w:p>
        </w:tc>
      </w:tr>
      <w:tr w:rsidR="00B65B8A" w:rsidRPr="00B65B8A" w:rsidTr="00B65B8A">
        <w:trPr>
          <w:trHeight w:val="4140"/>
        </w:trPr>
        <w:tc>
          <w:tcPr>
            <w:tcW w:w="3829" w:type="dxa"/>
          </w:tcPr>
          <w:p w:rsidR="00B65B8A" w:rsidRPr="00B65B8A" w:rsidRDefault="00B65B8A" w:rsidP="00B65B8A">
            <w:pPr>
              <w:ind w:left="107"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№5. Знать, как правильно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зовать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различные ситуации на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шахматном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поле.</w:t>
            </w:r>
          </w:p>
        </w:tc>
        <w:tc>
          <w:tcPr>
            <w:tcW w:w="2766" w:type="dxa"/>
          </w:tcPr>
          <w:p w:rsidR="00B65B8A" w:rsidRPr="00B65B8A" w:rsidRDefault="00B65B8A" w:rsidP="003D11EA">
            <w:pPr>
              <w:spacing w:line="278" w:lineRule="auto"/>
              <w:ind w:left="104"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Наблюдение.</w:t>
            </w:r>
            <w:r w:rsidRPr="00B65B8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="003D11E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 игровых заданий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шахматном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поле.</w:t>
            </w:r>
          </w:p>
          <w:p w:rsidR="00B65B8A" w:rsidRPr="00B65B8A" w:rsidRDefault="00B65B8A" w:rsidP="00B65B8A">
            <w:pPr>
              <w:ind w:left="104" w:right="3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80" w:type="dxa"/>
          </w:tcPr>
          <w:p w:rsidR="00B65B8A" w:rsidRPr="00B65B8A" w:rsidRDefault="00B65B8A" w:rsidP="00B65B8A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Высокий</w:t>
            </w:r>
            <w:r w:rsidRPr="00B65B8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уровень: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B65B8A" w:rsidRPr="00B65B8A" w:rsidRDefault="00B65B8A" w:rsidP="00B65B8A">
            <w:pPr>
              <w:ind w:left="106"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 правильно пользуется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 из поставленных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ситуаций.</w:t>
            </w:r>
          </w:p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B65B8A" w:rsidRPr="00B65B8A" w:rsidRDefault="00B65B8A" w:rsidP="00B65B8A">
            <w:pPr>
              <w:ind w:left="10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видит, как можно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зовать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различные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B65B8A" w:rsidRPr="00B65B8A" w:rsidRDefault="00B65B8A" w:rsidP="00B65B8A">
            <w:pPr>
              <w:ind w:left="106"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ции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, но не до конца ими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пользуется.</w:t>
            </w:r>
          </w:p>
          <w:p w:rsidR="00B65B8A" w:rsidRPr="00B65B8A" w:rsidRDefault="00B65B8A" w:rsidP="00B65B8A">
            <w:pPr>
              <w:spacing w:before="5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B65B8A" w:rsidRPr="00B65B8A" w:rsidRDefault="00B65B8A" w:rsidP="00B65B8A">
            <w:pPr>
              <w:spacing w:line="270" w:lineRule="atLeast"/>
              <w:ind w:left="106"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: 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B65B8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видит</w:t>
            </w:r>
            <w:r w:rsidRPr="00B65B8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аций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не знает, как их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решать.</w:t>
            </w:r>
          </w:p>
        </w:tc>
      </w:tr>
      <w:tr w:rsidR="00B65B8A" w:rsidRPr="00B65B8A" w:rsidTr="00B65B8A">
        <w:trPr>
          <w:trHeight w:val="3340"/>
        </w:trPr>
        <w:tc>
          <w:tcPr>
            <w:tcW w:w="3829" w:type="dxa"/>
          </w:tcPr>
          <w:p w:rsidR="00B65B8A" w:rsidRPr="00B65B8A" w:rsidRDefault="00B65B8A" w:rsidP="00B65B8A">
            <w:pPr>
              <w:tabs>
                <w:tab w:val="left" w:pos="743"/>
                <w:tab w:val="left" w:pos="2539"/>
              </w:tabs>
              <w:ind w:left="107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№6.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Знать</w:t>
            </w:r>
            <w:r w:rsidRPr="00B65B8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шахматных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фигур,</w:t>
            </w:r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сравнительную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  <w:r w:rsidRPr="00B65B8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фигур.</w:t>
            </w:r>
          </w:p>
        </w:tc>
        <w:tc>
          <w:tcPr>
            <w:tcW w:w="2766" w:type="dxa"/>
          </w:tcPr>
          <w:p w:rsidR="00B65B8A" w:rsidRPr="00B65B8A" w:rsidRDefault="00B65B8A" w:rsidP="00B65B8A">
            <w:pPr>
              <w:spacing w:line="265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опрос.</w:t>
            </w:r>
          </w:p>
          <w:p w:rsidR="00B65B8A" w:rsidRPr="00B65B8A" w:rsidRDefault="00B65B8A" w:rsidP="003D11EA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Ученикам выдаётся по 2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фигуры. Ученики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ны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</w:t>
            </w:r>
            <w:r w:rsidRPr="00B65B8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Высокий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: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</w:t>
            </w:r>
            <w:proofErr w:type="gramEnd"/>
            <w:r w:rsidRPr="00B65B8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определяет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 всех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фигур.</w:t>
            </w:r>
          </w:p>
          <w:p w:rsidR="00B65B8A" w:rsidRPr="00B65B8A" w:rsidRDefault="00B65B8A" w:rsidP="00B65B8A">
            <w:pPr>
              <w:spacing w:before="189"/>
              <w:ind w:left="106"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Средний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: 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определяет ценность не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фигур.</w:t>
            </w:r>
          </w:p>
        </w:tc>
      </w:tr>
    </w:tbl>
    <w:p w:rsidR="00B65B8A" w:rsidRPr="00B65B8A" w:rsidRDefault="00B65B8A" w:rsidP="00B65B8A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</w:rPr>
        <w:sectPr w:rsidR="00B65B8A" w:rsidRPr="00B65B8A">
          <w:pgSz w:w="11910" w:h="16840"/>
          <w:pgMar w:top="1120" w:right="34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766"/>
        <w:gridCol w:w="2980"/>
      </w:tblGrid>
      <w:tr w:rsidR="00B65B8A" w:rsidRPr="00B65B8A" w:rsidTr="00B65B8A">
        <w:trPr>
          <w:trHeight w:val="1670"/>
        </w:trPr>
        <w:tc>
          <w:tcPr>
            <w:tcW w:w="3829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66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80" w:type="dxa"/>
          </w:tcPr>
          <w:p w:rsidR="00B65B8A" w:rsidRPr="00B65B8A" w:rsidRDefault="00B65B8A" w:rsidP="003D11EA">
            <w:pPr>
              <w:spacing w:before="208"/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Низкий уровень: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знает какая из фигур,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какую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ценность.</w:t>
            </w:r>
          </w:p>
        </w:tc>
      </w:tr>
      <w:tr w:rsidR="00B65B8A" w:rsidRPr="00B65B8A" w:rsidTr="00B65B8A">
        <w:trPr>
          <w:trHeight w:val="5678"/>
        </w:trPr>
        <w:tc>
          <w:tcPr>
            <w:tcW w:w="3829" w:type="dxa"/>
          </w:tcPr>
          <w:p w:rsidR="00B65B8A" w:rsidRPr="00B65B8A" w:rsidRDefault="00B65B8A" w:rsidP="00B65B8A">
            <w:pPr>
              <w:tabs>
                <w:tab w:val="left" w:pos="2644"/>
              </w:tabs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№7.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ориентироваться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шахматной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доске;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фигурой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отдельности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совокупности с другими фигурами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нарушений правил шахматного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кодекса;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помещать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шахматную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доску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партнерами;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правильно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игрой;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различать горизонталь, вертикаль,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диагональ;</w:t>
            </w:r>
          </w:p>
        </w:tc>
        <w:tc>
          <w:tcPr>
            <w:tcW w:w="2766" w:type="dxa"/>
          </w:tcPr>
          <w:p w:rsidR="00B65B8A" w:rsidRPr="00B65B8A" w:rsidRDefault="00B65B8A" w:rsidP="00B65B8A">
            <w:pPr>
              <w:ind w:left="104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мини-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партию.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этом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они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должны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ставить</w:t>
            </w:r>
            <w:proofErr w:type="gramEnd"/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фигуры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по-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средством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зать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, как правильно хо-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дит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каждая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фигура.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2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Высокий уровень: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</w:t>
            </w:r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правильно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ет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все фигуры, знает все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ходы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использует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их.</w:t>
            </w:r>
          </w:p>
          <w:p w:rsidR="00B65B8A" w:rsidRPr="00B65B8A" w:rsidRDefault="00B65B8A" w:rsidP="00B65B8A">
            <w:pPr>
              <w:spacing w:before="190"/>
              <w:ind w:left="10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затрудняется в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расстанов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ке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некоторых фигур,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нарушает основные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вила</w:t>
            </w:r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шахматного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кодекса.</w:t>
            </w:r>
          </w:p>
          <w:p w:rsidR="00B65B8A" w:rsidRPr="00B65B8A" w:rsidRDefault="00B65B8A" w:rsidP="00B65B8A">
            <w:pPr>
              <w:spacing w:before="199"/>
              <w:ind w:left="106" w:right="1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</w:t>
            </w:r>
            <w:r w:rsidRPr="00B65B8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уровень:</w:t>
            </w:r>
            <w:r w:rsidRPr="00B65B8A">
              <w:rPr>
                <w:rFonts w:ascii="Times New Roman" w:eastAsia="Times New Roman" w:hAnsi="Times New Roman" w:cs="Times New Roman"/>
                <w:b/>
                <w:spacing w:val="2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может правильно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ставить</w:t>
            </w:r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фигуры на шах-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матном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поле, не знает, как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располагать</w:t>
            </w:r>
          </w:p>
          <w:p w:rsidR="00B65B8A" w:rsidRPr="00B65B8A" w:rsidRDefault="00B65B8A" w:rsidP="00B65B8A">
            <w:pPr>
              <w:spacing w:line="278" w:lineRule="auto"/>
              <w:ind w:left="106" w:right="2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доску, нарушает правила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шахматного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кодекса.</w:t>
            </w:r>
          </w:p>
        </w:tc>
      </w:tr>
      <w:tr w:rsidR="00B65B8A" w:rsidRPr="00B65B8A" w:rsidTr="00B65B8A">
        <w:trPr>
          <w:trHeight w:val="4507"/>
        </w:trPr>
        <w:tc>
          <w:tcPr>
            <w:tcW w:w="3829" w:type="dxa"/>
          </w:tcPr>
          <w:p w:rsidR="00B65B8A" w:rsidRPr="00B65B8A" w:rsidRDefault="00B65B8A" w:rsidP="00B65B8A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№8. Уметь рокировать; объявлять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шах;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ставить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мат;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записывать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шахматную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партию;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элементарные</w:t>
            </w:r>
            <w:r w:rsidRPr="00B65B8A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B65B8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65B8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</w:t>
            </w:r>
            <w:r w:rsidRPr="00B65B8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65B8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ход.</w:t>
            </w:r>
          </w:p>
        </w:tc>
        <w:tc>
          <w:tcPr>
            <w:tcW w:w="2766" w:type="dxa"/>
          </w:tcPr>
          <w:p w:rsidR="00B65B8A" w:rsidRPr="00B65B8A" w:rsidRDefault="003D11EA" w:rsidP="003D11EA">
            <w:pPr>
              <w:ind w:left="104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Ученики решают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="00B65B8A" w:rsidRPr="00B65B8A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ситуации,</w:t>
            </w:r>
            <w:r w:rsidR="00B65B8A"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они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должны</w:t>
            </w:r>
            <w:r w:rsidR="00B65B8A"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показать,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привести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шаху,</w:t>
            </w:r>
            <w:r w:rsidR="00B65B8A"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мату</w:t>
            </w:r>
            <w:r w:rsidR="00B65B8A" w:rsidRPr="00B65B8A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="00B65B8A"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же</w:t>
            </w:r>
            <w:r w:rsidR="00B65B8A"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B65B8A"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рокировке.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3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Высокий уровень: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</w:t>
            </w:r>
            <w:proofErr w:type="gramEnd"/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умеет</w:t>
            </w:r>
            <w:r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приводить</w:t>
            </w:r>
            <w:r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си-</w:t>
            </w:r>
          </w:p>
          <w:p w:rsidR="00B65B8A" w:rsidRPr="00B65B8A" w:rsidRDefault="00B65B8A" w:rsidP="00B65B8A">
            <w:pPr>
              <w:ind w:left="106"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туацию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 шаху, мату и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ро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кировке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B65B8A" w:rsidRPr="00B65B8A" w:rsidRDefault="00B65B8A" w:rsidP="00B65B8A">
            <w:pPr>
              <w:spacing w:before="9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B65B8A" w:rsidRPr="00B65B8A" w:rsidRDefault="00B65B8A" w:rsidP="00B65B8A">
            <w:pPr>
              <w:ind w:left="10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видит, как можно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зовать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различные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B65B8A" w:rsidRPr="00B65B8A" w:rsidRDefault="00B65B8A" w:rsidP="00B65B8A">
            <w:pPr>
              <w:ind w:left="106" w:right="4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ции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, но не знает, как их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применять.</w:t>
            </w:r>
          </w:p>
          <w:p w:rsidR="00B65B8A" w:rsidRPr="00B65B8A" w:rsidRDefault="00B65B8A" w:rsidP="00B65B8A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B65B8A" w:rsidRPr="00B65B8A" w:rsidRDefault="00B65B8A" w:rsidP="00B65B8A">
            <w:pPr>
              <w:ind w:left="106"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: 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B65B8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видит</w:t>
            </w:r>
            <w:r w:rsidRPr="00B65B8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аций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не знает, как их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решать.</w:t>
            </w:r>
          </w:p>
        </w:tc>
      </w:tr>
      <w:tr w:rsidR="00B65B8A" w:rsidRPr="00B65B8A" w:rsidTr="00B65B8A">
        <w:trPr>
          <w:trHeight w:val="2483"/>
        </w:trPr>
        <w:tc>
          <w:tcPr>
            <w:tcW w:w="3829" w:type="dxa"/>
          </w:tcPr>
          <w:p w:rsidR="00B65B8A" w:rsidRPr="00B65B8A" w:rsidRDefault="00B65B8A" w:rsidP="00B65B8A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№9.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матовать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одинокого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ладьями,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ферзем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ладьей,</w:t>
            </w:r>
            <w:r w:rsidRPr="00B65B8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королем</w:t>
            </w:r>
            <w:r w:rsidRPr="00B65B8A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65B8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ферзем,</w:t>
            </w:r>
            <w:r w:rsidRPr="00B65B8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королем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 ладьей; проводить элементарные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комбинации.</w:t>
            </w:r>
          </w:p>
        </w:tc>
        <w:tc>
          <w:tcPr>
            <w:tcW w:w="2766" w:type="dxa"/>
          </w:tcPr>
          <w:p w:rsidR="00B65B8A" w:rsidRPr="00B65B8A" w:rsidRDefault="00B65B8A" w:rsidP="00B65B8A">
            <w:pPr>
              <w:ind w:left="104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Ученикам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расставляют-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ся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</w:t>
            </w:r>
            <w:r w:rsidRPr="00B65B8A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ситуации,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они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должны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показать, как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поставить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королю</w:t>
            </w:r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мат.</w:t>
            </w:r>
          </w:p>
        </w:tc>
        <w:tc>
          <w:tcPr>
            <w:tcW w:w="2980" w:type="dxa"/>
          </w:tcPr>
          <w:p w:rsidR="00B65B8A" w:rsidRPr="00B65B8A" w:rsidRDefault="00B65B8A" w:rsidP="00B65B8A">
            <w:pPr>
              <w:spacing w:line="262" w:lineRule="exact"/>
              <w:ind w:lef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Высокий</w:t>
            </w:r>
            <w:r w:rsidRPr="00B65B8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уровень: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B65B8A" w:rsidRPr="00B65B8A" w:rsidRDefault="00B65B8A" w:rsidP="00B65B8A">
            <w:pPr>
              <w:ind w:left="106"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ник правильно пользуется</w:t>
            </w:r>
            <w:r w:rsidRPr="00B65B8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каждой из поставленных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ситуаций.</w:t>
            </w:r>
          </w:p>
          <w:p w:rsidR="00B65B8A" w:rsidRPr="00B65B8A" w:rsidRDefault="00B65B8A" w:rsidP="00B65B8A">
            <w:pPr>
              <w:ind w:left="10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Средний уровень: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видит, как можно </w:t>
            </w:r>
            <w:proofErr w:type="spellStart"/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зовать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различные</w:t>
            </w:r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</w:p>
          <w:p w:rsidR="00B65B8A" w:rsidRPr="00B65B8A" w:rsidRDefault="00B65B8A" w:rsidP="00B65B8A">
            <w:pPr>
              <w:spacing w:line="270" w:lineRule="atLeast"/>
              <w:ind w:left="106"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ции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, но не до конца ими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пользуется.</w:t>
            </w:r>
          </w:p>
        </w:tc>
      </w:tr>
    </w:tbl>
    <w:p w:rsidR="00B65B8A" w:rsidRPr="00B65B8A" w:rsidRDefault="00B65B8A" w:rsidP="00B65B8A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B65B8A" w:rsidRPr="00B65B8A">
          <w:pgSz w:w="11910" w:h="16840"/>
          <w:pgMar w:top="1120" w:right="340" w:bottom="280" w:left="1220" w:header="720" w:footer="720" w:gutter="0"/>
          <w:cols w:space="720"/>
        </w:sectPr>
      </w:pPr>
    </w:p>
    <w:tbl>
      <w:tblPr>
        <w:tblStyle w:val="TableNormal"/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2766"/>
        <w:gridCol w:w="2980"/>
      </w:tblGrid>
      <w:tr w:rsidR="00B65B8A" w:rsidRPr="00B65B8A" w:rsidTr="00B65B8A">
        <w:trPr>
          <w:trHeight w:val="1471"/>
        </w:trPr>
        <w:tc>
          <w:tcPr>
            <w:tcW w:w="3829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766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80" w:type="dxa"/>
          </w:tcPr>
          <w:p w:rsidR="00B65B8A" w:rsidRPr="00B65B8A" w:rsidRDefault="00B65B8A" w:rsidP="00B65B8A">
            <w:pPr>
              <w:ind w:left="106"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65B8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Низкий уровень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: ученик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B65B8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видит</w:t>
            </w:r>
            <w:r w:rsidRPr="00B65B8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ситу-</w:t>
            </w:r>
            <w:r w:rsidRPr="00B65B8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аций</w:t>
            </w:r>
            <w:proofErr w:type="spellEnd"/>
            <w:proofErr w:type="gramEnd"/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не знает, как их</w:t>
            </w:r>
            <w:r w:rsidRPr="00B65B8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65B8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решать.</w:t>
            </w:r>
          </w:p>
        </w:tc>
      </w:tr>
    </w:tbl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90" w:after="0" w:line="240" w:lineRule="auto"/>
        <w:ind w:left="623" w:right="65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65B8A">
        <w:rPr>
          <w:rFonts w:ascii="Times New Roman" w:eastAsia="Times New Roman" w:hAnsi="Times New Roman" w:cs="Times New Roman"/>
          <w:b/>
          <w:sz w:val="24"/>
        </w:rPr>
        <w:t>Таблица</w:t>
      </w:r>
      <w:r w:rsidRPr="00B65B8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b/>
          <w:sz w:val="24"/>
        </w:rPr>
        <w:t>результатов</w:t>
      </w:r>
      <w:r w:rsidRPr="00B65B8A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b/>
          <w:sz w:val="24"/>
        </w:rPr>
        <w:t>диагностики</w:t>
      </w:r>
      <w:r w:rsidRPr="00B65B8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504"/>
        <w:gridCol w:w="492"/>
        <w:gridCol w:w="502"/>
        <w:gridCol w:w="494"/>
        <w:gridCol w:w="501"/>
        <w:gridCol w:w="491"/>
        <w:gridCol w:w="503"/>
        <w:gridCol w:w="491"/>
        <w:gridCol w:w="501"/>
        <w:gridCol w:w="493"/>
        <w:gridCol w:w="500"/>
        <w:gridCol w:w="490"/>
        <w:gridCol w:w="500"/>
        <w:gridCol w:w="493"/>
        <w:gridCol w:w="500"/>
        <w:gridCol w:w="490"/>
        <w:gridCol w:w="502"/>
        <w:gridCol w:w="490"/>
      </w:tblGrid>
      <w:tr w:rsidR="00B65B8A" w:rsidRPr="00B65B8A" w:rsidTr="003D11EA">
        <w:trPr>
          <w:trHeight w:val="518"/>
        </w:trPr>
        <w:tc>
          <w:tcPr>
            <w:tcW w:w="614" w:type="dxa"/>
            <w:vMerge w:val="restart"/>
          </w:tcPr>
          <w:p w:rsidR="00B65B8A" w:rsidRPr="00B65B8A" w:rsidRDefault="00B65B8A" w:rsidP="00B65B8A">
            <w:pPr>
              <w:spacing w:before="3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B65B8A" w:rsidRPr="00B65B8A" w:rsidRDefault="00B65B8A" w:rsidP="00B65B8A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Ф.</w:t>
            </w:r>
          </w:p>
          <w:p w:rsidR="00B65B8A" w:rsidRPr="00B65B8A" w:rsidRDefault="00B65B8A" w:rsidP="00B65B8A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И.</w:t>
            </w:r>
          </w:p>
        </w:tc>
        <w:tc>
          <w:tcPr>
            <w:tcW w:w="8937" w:type="dxa"/>
            <w:gridSpan w:val="18"/>
          </w:tcPr>
          <w:p w:rsidR="00B65B8A" w:rsidRPr="00B65B8A" w:rsidRDefault="00B65B8A" w:rsidP="00B65B8A">
            <w:pPr>
              <w:spacing w:line="273" w:lineRule="exact"/>
              <w:ind w:left="3198" w:right="317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B65B8A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программной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proofErr w:type="spellEnd"/>
          </w:p>
        </w:tc>
      </w:tr>
      <w:tr w:rsidR="00B65B8A" w:rsidRPr="00B65B8A" w:rsidTr="003D11EA">
        <w:trPr>
          <w:trHeight w:val="535"/>
        </w:trPr>
        <w:tc>
          <w:tcPr>
            <w:tcW w:w="614" w:type="dxa"/>
            <w:vMerge/>
            <w:tcBorders>
              <w:top w:val="nil"/>
            </w:tcBorders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6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6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4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94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90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93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90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992" w:type="dxa"/>
            <w:gridSpan w:val="2"/>
          </w:tcPr>
          <w:p w:rsidR="00B65B8A" w:rsidRPr="00B65B8A" w:rsidRDefault="00B65B8A" w:rsidP="00B65B8A">
            <w:pPr>
              <w:spacing w:line="271" w:lineRule="exact"/>
              <w:ind w:left="125"/>
              <w:rPr>
                <w:rFonts w:ascii="Times New Roman" w:eastAsia="Times New Roman" w:hAnsi="Times New Roman" w:cs="Times New Roman"/>
                <w:sz w:val="24"/>
              </w:rPr>
            </w:pPr>
            <w:r w:rsidRPr="00B65B8A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</w:tr>
      <w:tr w:rsidR="00B65B8A" w:rsidRPr="00B65B8A" w:rsidTr="003D11EA">
        <w:trPr>
          <w:trHeight w:val="834"/>
        </w:trPr>
        <w:tc>
          <w:tcPr>
            <w:tcW w:w="614" w:type="dxa"/>
            <w:vMerge/>
            <w:tcBorders>
              <w:top w:val="nil"/>
            </w:tcBorders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04" w:type="dxa"/>
          </w:tcPr>
          <w:p w:rsidR="00B65B8A" w:rsidRPr="003D11EA" w:rsidRDefault="00B65B8A" w:rsidP="003D11EA">
            <w:pPr>
              <w:spacing w:line="27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н.г</w:t>
            </w:r>
            <w:proofErr w:type="spellEnd"/>
          </w:p>
          <w:p w:rsidR="00B65B8A" w:rsidRPr="003D11EA" w:rsidRDefault="00B65B8A" w:rsidP="003D11EA">
            <w:pPr>
              <w:spacing w:before="41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492" w:type="dxa"/>
          </w:tcPr>
          <w:p w:rsidR="00B65B8A" w:rsidRPr="003D11EA" w:rsidRDefault="00B65B8A" w:rsidP="003D11EA">
            <w:pPr>
              <w:spacing w:line="27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3D11EA">
            <w:pPr>
              <w:spacing w:before="41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2" w:type="dxa"/>
          </w:tcPr>
          <w:p w:rsidR="00B65B8A" w:rsidRPr="003D11EA" w:rsidRDefault="00B65B8A" w:rsidP="003D11EA">
            <w:pPr>
              <w:spacing w:line="27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3D11EA">
            <w:pPr>
              <w:spacing w:before="41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4" w:type="dxa"/>
          </w:tcPr>
          <w:p w:rsidR="00B65B8A" w:rsidRPr="003D11EA" w:rsidRDefault="00B65B8A" w:rsidP="003D11EA">
            <w:pPr>
              <w:spacing w:line="27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3D11EA">
            <w:pPr>
              <w:spacing w:before="41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1" w:type="dxa"/>
          </w:tcPr>
          <w:p w:rsidR="00B65B8A" w:rsidRPr="003D11EA" w:rsidRDefault="00B65B8A" w:rsidP="003D11EA">
            <w:pPr>
              <w:spacing w:line="270" w:lineRule="exact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3D11EA">
            <w:pPr>
              <w:spacing w:before="41"/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1" w:type="dxa"/>
          </w:tcPr>
          <w:p w:rsidR="00B65B8A" w:rsidRPr="003D11EA" w:rsidRDefault="00B65B8A" w:rsidP="00B65B8A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B65B8A">
            <w:pPr>
              <w:spacing w:before="41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3" w:type="dxa"/>
          </w:tcPr>
          <w:p w:rsidR="00B65B8A" w:rsidRPr="003D11EA" w:rsidRDefault="00B65B8A" w:rsidP="00B65B8A">
            <w:pPr>
              <w:spacing w:line="270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B65B8A">
            <w:pPr>
              <w:spacing w:before="41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1" w:type="dxa"/>
          </w:tcPr>
          <w:p w:rsidR="00B65B8A" w:rsidRPr="003D11EA" w:rsidRDefault="00B65B8A" w:rsidP="00B65B8A">
            <w:pPr>
              <w:spacing w:line="27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B65B8A">
            <w:pPr>
              <w:spacing w:before="41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1" w:type="dxa"/>
          </w:tcPr>
          <w:p w:rsidR="00B65B8A" w:rsidRPr="003D11EA" w:rsidRDefault="00B65B8A" w:rsidP="00B65B8A">
            <w:pPr>
              <w:spacing w:line="270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B65B8A">
            <w:pPr>
              <w:spacing w:before="41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3" w:type="dxa"/>
          </w:tcPr>
          <w:p w:rsidR="00B65B8A" w:rsidRPr="003D11EA" w:rsidRDefault="00B65B8A" w:rsidP="00B65B8A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B65B8A">
            <w:pPr>
              <w:spacing w:before="41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0" w:type="dxa"/>
          </w:tcPr>
          <w:p w:rsidR="00B65B8A" w:rsidRPr="003D11EA" w:rsidRDefault="00B65B8A" w:rsidP="00B65B8A">
            <w:pPr>
              <w:spacing w:line="270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B65B8A">
            <w:pPr>
              <w:spacing w:before="41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0" w:type="dxa"/>
          </w:tcPr>
          <w:p w:rsidR="00B65B8A" w:rsidRPr="003D11EA" w:rsidRDefault="00B65B8A" w:rsidP="00B65B8A">
            <w:pPr>
              <w:spacing w:line="270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B65B8A">
            <w:pPr>
              <w:spacing w:before="41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0" w:type="dxa"/>
          </w:tcPr>
          <w:p w:rsidR="00B65B8A" w:rsidRPr="003D11EA" w:rsidRDefault="00B65B8A" w:rsidP="00B65B8A">
            <w:pPr>
              <w:spacing w:line="270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B65B8A">
            <w:pPr>
              <w:spacing w:before="41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3" w:type="dxa"/>
          </w:tcPr>
          <w:p w:rsidR="00B65B8A" w:rsidRPr="003D11EA" w:rsidRDefault="00B65B8A" w:rsidP="00B65B8A">
            <w:pPr>
              <w:spacing w:line="270" w:lineRule="exact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B65B8A">
            <w:pPr>
              <w:spacing w:before="41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0" w:type="dxa"/>
          </w:tcPr>
          <w:p w:rsidR="00B65B8A" w:rsidRPr="003D11EA" w:rsidRDefault="00B65B8A" w:rsidP="00B65B8A">
            <w:pPr>
              <w:spacing w:line="270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B65B8A">
            <w:pPr>
              <w:spacing w:before="41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0" w:type="dxa"/>
          </w:tcPr>
          <w:p w:rsidR="00B65B8A" w:rsidRPr="003D11EA" w:rsidRDefault="00B65B8A" w:rsidP="00B65B8A">
            <w:pPr>
              <w:spacing w:line="270" w:lineRule="exact"/>
              <w:ind w:left="12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B65B8A">
            <w:pPr>
              <w:spacing w:before="41"/>
              <w:ind w:left="123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02" w:type="dxa"/>
          </w:tcPr>
          <w:p w:rsidR="00B65B8A" w:rsidRPr="003D11EA" w:rsidRDefault="00B65B8A" w:rsidP="00B65B8A">
            <w:pPr>
              <w:spacing w:line="270" w:lineRule="exact"/>
              <w:ind w:left="125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н</w:t>
            </w:r>
            <w:proofErr w:type="gramEnd"/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65B8A" w:rsidRPr="003D11EA" w:rsidRDefault="00B65B8A" w:rsidP="00B65B8A">
            <w:pPr>
              <w:spacing w:before="41"/>
              <w:ind w:left="125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г.</w:t>
            </w:r>
          </w:p>
        </w:tc>
        <w:tc>
          <w:tcPr>
            <w:tcW w:w="490" w:type="dxa"/>
          </w:tcPr>
          <w:p w:rsidR="00B65B8A" w:rsidRPr="003D11EA" w:rsidRDefault="00B65B8A" w:rsidP="00B65B8A">
            <w:pPr>
              <w:spacing w:line="270" w:lineRule="exact"/>
              <w:ind w:left="1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D11EA">
              <w:rPr>
                <w:rFonts w:ascii="Times New Roman" w:eastAsia="Times New Roman" w:hAnsi="Times New Roman" w:cs="Times New Roman"/>
                <w:sz w:val="24"/>
              </w:rPr>
              <w:t>к.г</w:t>
            </w:r>
            <w:proofErr w:type="spellEnd"/>
          </w:p>
          <w:p w:rsidR="00B65B8A" w:rsidRPr="003D11EA" w:rsidRDefault="00B65B8A" w:rsidP="00B65B8A">
            <w:pPr>
              <w:spacing w:before="41"/>
              <w:ind w:left="125"/>
              <w:rPr>
                <w:rFonts w:ascii="Times New Roman" w:eastAsia="Times New Roman" w:hAnsi="Times New Roman" w:cs="Times New Roman"/>
                <w:sz w:val="24"/>
              </w:rPr>
            </w:pPr>
            <w:r w:rsidRPr="003D11E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65B8A" w:rsidRPr="00B65B8A" w:rsidTr="003D11EA">
        <w:trPr>
          <w:trHeight w:val="517"/>
        </w:trPr>
        <w:tc>
          <w:tcPr>
            <w:tcW w:w="614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4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2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2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4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1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1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3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1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1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3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0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0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0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3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0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0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2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0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90" w:after="0"/>
        <w:ind w:left="482" w:right="510"/>
        <w:jc w:val="both"/>
        <w:rPr>
          <w:rFonts w:ascii="Times New Roman" w:eastAsia="Times New Roman" w:hAnsi="Times New Roman" w:cs="Times New Roman"/>
          <w:sz w:val="24"/>
        </w:rPr>
      </w:pPr>
      <w:r w:rsidRPr="00B65B8A">
        <w:rPr>
          <w:rFonts w:ascii="Times New Roman" w:eastAsia="Times New Roman" w:hAnsi="Times New Roman" w:cs="Times New Roman"/>
          <w:b/>
          <w:sz w:val="24"/>
        </w:rPr>
        <w:t>Итоговый высокий уровень учащегося</w:t>
      </w:r>
      <w:r w:rsidRPr="00B65B8A">
        <w:rPr>
          <w:rFonts w:ascii="Times New Roman" w:eastAsia="Times New Roman" w:hAnsi="Times New Roman" w:cs="Times New Roman"/>
          <w:sz w:val="24"/>
        </w:rPr>
        <w:t>: более 50% оценки «высокий уровень» по все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задачам</w:t>
      </w:r>
      <w:r w:rsidRPr="00B65B8A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 xml:space="preserve">на  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 xml:space="preserve">конец  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 xml:space="preserve">учебного  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 xml:space="preserve">года.  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 xml:space="preserve">Оценка  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 xml:space="preserve">«низкий  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 xml:space="preserve">уровень»  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отсутствует.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b/>
          <w:sz w:val="24"/>
        </w:rPr>
        <w:t xml:space="preserve">Итоговый средний уровень учащегося: </w:t>
      </w:r>
      <w:r w:rsidRPr="00B65B8A">
        <w:rPr>
          <w:rFonts w:ascii="Times New Roman" w:eastAsia="Times New Roman" w:hAnsi="Times New Roman" w:cs="Times New Roman"/>
          <w:sz w:val="24"/>
        </w:rPr>
        <w:t>менее 50% оценки «высокий уровень» по всем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задачам</w:t>
      </w:r>
      <w:r w:rsidRPr="00B65B8A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на</w:t>
      </w:r>
      <w:r w:rsidRPr="00B65B8A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конец</w:t>
      </w:r>
      <w:r w:rsidRPr="00B65B8A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учебного</w:t>
      </w:r>
      <w:r w:rsidRPr="00B65B8A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года.</w:t>
      </w:r>
      <w:r w:rsidRPr="00B65B8A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Преимущественно</w:t>
      </w:r>
      <w:r w:rsidRPr="00B65B8A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оценка</w:t>
      </w:r>
      <w:r w:rsidRPr="00B65B8A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«средний</w:t>
      </w:r>
      <w:r w:rsidRPr="00B65B8A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уровень».</w:t>
      </w:r>
      <w:r w:rsidRPr="00B65B8A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Оценка</w:t>
      </w:r>
    </w:p>
    <w:p w:rsidR="00B65B8A" w:rsidRPr="00B65B8A" w:rsidRDefault="00B65B8A" w:rsidP="00B65B8A">
      <w:pPr>
        <w:widowControl w:val="0"/>
        <w:autoSpaceDE w:val="0"/>
        <w:autoSpaceDN w:val="0"/>
        <w:spacing w:before="1" w:after="0" w:line="240" w:lineRule="auto"/>
        <w:ind w:left="4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5B8A">
        <w:rPr>
          <w:rFonts w:ascii="Times New Roman" w:eastAsia="Times New Roman" w:hAnsi="Times New Roman" w:cs="Times New Roman"/>
          <w:sz w:val="24"/>
          <w:szCs w:val="24"/>
        </w:rPr>
        <w:t>«низкий</w:t>
      </w:r>
      <w:r w:rsidRPr="00B65B8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уровень»</w:t>
      </w:r>
      <w:r w:rsidRPr="00B65B8A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65B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более,</w:t>
      </w:r>
      <w:r w:rsidRPr="00B65B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чем</w:t>
      </w:r>
      <w:r w:rsidRPr="00B65B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65B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5B8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%</w:t>
      </w:r>
      <w:r w:rsidRPr="00B65B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B65B8A" w:rsidRPr="00B65B8A" w:rsidRDefault="00B65B8A" w:rsidP="00B65B8A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1" w:after="0" w:line="278" w:lineRule="auto"/>
        <w:ind w:left="482" w:right="508"/>
        <w:jc w:val="both"/>
        <w:rPr>
          <w:rFonts w:ascii="Times New Roman" w:eastAsia="Times New Roman" w:hAnsi="Times New Roman" w:cs="Times New Roman"/>
          <w:sz w:val="24"/>
        </w:rPr>
      </w:pPr>
      <w:r w:rsidRPr="00B65B8A">
        <w:rPr>
          <w:rFonts w:ascii="Times New Roman" w:eastAsia="Times New Roman" w:hAnsi="Times New Roman" w:cs="Times New Roman"/>
          <w:b/>
          <w:sz w:val="24"/>
        </w:rPr>
        <w:t xml:space="preserve">Итоговый низкий уровень учащегося: </w:t>
      </w:r>
      <w:r w:rsidRPr="00B65B8A">
        <w:rPr>
          <w:rFonts w:ascii="Times New Roman" w:eastAsia="Times New Roman" w:hAnsi="Times New Roman" w:cs="Times New Roman"/>
          <w:sz w:val="24"/>
        </w:rPr>
        <w:t xml:space="preserve">более 50% оценки «низкий уровень» по всем </w:t>
      </w:r>
      <w:proofErr w:type="gramStart"/>
      <w:r w:rsidRPr="00B65B8A">
        <w:rPr>
          <w:rFonts w:ascii="Times New Roman" w:eastAsia="Times New Roman" w:hAnsi="Times New Roman" w:cs="Times New Roman"/>
          <w:sz w:val="24"/>
        </w:rPr>
        <w:t>за-</w:t>
      </w:r>
      <w:r w:rsidRPr="00B65B8A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дачам</w:t>
      </w:r>
      <w:proofErr w:type="gramEnd"/>
      <w:r w:rsidRPr="00B65B8A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на</w:t>
      </w:r>
      <w:r w:rsidRPr="00B65B8A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конец</w:t>
      </w:r>
      <w:r w:rsidRPr="00B65B8A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</w:rPr>
        <w:t>учебного года.</w:t>
      </w: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ind w:left="623" w:right="64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5B8A">
        <w:rPr>
          <w:rFonts w:ascii="Times New Roman" w:eastAsia="Times New Roman" w:hAnsi="Times New Roman" w:cs="Times New Roman"/>
          <w:b/>
          <w:bCs/>
          <w:sz w:val="24"/>
          <w:szCs w:val="24"/>
        </w:rPr>
        <w:t>Таблица</w:t>
      </w:r>
      <w:r w:rsidRPr="00B65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B65B8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итогам</w:t>
      </w:r>
      <w:r w:rsidRPr="00B65B8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3D11EA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B65B8A" w:rsidRPr="00B65B8A" w:rsidRDefault="00B65B8A" w:rsidP="00B65B8A">
      <w:pPr>
        <w:widowControl w:val="0"/>
        <w:tabs>
          <w:tab w:val="left" w:pos="3942"/>
          <w:tab w:val="left" w:pos="9056"/>
        </w:tabs>
        <w:autoSpaceDE w:val="0"/>
        <w:autoSpaceDN w:val="0"/>
        <w:spacing w:before="156" w:after="0"/>
        <w:ind w:left="482" w:right="9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1334770</wp:posOffset>
                </wp:positionH>
                <wp:positionV relativeFrom="paragraph">
                  <wp:posOffset>472440</wp:posOffset>
                </wp:positionV>
                <wp:extent cx="609600" cy="0"/>
                <wp:effectExtent l="10795" t="12700" r="825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80EC59" id="Прямая соединительная 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5.1pt,37.2pt" to="153.1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" strokeweight=".48pt">
                <w10:wrap anchorx="page"/>
              </v:line>
            </w:pict>
          </mc:Fallback>
        </mc:AlternateConten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Педагог</w:t>
      </w:r>
      <w:r w:rsidRPr="00B65B8A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B65B8A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65B8A">
        <w:rPr>
          <w:rFonts w:ascii="Times New Roman" w:eastAsia="Times New Roman" w:hAnsi="Times New Roman" w:cs="Times New Roman"/>
          <w:spacing w:val="-1"/>
          <w:sz w:val="24"/>
          <w:szCs w:val="24"/>
        </w:rPr>
        <w:t>Уч.</w:t>
      </w:r>
      <w:r w:rsidRPr="00B65B8A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B65B8A" w:rsidRPr="00B65B8A" w:rsidRDefault="00B65B8A" w:rsidP="00B65B8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9"/>
          <w:szCs w:val="24"/>
        </w:rPr>
      </w:pPr>
    </w:p>
    <w:p w:rsidR="00B65B8A" w:rsidRPr="00B65B8A" w:rsidRDefault="00B65B8A" w:rsidP="00B65B8A">
      <w:pPr>
        <w:widowControl w:val="0"/>
        <w:tabs>
          <w:tab w:val="left" w:pos="3797"/>
          <w:tab w:val="left" w:pos="8924"/>
        </w:tabs>
        <w:autoSpaceDE w:val="0"/>
        <w:autoSpaceDN w:val="0"/>
        <w:spacing w:before="90" w:after="0" w:line="240" w:lineRule="auto"/>
        <w:ind w:left="482"/>
        <w:rPr>
          <w:rFonts w:ascii="Times New Roman" w:eastAsia="Times New Roman" w:hAnsi="Times New Roman" w:cs="Times New Roman"/>
          <w:sz w:val="24"/>
          <w:szCs w:val="24"/>
        </w:rPr>
      </w:pPr>
      <w:r w:rsidRPr="00B65B8A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B65B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ab/>
        <w:t>Всего</w:t>
      </w:r>
      <w:r w:rsidRPr="00B65B8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диагностировано</w:t>
      </w:r>
      <w:r w:rsidRPr="00B65B8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B65B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B65B8A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65B8A" w:rsidRPr="00B65B8A" w:rsidRDefault="00B65B8A" w:rsidP="00B65B8A">
      <w:pPr>
        <w:widowControl w:val="0"/>
        <w:autoSpaceDE w:val="0"/>
        <w:autoSpaceDN w:val="0"/>
        <w:spacing w:after="0" w:line="20" w:lineRule="exact"/>
        <w:ind w:left="1872"/>
        <w:rPr>
          <w:rFonts w:ascii="Times New Roman" w:eastAsia="Times New Roman" w:hAnsi="Times New Roman" w:cs="Times New Roman"/>
          <w:sz w:val="2"/>
          <w:szCs w:val="24"/>
        </w:rPr>
      </w:pPr>
      <w:r>
        <w:rPr>
          <w:rFonts w:ascii="Times New Roman" w:eastAsia="Times New Roman" w:hAnsi="Times New Roman" w:cs="Times New Roman"/>
          <w:noProof/>
          <w:sz w:val="2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219835" cy="6350"/>
                <wp:effectExtent l="10795" t="3175" r="7620" b="952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835" cy="6350"/>
                          <a:chOff x="0" y="0"/>
                          <a:chExt cx="1921" cy="1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5"/>
                            <a:ext cx="19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34AEB1" id="Группа 1" o:spid="_x0000_s1026" style="width:96.05pt;height:.5pt;mso-position-horizontal-relative:char;mso-position-vertical-relative:line" coordsize="192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">
                <v:line id="Line 3" o:spid="_x0000_s1027" style="position:absolute;visibility:visible;mso-wrap-style:square" from="0,5" to="192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B65B8A" w:rsidRPr="00B65B8A" w:rsidRDefault="00B65B8A" w:rsidP="00B65B8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5"/>
        <w:gridCol w:w="3440"/>
        <w:gridCol w:w="2869"/>
      </w:tblGrid>
      <w:tr w:rsidR="00B65B8A" w:rsidRPr="00B65B8A" w:rsidTr="00B65B8A">
        <w:trPr>
          <w:trHeight w:val="518"/>
        </w:trPr>
        <w:tc>
          <w:tcPr>
            <w:tcW w:w="3265" w:type="dxa"/>
          </w:tcPr>
          <w:p w:rsidR="00B65B8A" w:rsidRPr="00B65B8A" w:rsidRDefault="00B65B8A" w:rsidP="00B65B8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Высокий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3440" w:type="dxa"/>
          </w:tcPr>
          <w:p w:rsidR="00B65B8A" w:rsidRPr="00B65B8A" w:rsidRDefault="00B65B8A" w:rsidP="00B65B8A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Средний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2869" w:type="dxa"/>
          </w:tcPr>
          <w:p w:rsidR="00B65B8A" w:rsidRPr="00B65B8A" w:rsidRDefault="00B65B8A" w:rsidP="00B65B8A">
            <w:pPr>
              <w:spacing w:line="270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Низкий</w:t>
            </w:r>
            <w:proofErr w:type="spellEnd"/>
            <w:r w:rsidRPr="00B65B8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65B8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</w:tr>
      <w:tr w:rsidR="00B65B8A" w:rsidRPr="00B65B8A" w:rsidTr="00B65B8A">
        <w:trPr>
          <w:trHeight w:val="515"/>
        </w:trPr>
        <w:tc>
          <w:tcPr>
            <w:tcW w:w="3265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440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69" w:type="dxa"/>
          </w:tcPr>
          <w:p w:rsidR="00B65B8A" w:rsidRPr="00B65B8A" w:rsidRDefault="00B65B8A" w:rsidP="00B65B8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B65B8A" w:rsidRPr="00B65B8A" w:rsidRDefault="00B65B8A" w:rsidP="00B65B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65B8A" w:rsidRPr="00B65B8A">
          <w:pgSz w:w="11910" w:h="16840"/>
          <w:pgMar w:top="1120" w:right="340" w:bottom="280" w:left="1220" w:header="720" w:footer="720" w:gutter="0"/>
          <w:cols w:space="720"/>
        </w:sectPr>
      </w:pPr>
    </w:p>
    <w:p w:rsidR="004E6286" w:rsidRDefault="00E02DF7" w:rsidP="004E6286">
      <w:pPr>
        <w:jc w:val="center"/>
        <w:rPr>
          <w:rFonts w:ascii="Times New Roman" w:hAnsi="Times New Roman" w:cs="Times New Roman"/>
          <w:b/>
          <w:sz w:val="28"/>
        </w:rPr>
      </w:pPr>
      <w:r w:rsidRPr="00B65B8A">
        <w:rPr>
          <w:rFonts w:ascii="Times New Roman" w:hAnsi="Times New Roman" w:cs="Times New Roman"/>
          <w:b/>
          <w:sz w:val="28"/>
        </w:rPr>
        <w:lastRenderedPageBreak/>
        <w:t>Список литературы</w:t>
      </w:r>
    </w:p>
    <w:p w:rsidR="00741979" w:rsidRPr="004E6286" w:rsidRDefault="004E6286" w:rsidP="004E628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Литература для педагога</w:t>
      </w:r>
    </w:p>
    <w:p w:rsidR="00741979" w:rsidRPr="001D089D" w:rsidRDefault="00741979" w:rsidP="004E6286">
      <w:pPr>
        <w:pStyle w:val="a9"/>
        <w:numPr>
          <w:ilvl w:val="0"/>
          <w:numId w:val="24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Викерчук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М. И.</w:t>
      </w:r>
      <w:r w:rsidRPr="0090170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  </w:t>
      </w:r>
      <w:hyperlink r:id="rId7" w:tooltip="Шахматы. 5-6 классы. Учебник. Начальный курс" w:history="1">
        <w:r w:rsidRPr="001D089D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Шахматы</w:t>
        </w:r>
        <w:r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.</w:t>
        </w:r>
        <w:r w:rsidRPr="001D089D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Начальный курс</w:t>
        </w:r>
      </w:hyperlink>
      <w:r>
        <w:t xml:space="preserve"> </w:t>
      </w:r>
      <w:r w:rsidR="00B11DD8" w:rsidRPr="001D0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ФГОС</w:t>
      </w:r>
      <w:r w:rsidR="00B11DD8">
        <w:t xml:space="preserve"> </w:t>
      </w:r>
      <w:r>
        <w:t xml:space="preserve">/ </w:t>
      </w:r>
      <w:r w:rsidRPr="00B11DD8">
        <w:rPr>
          <w:rFonts w:ascii="Times New Roman" w:hAnsi="Times New Roman" w:cs="Times New Roman"/>
          <w:sz w:val="28"/>
          <w:szCs w:val="28"/>
        </w:rPr>
        <w:t xml:space="preserve">М.И. </w:t>
      </w:r>
      <w:proofErr w:type="spellStart"/>
      <w:r w:rsidRPr="00B11DD8">
        <w:rPr>
          <w:rFonts w:ascii="Times New Roman" w:hAnsi="Times New Roman" w:cs="Times New Roman"/>
          <w:sz w:val="28"/>
          <w:szCs w:val="28"/>
        </w:rPr>
        <w:t>Викерчук</w:t>
      </w:r>
      <w:proofErr w:type="spellEnd"/>
      <w:r w:rsidRPr="00B11DD8">
        <w:rPr>
          <w:rFonts w:ascii="Times New Roman" w:hAnsi="Times New Roman" w:cs="Times New Roman"/>
          <w:sz w:val="28"/>
          <w:szCs w:val="28"/>
        </w:rPr>
        <w:t>,</w:t>
      </w:r>
      <w:r w:rsidRPr="00B11D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П.А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Чернышев</w:t>
      </w:r>
      <w:r w:rsidRPr="0090170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B11D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И. В. </w:t>
      </w:r>
      <w:proofErr w:type="spellStart"/>
      <w:proofErr w:type="gramStart"/>
      <w:r w:rsidR="00B11D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Глек</w:t>
      </w:r>
      <w:proofErr w:type="spellEnd"/>
      <w:r w:rsidRPr="0090170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B11D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А.С.</w:t>
      </w:r>
      <w:proofErr w:type="gramEnd"/>
      <w:r w:rsidR="00B11D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0170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Виноградов</w:t>
      </w:r>
      <w:r w:rsidR="00B11D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/под редакцией И.В.</w:t>
      </w:r>
      <w:r w:rsidR="00B11DD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Глека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0170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D0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.- М: </w:t>
      </w:r>
      <w:r w:rsidRPr="001D089D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Дрофа</w:t>
      </w:r>
      <w:r w:rsidRPr="001D0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 </w:t>
      </w:r>
      <w:r w:rsidRPr="001D089D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2019</w:t>
      </w:r>
      <w:r w:rsidRPr="001D089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741979" w:rsidRPr="00741979" w:rsidRDefault="00741979" w:rsidP="00741979">
      <w:pPr>
        <w:pStyle w:val="a5"/>
        <w:ind w:left="360"/>
        <w:rPr>
          <w:sz w:val="28"/>
        </w:rPr>
      </w:pPr>
    </w:p>
    <w:p w:rsidR="00741979" w:rsidRDefault="001D089D" w:rsidP="004E6286">
      <w:pPr>
        <w:pStyle w:val="a9"/>
        <w:numPr>
          <w:ilvl w:val="0"/>
          <w:numId w:val="24"/>
        </w:numPr>
        <w:rPr>
          <w:rFonts w:ascii="Times New Roman" w:hAnsi="Times New Roman"/>
          <w:color w:val="000000" w:themeColor="text1"/>
          <w:sz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hd w:val="clear" w:color="auto" w:fill="FFFFFF"/>
        </w:rPr>
        <w:t>Уманская</w:t>
      </w:r>
      <w:r w:rsidRPr="00072684"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, </w:t>
      </w:r>
      <w:r w:rsidR="00B11DD8"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Э.Э. </w:t>
      </w:r>
      <w:r w:rsidRPr="00072684">
        <w:rPr>
          <w:rFonts w:ascii="Times New Roman" w:hAnsi="Times New Roman"/>
          <w:bCs/>
          <w:color w:val="000000" w:themeColor="text1"/>
          <w:sz w:val="28"/>
          <w:shd w:val="clear" w:color="auto" w:fill="FFFFFF"/>
        </w:rPr>
        <w:t>Шахматы</w:t>
      </w:r>
      <w:r w:rsidRPr="00072684"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 в </w:t>
      </w:r>
      <w:r w:rsidR="00B11DD8">
        <w:rPr>
          <w:rFonts w:ascii="Times New Roman" w:hAnsi="Times New Roman"/>
          <w:color w:val="000000" w:themeColor="text1"/>
          <w:sz w:val="28"/>
          <w:shd w:val="clear" w:color="auto" w:fill="FFFFFF"/>
        </w:rPr>
        <w:t>школе</w:t>
      </w:r>
      <w:r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 1-4 классы </w:t>
      </w:r>
      <w:r w:rsidR="00B11DD8">
        <w:rPr>
          <w:rFonts w:ascii="Times New Roman" w:hAnsi="Times New Roman"/>
          <w:color w:val="000000" w:themeColor="text1"/>
          <w:sz w:val="28"/>
          <w:shd w:val="clear" w:color="auto" w:fill="FFFFFF"/>
        </w:rPr>
        <w:t>/</w:t>
      </w:r>
      <w:r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 </w:t>
      </w:r>
      <w:r w:rsidR="00B11DD8">
        <w:rPr>
          <w:rFonts w:ascii="Times New Roman" w:hAnsi="Times New Roman"/>
          <w:color w:val="000000" w:themeColor="text1"/>
          <w:sz w:val="28"/>
          <w:shd w:val="clear" w:color="auto" w:fill="FFFFFF"/>
        </w:rPr>
        <w:t>Э.Э. Уманская,</w:t>
      </w:r>
      <w:r w:rsidR="00B11DD8" w:rsidRPr="00072684"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 Е.А. </w:t>
      </w:r>
      <w:r w:rsidR="00B11DD8">
        <w:rPr>
          <w:rFonts w:ascii="Times New Roman" w:hAnsi="Times New Roman"/>
          <w:bCs/>
          <w:color w:val="000000" w:themeColor="text1"/>
          <w:sz w:val="28"/>
          <w:shd w:val="clear" w:color="auto" w:fill="FFFFFF"/>
        </w:rPr>
        <w:t>Прудникова</w:t>
      </w:r>
      <w:r w:rsidR="00B11DD8" w:rsidRPr="00072684">
        <w:rPr>
          <w:rFonts w:ascii="Times New Roman" w:hAnsi="Times New Roman"/>
          <w:color w:val="000000" w:themeColor="text1"/>
          <w:sz w:val="28"/>
          <w:shd w:val="clear" w:color="auto" w:fill="FFFFFF"/>
        </w:rPr>
        <w:t>, Е.И. </w:t>
      </w:r>
      <w:proofErr w:type="gramStart"/>
      <w:r w:rsidR="00B11DD8">
        <w:rPr>
          <w:rFonts w:ascii="Times New Roman" w:hAnsi="Times New Roman"/>
          <w:bCs/>
          <w:color w:val="000000" w:themeColor="text1"/>
          <w:sz w:val="28"/>
          <w:shd w:val="clear" w:color="auto" w:fill="FFFFFF"/>
        </w:rPr>
        <w:t>Волкова .</w:t>
      </w:r>
      <w:proofErr w:type="gramEnd"/>
      <w:r w:rsidR="00B11DD8">
        <w:rPr>
          <w:rFonts w:ascii="Times New Roman" w:hAnsi="Times New Roman"/>
          <w:bCs/>
          <w:color w:val="000000" w:themeColor="text1"/>
          <w:sz w:val="28"/>
          <w:shd w:val="clear" w:color="auto" w:fill="FFFFFF"/>
        </w:rPr>
        <w:t>-</w:t>
      </w:r>
      <w:r w:rsidR="00B11DD8" w:rsidRPr="00072684">
        <w:rPr>
          <w:rFonts w:ascii="Times New Roman" w:hAnsi="Times New Roman"/>
          <w:color w:val="000000" w:themeColor="text1"/>
          <w:sz w:val="28"/>
          <w:shd w:val="clear" w:color="auto" w:fill="FFFFFF"/>
        </w:rPr>
        <w:t> </w:t>
      </w:r>
      <w:r w:rsidR="00B11DD8"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М.: </w:t>
      </w:r>
      <w:r w:rsidR="00B11DD8">
        <w:rPr>
          <w:rFonts w:ascii="Times New Roman" w:hAnsi="Times New Roman"/>
          <w:color w:val="000000" w:themeColor="text1"/>
          <w:sz w:val="28"/>
          <w:shd w:val="clear" w:color="auto" w:fill="FFFFFF"/>
        </w:rPr>
        <w:t>Просвещение</w:t>
      </w:r>
      <w:r>
        <w:rPr>
          <w:rFonts w:ascii="Times New Roman" w:hAnsi="Times New Roman"/>
          <w:color w:val="000000" w:themeColor="text1"/>
          <w:sz w:val="28"/>
          <w:shd w:val="clear" w:color="auto" w:fill="FFFFFF"/>
        </w:rPr>
        <w:t>,</w:t>
      </w:r>
      <w:r w:rsidR="00B11DD8">
        <w:rPr>
          <w:rFonts w:ascii="Times New Roman" w:hAnsi="Times New Roman"/>
          <w:color w:val="000000" w:themeColor="text1"/>
          <w:sz w:val="28"/>
          <w:shd w:val="clear" w:color="auto" w:fill="FFFFFF"/>
        </w:rPr>
        <w:t xml:space="preserve"> 2017</w:t>
      </w:r>
      <w:r w:rsidRPr="003C6BC4">
        <w:rPr>
          <w:rFonts w:ascii="Times New Roman" w:hAnsi="Times New Roman"/>
          <w:color w:val="000000" w:themeColor="text1"/>
          <w:sz w:val="28"/>
          <w:shd w:val="clear" w:color="auto" w:fill="FFFFFF"/>
        </w:rPr>
        <w:t>.</w:t>
      </w:r>
    </w:p>
    <w:p w:rsidR="00741979" w:rsidRPr="001D089D" w:rsidRDefault="00741979" w:rsidP="001D089D">
      <w:pPr>
        <w:pStyle w:val="a9"/>
        <w:rPr>
          <w:rFonts w:ascii="Times New Roman" w:hAnsi="Times New Roman"/>
          <w:color w:val="000000" w:themeColor="text1"/>
          <w:sz w:val="28"/>
          <w:shd w:val="clear" w:color="auto" w:fill="FFFFFF"/>
        </w:rPr>
      </w:pPr>
    </w:p>
    <w:p w:rsidR="004761AE" w:rsidRPr="004E6286" w:rsidRDefault="004761AE" w:rsidP="004E6286">
      <w:pPr>
        <w:pStyle w:val="a5"/>
        <w:numPr>
          <w:ilvl w:val="0"/>
          <w:numId w:val="24"/>
        </w:numPr>
        <w:rPr>
          <w:sz w:val="28"/>
          <w:szCs w:val="28"/>
        </w:rPr>
      </w:pPr>
      <w:proofErr w:type="spellStart"/>
      <w:r w:rsidRPr="004E6286">
        <w:rPr>
          <w:sz w:val="28"/>
          <w:szCs w:val="28"/>
        </w:rPr>
        <w:t>Сухин</w:t>
      </w:r>
      <w:proofErr w:type="spellEnd"/>
      <w:r w:rsidR="00B11DD8" w:rsidRPr="004E6286">
        <w:rPr>
          <w:sz w:val="28"/>
          <w:szCs w:val="28"/>
        </w:rPr>
        <w:t>,  И.Г. Программы курса Шахматы в школе: д</w:t>
      </w:r>
      <w:r w:rsidRPr="004E6286">
        <w:rPr>
          <w:sz w:val="28"/>
          <w:szCs w:val="28"/>
        </w:rPr>
        <w:t>ля начальных классов</w:t>
      </w:r>
      <w:r w:rsidR="00B11DD8" w:rsidRPr="004E6286">
        <w:rPr>
          <w:sz w:val="28"/>
          <w:szCs w:val="28"/>
        </w:rPr>
        <w:t xml:space="preserve"> общеобразовательных учреждений / И.Г. </w:t>
      </w:r>
      <w:proofErr w:type="spellStart"/>
      <w:r w:rsidR="00B11DD8" w:rsidRPr="004E6286">
        <w:rPr>
          <w:sz w:val="28"/>
          <w:szCs w:val="28"/>
        </w:rPr>
        <w:t>Сухин</w:t>
      </w:r>
      <w:proofErr w:type="spellEnd"/>
      <w:r w:rsidRPr="004E6286">
        <w:rPr>
          <w:sz w:val="28"/>
          <w:szCs w:val="28"/>
        </w:rPr>
        <w:t xml:space="preserve">. - </w:t>
      </w:r>
      <w:r w:rsidR="00B11DD8" w:rsidRPr="004E6286">
        <w:rPr>
          <w:sz w:val="28"/>
          <w:szCs w:val="28"/>
        </w:rPr>
        <w:t xml:space="preserve">Обнинск: Духовное возрождение, 2011. </w:t>
      </w:r>
    </w:p>
    <w:p w:rsidR="004761AE" w:rsidRPr="004E6286" w:rsidRDefault="004761AE" w:rsidP="004E6286">
      <w:pPr>
        <w:pStyle w:val="a5"/>
        <w:numPr>
          <w:ilvl w:val="0"/>
          <w:numId w:val="24"/>
        </w:numPr>
        <w:rPr>
          <w:sz w:val="28"/>
          <w:szCs w:val="28"/>
        </w:rPr>
      </w:pPr>
      <w:proofErr w:type="spellStart"/>
      <w:r w:rsidRPr="004E6286">
        <w:rPr>
          <w:sz w:val="28"/>
          <w:szCs w:val="28"/>
        </w:rPr>
        <w:t>Сухин</w:t>
      </w:r>
      <w:proofErr w:type="spellEnd"/>
      <w:r w:rsidRPr="004E6286">
        <w:rPr>
          <w:sz w:val="28"/>
          <w:szCs w:val="28"/>
        </w:rPr>
        <w:t xml:space="preserve"> И.</w:t>
      </w:r>
      <w:r w:rsidR="00B42EC0" w:rsidRPr="004E6286">
        <w:rPr>
          <w:sz w:val="28"/>
          <w:szCs w:val="28"/>
        </w:rPr>
        <w:t xml:space="preserve">Г. </w:t>
      </w:r>
      <w:r w:rsidRPr="004E6286">
        <w:rPr>
          <w:sz w:val="28"/>
          <w:szCs w:val="28"/>
        </w:rPr>
        <w:t xml:space="preserve"> Шахматы, первый год, или Там клетки черно-белые ч</w:t>
      </w:r>
      <w:r w:rsidR="00B11DD8" w:rsidRPr="004E6286">
        <w:rPr>
          <w:sz w:val="28"/>
          <w:szCs w:val="28"/>
        </w:rPr>
        <w:t>удес и тайн полны: у</w:t>
      </w:r>
      <w:r w:rsidRPr="004E6286">
        <w:rPr>
          <w:sz w:val="28"/>
          <w:szCs w:val="28"/>
        </w:rPr>
        <w:t xml:space="preserve">чебник для 1 класса </w:t>
      </w:r>
      <w:proofErr w:type="spellStart"/>
      <w:r w:rsidRPr="004E6286">
        <w:rPr>
          <w:sz w:val="28"/>
          <w:szCs w:val="28"/>
        </w:rPr>
        <w:t>четырѐхлетней</w:t>
      </w:r>
      <w:proofErr w:type="spellEnd"/>
      <w:r w:rsidRPr="004E6286">
        <w:rPr>
          <w:sz w:val="28"/>
          <w:szCs w:val="28"/>
        </w:rPr>
        <w:t xml:space="preserve"> и </w:t>
      </w:r>
      <w:proofErr w:type="spellStart"/>
      <w:r w:rsidRPr="004E6286">
        <w:rPr>
          <w:sz w:val="28"/>
          <w:szCs w:val="28"/>
        </w:rPr>
        <w:t>трѐхлетней</w:t>
      </w:r>
      <w:proofErr w:type="spellEnd"/>
      <w:r w:rsidRPr="004E6286">
        <w:rPr>
          <w:sz w:val="28"/>
          <w:szCs w:val="28"/>
        </w:rPr>
        <w:t xml:space="preserve"> начальной школы</w:t>
      </w:r>
      <w:r w:rsidR="00B11DD8" w:rsidRPr="004E6286">
        <w:rPr>
          <w:sz w:val="28"/>
          <w:szCs w:val="28"/>
        </w:rPr>
        <w:t xml:space="preserve"> / И.Г. </w:t>
      </w:r>
      <w:proofErr w:type="spellStart"/>
      <w:proofErr w:type="gramStart"/>
      <w:r w:rsidR="00B11DD8" w:rsidRPr="004E6286">
        <w:rPr>
          <w:sz w:val="28"/>
          <w:szCs w:val="28"/>
        </w:rPr>
        <w:t>Сухин</w:t>
      </w:r>
      <w:proofErr w:type="spellEnd"/>
      <w:r w:rsidR="00B11DD8" w:rsidRPr="004E6286">
        <w:rPr>
          <w:sz w:val="28"/>
          <w:szCs w:val="28"/>
        </w:rPr>
        <w:t xml:space="preserve"> </w:t>
      </w:r>
      <w:r w:rsidRPr="004E6286">
        <w:rPr>
          <w:sz w:val="28"/>
          <w:szCs w:val="28"/>
        </w:rPr>
        <w:t>.</w:t>
      </w:r>
      <w:proofErr w:type="gramEnd"/>
      <w:r w:rsidRPr="004E6286">
        <w:rPr>
          <w:sz w:val="28"/>
          <w:szCs w:val="28"/>
        </w:rPr>
        <w:t xml:space="preserve"> – Обнинск: Духовное возрождение, 1998. </w:t>
      </w:r>
    </w:p>
    <w:p w:rsidR="004761AE" w:rsidRPr="004E6286" w:rsidRDefault="004761AE" w:rsidP="004E6286">
      <w:pPr>
        <w:pStyle w:val="a5"/>
        <w:numPr>
          <w:ilvl w:val="0"/>
          <w:numId w:val="24"/>
        </w:numPr>
        <w:rPr>
          <w:sz w:val="28"/>
          <w:szCs w:val="28"/>
        </w:rPr>
      </w:pPr>
      <w:proofErr w:type="spellStart"/>
      <w:r w:rsidRPr="004E6286">
        <w:rPr>
          <w:sz w:val="28"/>
          <w:szCs w:val="28"/>
        </w:rPr>
        <w:t>Сухин</w:t>
      </w:r>
      <w:proofErr w:type="spellEnd"/>
      <w:r w:rsidRPr="004E6286">
        <w:rPr>
          <w:sz w:val="28"/>
          <w:szCs w:val="28"/>
        </w:rPr>
        <w:t xml:space="preserve"> И.</w:t>
      </w:r>
      <w:r w:rsidR="00B42EC0" w:rsidRPr="004E6286">
        <w:rPr>
          <w:sz w:val="28"/>
          <w:szCs w:val="28"/>
        </w:rPr>
        <w:t xml:space="preserve">Г. </w:t>
      </w:r>
      <w:r w:rsidRPr="004E6286">
        <w:rPr>
          <w:sz w:val="28"/>
          <w:szCs w:val="28"/>
        </w:rPr>
        <w:t xml:space="preserve"> Шахматы</w:t>
      </w:r>
      <w:r w:rsidR="00B11DD8" w:rsidRPr="004E6286">
        <w:rPr>
          <w:sz w:val="28"/>
          <w:szCs w:val="28"/>
        </w:rPr>
        <w:t>, первый год, или Учусь и учу: п</w:t>
      </w:r>
      <w:r w:rsidRPr="004E6286">
        <w:rPr>
          <w:sz w:val="28"/>
          <w:szCs w:val="28"/>
        </w:rPr>
        <w:t>особие для учителя</w:t>
      </w:r>
      <w:r w:rsidR="00B11DD8" w:rsidRPr="004E6286">
        <w:rPr>
          <w:sz w:val="28"/>
          <w:szCs w:val="28"/>
        </w:rPr>
        <w:t xml:space="preserve">/ И.Г. </w:t>
      </w:r>
      <w:proofErr w:type="spellStart"/>
      <w:r w:rsidR="00B11DD8" w:rsidRPr="004E6286">
        <w:rPr>
          <w:sz w:val="28"/>
          <w:szCs w:val="28"/>
        </w:rPr>
        <w:t>Сухин</w:t>
      </w:r>
      <w:proofErr w:type="spellEnd"/>
      <w:r w:rsidR="00B11DD8" w:rsidRPr="004E6286">
        <w:rPr>
          <w:sz w:val="28"/>
          <w:szCs w:val="28"/>
        </w:rPr>
        <w:t>.</w:t>
      </w:r>
      <w:r w:rsidRPr="004E6286">
        <w:rPr>
          <w:sz w:val="28"/>
          <w:szCs w:val="28"/>
        </w:rPr>
        <w:t xml:space="preserve"> – Обнинск: Духовное возрождение, 1999. </w:t>
      </w:r>
    </w:p>
    <w:p w:rsidR="00B42EC0" w:rsidRDefault="00B42EC0" w:rsidP="004E6286">
      <w:pPr>
        <w:pStyle w:val="1"/>
        <w:numPr>
          <w:ilvl w:val="0"/>
          <w:numId w:val="24"/>
        </w:numPr>
        <w:spacing w:before="0" w:beforeAutospacing="0" w:after="180" w:afterAutospacing="0"/>
        <w:rPr>
          <w:b w:val="0"/>
          <w:color w:val="000000" w:themeColor="text1"/>
          <w:sz w:val="28"/>
          <w:szCs w:val="28"/>
        </w:rPr>
      </w:pPr>
      <w:proofErr w:type="spellStart"/>
      <w:r w:rsidRPr="00B42EC0">
        <w:rPr>
          <w:b w:val="0"/>
          <w:color w:val="000000" w:themeColor="text1"/>
          <w:sz w:val="28"/>
          <w:szCs w:val="28"/>
        </w:rPr>
        <w:t>Сухин</w:t>
      </w:r>
      <w:proofErr w:type="spellEnd"/>
      <w:r w:rsidRPr="00B42EC0">
        <w:rPr>
          <w:b w:val="0"/>
          <w:color w:val="000000" w:themeColor="text1"/>
          <w:sz w:val="28"/>
          <w:szCs w:val="28"/>
        </w:rPr>
        <w:t xml:space="preserve"> И.Г. Шахматы в начальной школе: задачник</w:t>
      </w:r>
      <w:r w:rsidR="00B11DD8">
        <w:rPr>
          <w:b w:val="0"/>
          <w:color w:val="000000" w:themeColor="text1"/>
          <w:sz w:val="28"/>
          <w:szCs w:val="28"/>
        </w:rPr>
        <w:t xml:space="preserve"> / И.Г. </w:t>
      </w:r>
      <w:proofErr w:type="spellStart"/>
      <w:r w:rsidR="00B11DD8">
        <w:rPr>
          <w:b w:val="0"/>
          <w:color w:val="000000" w:themeColor="text1"/>
          <w:sz w:val="28"/>
          <w:szCs w:val="28"/>
        </w:rPr>
        <w:t>Сухин</w:t>
      </w:r>
      <w:proofErr w:type="spellEnd"/>
      <w:r w:rsidRPr="00B42EC0">
        <w:rPr>
          <w:b w:val="0"/>
          <w:color w:val="000000" w:themeColor="text1"/>
          <w:sz w:val="28"/>
          <w:szCs w:val="28"/>
        </w:rPr>
        <w:t>.-</w:t>
      </w:r>
      <w:r w:rsidR="009E478F">
        <w:rPr>
          <w:b w:val="0"/>
          <w:color w:val="000000" w:themeColor="text1"/>
          <w:sz w:val="28"/>
          <w:szCs w:val="28"/>
        </w:rPr>
        <w:t xml:space="preserve"> Москва: АСТ, </w:t>
      </w:r>
      <w:r w:rsidRPr="00B42EC0">
        <w:rPr>
          <w:b w:val="0"/>
          <w:color w:val="000000" w:themeColor="text1"/>
          <w:sz w:val="28"/>
          <w:szCs w:val="28"/>
        </w:rPr>
        <w:t>2019.</w:t>
      </w:r>
    </w:p>
    <w:p w:rsidR="004E6286" w:rsidRPr="004E6286" w:rsidRDefault="004E6286" w:rsidP="004E6286">
      <w:pPr>
        <w:pStyle w:val="a5"/>
        <w:widowControl w:val="0"/>
        <w:numPr>
          <w:ilvl w:val="0"/>
          <w:numId w:val="24"/>
        </w:numPr>
        <w:tabs>
          <w:tab w:val="left" w:pos="1202"/>
        </w:tabs>
        <w:autoSpaceDE w:val="0"/>
        <w:autoSpaceDN w:val="0"/>
        <w:spacing w:line="360" w:lineRule="auto"/>
        <w:rPr>
          <w:sz w:val="28"/>
          <w:szCs w:val="28"/>
        </w:rPr>
      </w:pPr>
      <w:proofErr w:type="spellStart"/>
      <w:r w:rsidRPr="004E6286">
        <w:rPr>
          <w:sz w:val="28"/>
          <w:szCs w:val="28"/>
        </w:rPr>
        <w:t>Юдович</w:t>
      </w:r>
      <w:proofErr w:type="spellEnd"/>
      <w:r w:rsidRPr="004E6286">
        <w:rPr>
          <w:spacing w:val="-5"/>
          <w:sz w:val="28"/>
          <w:szCs w:val="28"/>
        </w:rPr>
        <w:t xml:space="preserve"> </w:t>
      </w:r>
      <w:r w:rsidRPr="004E6286">
        <w:rPr>
          <w:sz w:val="28"/>
          <w:szCs w:val="28"/>
        </w:rPr>
        <w:t>М.</w:t>
      </w:r>
      <w:r w:rsidRPr="004E6286">
        <w:rPr>
          <w:spacing w:val="-5"/>
          <w:sz w:val="28"/>
          <w:szCs w:val="28"/>
        </w:rPr>
        <w:t xml:space="preserve"> </w:t>
      </w:r>
      <w:r w:rsidRPr="004E6286">
        <w:rPr>
          <w:sz w:val="28"/>
          <w:szCs w:val="28"/>
        </w:rPr>
        <w:t>Занимательные</w:t>
      </w:r>
      <w:r w:rsidRPr="004E6286">
        <w:rPr>
          <w:spacing w:val="-6"/>
          <w:sz w:val="28"/>
          <w:szCs w:val="28"/>
        </w:rPr>
        <w:t xml:space="preserve"> </w:t>
      </w:r>
      <w:r w:rsidRPr="004E6286">
        <w:rPr>
          <w:sz w:val="28"/>
          <w:szCs w:val="28"/>
        </w:rPr>
        <w:t>шахматы.</w:t>
      </w:r>
      <w:r w:rsidRPr="004E6286">
        <w:rPr>
          <w:spacing w:val="-2"/>
          <w:sz w:val="28"/>
          <w:szCs w:val="28"/>
        </w:rPr>
        <w:t xml:space="preserve"> </w:t>
      </w:r>
      <w:r w:rsidRPr="004E6286">
        <w:rPr>
          <w:sz w:val="28"/>
          <w:szCs w:val="28"/>
        </w:rPr>
        <w:t>–</w:t>
      </w:r>
      <w:r w:rsidRPr="004E6286">
        <w:rPr>
          <w:spacing w:val="-4"/>
          <w:sz w:val="28"/>
          <w:szCs w:val="28"/>
        </w:rPr>
        <w:t xml:space="preserve"> </w:t>
      </w:r>
      <w:r w:rsidRPr="004E6286">
        <w:rPr>
          <w:sz w:val="28"/>
          <w:szCs w:val="28"/>
        </w:rPr>
        <w:t>М.:</w:t>
      </w:r>
      <w:r w:rsidRPr="004E6286">
        <w:rPr>
          <w:spacing w:val="-5"/>
          <w:sz w:val="28"/>
          <w:szCs w:val="28"/>
        </w:rPr>
        <w:t xml:space="preserve"> </w:t>
      </w:r>
      <w:proofErr w:type="spellStart"/>
      <w:r w:rsidRPr="004E6286">
        <w:rPr>
          <w:sz w:val="28"/>
          <w:szCs w:val="28"/>
        </w:rPr>
        <w:t>ФиС</w:t>
      </w:r>
      <w:proofErr w:type="spellEnd"/>
      <w:r w:rsidRPr="004E6286">
        <w:rPr>
          <w:sz w:val="28"/>
          <w:szCs w:val="28"/>
        </w:rPr>
        <w:t>,</w:t>
      </w:r>
      <w:r w:rsidRPr="004E6286">
        <w:rPr>
          <w:spacing w:val="-4"/>
          <w:sz w:val="28"/>
          <w:szCs w:val="28"/>
        </w:rPr>
        <w:t xml:space="preserve"> </w:t>
      </w:r>
      <w:r w:rsidRPr="004E6286">
        <w:rPr>
          <w:sz w:val="28"/>
          <w:szCs w:val="28"/>
        </w:rPr>
        <w:t>1966.</w:t>
      </w:r>
    </w:p>
    <w:p w:rsidR="004E6286" w:rsidRPr="004E6286" w:rsidRDefault="004E6286" w:rsidP="004E6286">
      <w:pPr>
        <w:pStyle w:val="a5"/>
        <w:widowControl w:val="0"/>
        <w:numPr>
          <w:ilvl w:val="0"/>
          <w:numId w:val="24"/>
        </w:numPr>
        <w:tabs>
          <w:tab w:val="left" w:pos="1202"/>
        </w:tabs>
        <w:autoSpaceDE w:val="0"/>
        <w:autoSpaceDN w:val="0"/>
        <w:spacing w:line="360" w:lineRule="auto"/>
        <w:rPr>
          <w:sz w:val="28"/>
          <w:szCs w:val="28"/>
        </w:rPr>
      </w:pPr>
      <w:r w:rsidRPr="004E6286">
        <w:rPr>
          <w:sz w:val="28"/>
          <w:szCs w:val="28"/>
        </w:rPr>
        <w:t>Яковлев</w:t>
      </w:r>
      <w:r w:rsidRPr="004E6286">
        <w:rPr>
          <w:spacing w:val="-7"/>
          <w:sz w:val="28"/>
          <w:szCs w:val="28"/>
        </w:rPr>
        <w:t xml:space="preserve"> </w:t>
      </w:r>
      <w:r w:rsidRPr="004E6286">
        <w:rPr>
          <w:sz w:val="28"/>
          <w:szCs w:val="28"/>
        </w:rPr>
        <w:t>Н.,</w:t>
      </w:r>
      <w:r w:rsidRPr="004E6286">
        <w:rPr>
          <w:spacing w:val="-5"/>
          <w:sz w:val="28"/>
          <w:szCs w:val="28"/>
        </w:rPr>
        <w:t xml:space="preserve"> </w:t>
      </w:r>
      <w:r w:rsidRPr="004E6286">
        <w:rPr>
          <w:sz w:val="28"/>
          <w:szCs w:val="28"/>
        </w:rPr>
        <w:t>Костров</w:t>
      </w:r>
      <w:r w:rsidRPr="004E6286">
        <w:rPr>
          <w:spacing w:val="-5"/>
          <w:sz w:val="28"/>
          <w:szCs w:val="28"/>
        </w:rPr>
        <w:t xml:space="preserve"> </w:t>
      </w:r>
      <w:r w:rsidRPr="004E6286">
        <w:rPr>
          <w:sz w:val="28"/>
          <w:szCs w:val="28"/>
        </w:rPr>
        <w:t>В.</w:t>
      </w:r>
      <w:r w:rsidRPr="004E6286">
        <w:rPr>
          <w:spacing w:val="-3"/>
          <w:sz w:val="28"/>
          <w:szCs w:val="28"/>
        </w:rPr>
        <w:t xml:space="preserve"> </w:t>
      </w:r>
      <w:r w:rsidRPr="004E6286">
        <w:rPr>
          <w:sz w:val="28"/>
          <w:szCs w:val="28"/>
        </w:rPr>
        <w:t>Шахматный</w:t>
      </w:r>
      <w:r w:rsidRPr="004E6286">
        <w:rPr>
          <w:spacing w:val="-5"/>
          <w:sz w:val="28"/>
          <w:szCs w:val="28"/>
        </w:rPr>
        <w:t xml:space="preserve"> </w:t>
      </w:r>
      <w:r w:rsidRPr="004E6286">
        <w:rPr>
          <w:sz w:val="28"/>
          <w:szCs w:val="28"/>
        </w:rPr>
        <w:t>задачник.</w:t>
      </w:r>
      <w:r w:rsidRPr="004E6286">
        <w:rPr>
          <w:spacing w:val="-7"/>
          <w:sz w:val="28"/>
          <w:szCs w:val="28"/>
        </w:rPr>
        <w:t xml:space="preserve"> </w:t>
      </w:r>
      <w:r w:rsidRPr="004E6286">
        <w:rPr>
          <w:sz w:val="28"/>
          <w:szCs w:val="28"/>
        </w:rPr>
        <w:t>–</w:t>
      </w:r>
      <w:r w:rsidRPr="004E6286">
        <w:rPr>
          <w:spacing w:val="-5"/>
          <w:sz w:val="28"/>
          <w:szCs w:val="28"/>
        </w:rPr>
        <w:t xml:space="preserve"> </w:t>
      </w:r>
      <w:proofErr w:type="gramStart"/>
      <w:r w:rsidRPr="004E6286">
        <w:rPr>
          <w:sz w:val="28"/>
          <w:szCs w:val="28"/>
        </w:rPr>
        <w:t>СПб.:</w:t>
      </w:r>
      <w:proofErr w:type="gramEnd"/>
      <w:r w:rsidRPr="004E6286">
        <w:rPr>
          <w:spacing w:val="-6"/>
          <w:sz w:val="28"/>
          <w:szCs w:val="28"/>
        </w:rPr>
        <w:t xml:space="preserve"> </w:t>
      </w:r>
      <w:r w:rsidRPr="004E6286">
        <w:rPr>
          <w:sz w:val="28"/>
          <w:szCs w:val="28"/>
        </w:rPr>
        <w:t>ЦНТИ,</w:t>
      </w:r>
      <w:r w:rsidRPr="004E6286">
        <w:rPr>
          <w:spacing w:val="-5"/>
          <w:sz w:val="28"/>
          <w:szCs w:val="28"/>
        </w:rPr>
        <w:t xml:space="preserve"> </w:t>
      </w:r>
      <w:r w:rsidRPr="004E6286">
        <w:rPr>
          <w:sz w:val="28"/>
          <w:szCs w:val="28"/>
        </w:rPr>
        <w:t>1994.</w:t>
      </w:r>
    </w:p>
    <w:p w:rsidR="004E6286" w:rsidRPr="00B42EC0" w:rsidRDefault="004E6286" w:rsidP="001D089D">
      <w:pPr>
        <w:pStyle w:val="1"/>
        <w:spacing w:before="0" w:beforeAutospacing="0" w:after="180" w:afterAutospacing="0"/>
        <w:rPr>
          <w:b w:val="0"/>
          <w:color w:val="000000" w:themeColor="text1"/>
          <w:sz w:val="28"/>
          <w:szCs w:val="28"/>
        </w:rPr>
      </w:pPr>
    </w:p>
    <w:p w:rsidR="004E6286" w:rsidRPr="004E6286" w:rsidRDefault="004E6286" w:rsidP="004E6286">
      <w:pPr>
        <w:rPr>
          <w:rFonts w:ascii="Times New Roman" w:hAnsi="Times New Roman" w:cs="Times New Roman"/>
          <w:b/>
          <w:sz w:val="28"/>
          <w:szCs w:val="28"/>
        </w:rPr>
      </w:pPr>
      <w:r w:rsidRPr="004E6286">
        <w:rPr>
          <w:rFonts w:ascii="Times New Roman" w:hAnsi="Times New Roman" w:cs="Times New Roman"/>
          <w:b/>
          <w:sz w:val="28"/>
          <w:szCs w:val="28"/>
        </w:rPr>
        <w:t>Литература для обучающихся</w:t>
      </w:r>
    </w:p>
    <w:p w:rsidR="004E6286" w:rsidRPr="004E6286" w:rsidRDefault="004E6286" w:rsidP="004E6286">
      <w:pPr>
        <w:pStyle w:val="a5"/>
        <w:numPr>
          <w:ilvl w:val="0"/>
          <w:numId w:val="26"/>
        </w:numPr>
        <w:rPr>
          <w:sz w:val="28"/>
          <w:szCs w:val="28"/>
        </w:rPr>
      </w:pPr>
      <w:r w:rsidRPr="004E6286">
        <w:rPr>
          <w:sz w:val="28"/>
          <w:szCs w:val="28"/>
        </w:rPr>
        <w:t>Балашова Е.Ю. Шахматная азбука. Первая ступень обучения: Москва, «Печатные Традиции», 2009.</w:t>
      </w:r>
    </w:p>
    <w:p w:rsidR="004E6286" w:rsidRPr="004E6286" w:rsidRDefault="004E6286" w:rsidP="004E6286">
      <w:pPr>
        <w:pStyle w:val="a5"/>
        <w:numPr>
          <w:ilvl w:val="0"/>
          <w:numId w:val="26"/>
        </w:numPr>
        <w:rPr>
          <w:sz w:val="28"/>
          <w:szCs w:val="28"/>
        </w:rPr>
      </w:pPr>
      <w:r w:rsidRPr="004E6286">
        <w:rPr>
          <w:sz w:val="28"/>
          <w:szCs w:val="28"/>
        </w:rPr>
        <w:t>Волкова Е.И. Развиваем восприятие и воображение: шахматная тетрадь для</w:t>
      </w:r>
    </w:p>
    <w:p w:rsidR="004E6286" w:rsidRPr="004E6286" w:rsidRDefault="004E6286" w:rsidP="004E6286">
      <w:pPr>
        <w:pStyle w:val="a5"/>
        <w:numPr>
          <w:ilvl w:val="0"/>
          <w:numId w:val="26"/>
        </w:numPr>
        <w:rPr>
          <w:sz w:val="28"/>
          <w:szCs w:val="28"/>
        </w:rPr>
      </w:pPr>
      <w:r w:rsidRPr="004E6286">
        <w:rPr>
          <w:sz w:val="28"/>
          <w:szCs w:val="28"/>
        </w:rPr>
        <w:t>дошкольников/</w:t>
      </w:r>
      <w:proofErr w:type="spellStart"/>
      <w:r w:rsidRPr="004E6286">
        <w:rPr>
          <w:sz w:val="28"/>
          <w:szCs w:val="28"/>
        </w:rPr>
        <w:t>Е.И.Волкова</w:t>
      </w:r>
      <w:proofErr w:type="spellEnd"/>
      <w:r w:rsidRPr="004E6286">
        <w:rPr>
          <w:sz w:val="28"/>
          <w:szCs w:val="28"/>
        </w:rPr>
        <w:t xml:space="preserve">, </w:t>
      </w:r>
      <w:proofErr w:type="spellStart"/>
      <w:proofErr w:type="gramStart"/>
      <w:r w:rsidRPr="004E6286">
        <w:rPr>
          <w:sz w:val="28"/>
          <w:szCs w:val="28"/>
        </w:rPr>
        <w:t>Е.А.Прудникова</w:t>
      </w:r>
      <w:proofErr w:type="spellEnd"/>
      <w:r w:rsidRPr="004E6286">
        <w:rPr>
          <w:sz w:val="28"/>
          <w:szCs w:val="28"/>
        </w:rPr>
        <w:t>.-</w:t>
      </w:r>
      <w:proofErr w:type="gramEnd"/>
      <w:r w:rsidRPr="004E6286">
        <w:rPr>
          <w:sz w:val="28"/>
          <w:szCs w:val="28"/>
        </w:rPr>
        <w:t xml:space="preserve">Ростов н/Д : Феникс-Т, 2019.- 52 </w:t>
      </w:r>
      <w:proofErr w:type="spellStart"/>
      <w:r w:rsidRPr="004E6286">
        <w:rPr>
          <w:sz w:val="28"/>
          <w:szCs w:val="28"/>
        </w:rPr>
        <w:t>с.:ил</w:t>
      </w:r>
      <w:proofErr w:type="spellEnd"/>
      <w:r w:rsidRPr="004E6286">
        <w:rPr>
          <w:sz w:val="28"/>
          <w:szCs w:val="28"/>
        </w:rPr>
        <w:t>.-(Шахматный тренажер раннего развития)</w:t>
      </w:r>
    </w:p>
    <w:p w:rsidR="00B42EC0" w:rsidRDefault="004E6286" w:rsidP="004E6286">
      <w:pPr>
        <w:pStyle w:val="a5"/>
        <w:numPr>
          <w:ilvl w:val="0"/>
          <w:numId w:val="26"/>
        </w:numPr>
        <w:rPr>
          <w:sz w:val="28"/>
          <w:szCs w:val="28"/>
        </w:rPr>
      </w:pPr>
      <w:r w:rsidRPr="004E6286">
        <w:rPr>
          <w:sz w:val="28"/>
          <w:szCs w:val="28"/>
        </w:rPr>
        <w:t xml:space="preserve">Костров В.В. Эта книга научит играть в шахматы детей и </w:t>
      </w:r>
      <w:proofErr w:type="gramStart"/>
      <w:r w:rsidRPr="004E6286">
        <w:rPr>
          <w:sz w:val="28"/>
          <w:szCs w:val="28"/>
        </w:rPr>
        <w:t>родителей.-</w:t>
      </w:r>
      <w:proofErr w:type="gramEnd"/>
      <w:r w:rsidRPr="004E6286">
        <w:rPr>
          <w:sz w:val="28"/>
          <w:szCs w:val="28"/>
        </w:rPr>
        <w:t xml:space="preserve"> СПб.: Издательский Дом «Литера», 2022.-128 с.: ил.</w:t>
      </w:r>
    </w:p>
    <w:p w:rsidR="004E6286" w:rsidRPr="004E6286" w:rsidRDefault="004E6286" w:rsidP="004E6286">
      <w:pPr>
        <w:pStyle w:val="a5"/>
        <w:rPr>
          <w:sz w:val="28"/>
          <w:szCs w:val="28"/>
        </w:rPr>
      </w:pPr>
    </w:p>
    <w:p w:rsidR="00E83FE8" w:rsidRPr="00701F40" w:rsidRDefault="00E83FE8" w:rsidP="00E83FE8">
      <w:pPr>
        <w:rPr>
          <w:rFonts w:ascii="Times New Roman" w:hAnsi="Times New Roman" w:cs="Times New Roman"/>
          <w:b/>
          <w:sz w:val="28"/>
          <w:szCs w:val="28"/>
        </w:rPr>
      </w:pPr>
      <w:r w:rsidRPr="00701F40">
        <w:rPr>
          <w:rFonts w:ascii="Times New Roman" w:hAnsi="Times New Roman" w:cs="Times New Roman"/>
          <w:b/>
          <w:sz w:val="28"/>
          <w:szCs w:val="28"/>
        </w:rPr>
        <w:t>Интернет ресурсы и WEB- сайты</w:t>
      </w:r>
    </w:p>
    <w:p w:rsidR="00E83FE8" w:rsidRP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8" w:history="1">
        <w:r w:rsidR="00701F40" w:rsidRPr="00701F40">
          <w:rPr>
            <w:rStyle w:val="a3"/>
            <w:sz w:val="28"/>
            <w:szCs w:val="28"/>
          </w:rPr>
          <w:t>http://int-edu.ru</w:t>
        </w:r>
      </w:hyperlink>
      <w:r w:rsidR="00701F40" w:rsidRPr="00701F40">
        <w:rPr>
          <w:sz w:val="28"/>
          <w:szCs w:val="28"/>
        </w:rPr>
        <w:t xml:space="preserve">  </w:t>
      </w:r>
      <w:r w:rsidR="00E83FE8" w:rsidRPr="00701F40">
        <w:rPr>
          <w:sz w:val="28"/>
          <w:szCs w:val="28"/>
        </w:rPr>
        <w:t>Институт новых технологий</w:t>
      </w:r>
    </w:p>
    <w:p w:rsidR="00E83FE8" w:rsidRP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9" w:history="1">
        <w:r w:rsidR="00701F40" w:rsidRPr="00701F40">
          <w:rPr>
            <w:rStyle w:val="a3"/>
            <w:sz w:val="28"/>
            <w:szCs w:val="28"/>
          </w:rPr>
          <w:t>https://yandex.ru/video/preview/?text=</w:t>
        </w:r>
      </w:hyperlink>
      <w:r w:rsidR="00701F40" w:rsidRPr="00701F40">
        <w:rPr>
          <w:sz w:val="28"/>
          <w:szCs w:val="28"/>
        </w:rPr>
        <w:t xml:space="preserve"> Шахматы для детей</w:t>
      </w:r>
    </w:p>
    <w:p w:rsidR="00701F40" w:rsidRP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10" w:history="1">
        <w:proofErr w:type="gramStart"/>
        <w:r w:rsidR="00701F40" w:rsidRPr="00701F40">
          <w:rPr>
            <w:rStyle w:val="a3"/>
            <w:sz w:val="28"/>
            <w:szCs w:val="28"/>
          </w:rPr>
          <w:t>https://www.chess.com/ru</w:t>
        </w:r>
      </w:hyperlink>
      <w:r w:rsidR="00701F40" w:rsidRPr="00701F40">
        <w:rPr>
          <w:sz w:val="28"/>
          <w:szCs w:val="28"/>
        </w:rPr>
        <w:t xml:space="preserve">  И</w:t>
      </w:r>
      <w:r w:rsidR="00E83FE8" w:rsidRPr="00701F40">
        <w:rPr>
          <w:sz w:val="28"/>
          <w:szCs w:val="28"/>
        </w:rPr>
        <w:t>грать</w:t>
      </w:r>
      <w:proofErr w:type="gramEnd"/>
      <w:r w:rsidR="00E83FE8" w:rsidRPr="00701F40">
        <w:rPr>
          <w:sz w:val="28"/>
          <w:szCs w:val="28"/>
        </w:rPr>
        <w:t xml:space="preserve"> в шахматы бесплатно </w:t>
      </w:r>
    </w:p>
    <w:p w:rsidR="00701F40" w:rsidRP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11" w:anchor="9-fics-free-internet-chess-server" w:history="1">
        <w:r w:rsidR="00701F40" w:rsidRPr="00701F40">
          <w:rPr>
            <w:rStyle w:val="a3"/>
            <w:sz w:val="28"/>
            <w:szCs w:val="28"/>
          </w:rPr>
          <w:t>https://marriedgames.com.br/ru/dicas-guias/sites-de-xadrez-online/#9-fics-free-internet-chess-server</w:t>
        </w:r>
      </w:hyperlink>
      <w:r w:rsidR="00701F40" w:rsidRPr="00701F40">
        <w:rPr>
          <w:sz w:val="28"/>
          <w:szCs w:val="28"/>
        </w:rPr>
        <w:t xml:space="preserve"> Шахматный сервер</w:t>
      </w:r>
    </w:p>
    <w:p w:rsidR="00701F40" w:rsidRP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12" w:anchor="5-internet-chess-club" w:history="1">
        <w:r w:rsidR="00701F40" w:rsidRPr="00701F40">
          <w:rPr>
            <w:rStyle w:val="a3"/>
            <w:sz w:val="28"/>
            <w:szCs w:val="28"/>
          </w:rPr>
          <w:t>https://marriedgames.com.br/ru/dicas-guias/sites-de-xadrez-online/#5-internet-chess-club</w:t>
        </w:r>
      </w:hyperlink>
      <w:r w:rsidR="00701F40" w:rsidRPr="00701F40">
        <w:rPr>
          <w:sz w:val="28"/>
          <w:szCs w:val="28"/>
        </w:rPr>
        <w:t xml:space="preserve"> Шахматный темп</w:t>
      </w:r>
    </w:p>
    <w:p w:rsid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13" w:anchor="2-chesscom" w:history="1">
        <w:proofErr w:type="gramStart"/>
        <w:r w:rsidR="00701F40" w:rsidRPr="00701F40">
          <w:rPr>
            <w:rStyle w:val="a3"/>
            <w:sz w:val="28"/>
            <w:szCs w:val="28"/>
          </w:rPr>
          <w:t>https://marriedgames.com.br/ru/dicas-guias/sites-de-xadrez-online/#2-chesscom</w:t>
        </w:r>
      </w:hyperlink>
      <w:r w:rsidR="00701F40">
        <w:rPr>
          <w:sz w:val="28"/>
          <w:szCs w:val="28"/>
        </w:rPr>
        <w:t xml:space="preserve">  </w:t>
      </w:r>
      <w:r w:rsidR="00701F40" w:rsidRPr="00701F40">
        <w:rPr>
          <w:sz w:val="28"/>
          <w:szCs w:val="28"/>
        </w:rPr>
        <w:t>Один</w:t>
      </w:r>
      <w:proofErr w:type="gramEnd"/>
      <w:r w:rsidR="00701F40" w:rsidRPr="00701F40">
        <w:rPr>
          <w:sz w:val="28"/>
          <w:szCs w:val="28"/>
        </w:rPr>
        <w:t xml:space="preserve"> из лучших сайтов для игры и обучения игре в шахматы.</w:t>
      </w:r>
    </w:p>
    <w:p w:rsid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14" w:history="1">
        <w:r w:rsidR="00701F40" w:rsidRPr="000103A0">
          <w:rPr>
            <w:rStyle w:val="a3"/>
            <w:sz w:val="28"/>
            <w:szCs w:val="28"/>
          </w:rPr>
          <w:t>https://lichess</w:t>
        </w:r>
      </w:hyperlink>
      <w:r w:rsidR="00701F40" w:rsidRPr="00701F40">
        <w:rPr>
          <w:sz w:val="28"/>
          <w:szCs w:val="28"/>
        </w:rPr>
        <w:t>.org/</w:t>
      </w:r>
      <w:r w:rsidR="00701F40">
        <w:rPr>
          <w:sz w:val="28"/>
          <w:szCs w:val="28"/>
        </w:rPr>
        <w:t xml:space="preserve"> Тактические тренировки</w:t>
      </w:r>
    </w:p>
    <w:p w:rsidR="00701F40" w:rsidRPr="00701F40" w:rsidRDefault="001F7497" w:rsidP="00701F40">
      <w:pPr>
        <w:pStyle w:val="a5"/>
        <w:numPr>
          <w:ilvl w:val="0"/>
          <w:numId w:val="28"/>
        </w:numPr>
        <w:rPr>
          <w:sz w:val="28"/>
          <w:szCs w:val="28"/>
        </w:rPr>
      </w:pPr>
      <w:hyperlink r:id="rId15" w:history="1">
        <w:r w:rsidR="00701F40" w:rsidRPr="000103A0">
          <w:rPr>
            <w:rStyle w:val="a3"/>
            <w:sz w:val="28"/>
            <w:szCs w:val="28"/>
          </w:rPr>
          <w:t>http://chessclub.com/</w:t>
        </w:r>
      </w:hyperlink>
      <w:r w:rsidR="00701F40">
        <w:rPr>
          <w:sz w:val="28"/>
          <w:szCs w:val="28"/>
        </w:rPr>
        <w:t xml:space="preserve"> Шахматный клуб</w:t>
      </w:r>
    </w:p>
    <w:p w:rsidR="001251D4" w:rsidRPr="004E6286" w:rsidRDefault="001251D4" w:rsidP="00E83FE8">
      <w:pPr>
        <w:rPr>
          <w:rFonts w:ascii="Times New Roman" w:hAnsi="Times New Roman" w:cs="Times New Roman"/>
          <w:sz w:val="28"/>
          <w:szCs w:val="28"/>
        </w:rPr>
      </w:pPr>
    </w:p>
    <w:sectPr w:rsidR="001251D4" w:rsidRPr="004E6286" w:rsidSect="0079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428B"/>
    <w:multiLevelType w:val="hybridMultilevel"/>
    <w:tmpl w:val="C30066CA"/>
    <w:lvl w:ilvl="0" w:tplc="EF4A6E58">
      <w:start w:val="3"/>
      <w:numFmt w:val="decimal"/>
      <w:lvlText w:val="%1."/>
      <w:lvlJc w:val="left"/>
    </w:lvl>
    <w:lvl w:ilvl="1" w:tplc="8E549280">
      <w:numFmt w:val="decimal"/>
      <w:lvlText w:val=""/>
      <w:lvlJc w:val="left"/>
    </w:lvl>
    <w:lvl w:ilvl="2" w:tplc="CB40019A">
      <w:numFmt w:val="decimal"/>
      <w:lvlText w:val=""/>
      <w:lvlJc w:val="left"/>
    </w:lvl>
    <w:lvl w:ilvl="3" w:tplc="B24EDCE8">
      <w:numFmt w:val="decimal"/>
      <w:lvlText w:val=""/>
      <w:lvlJc w:val="left"/>
    </w:lvl>
    <w:lvl w:ilvl="4" w:tplc="4500760C">
      <w:numFmt w:val="decimal"/>
      <w:lvlText w:val=""/>
      <w:lvlJc w:val="left"/>
    </w:lvl>
    <w:lvl w:ilvl="5" w:tplc="38EAF4CE">
      <w:numFmt w:val="decimal"/>
      <w:lvlText w:val=""/>
      <w:lvlJc w:val="left"/>
    </w:lvl>
    <w:lvl w:ilvl="6" w:tplc="32FECA78">
      <w:numFmt w:val="decimal"/>
      <w:lvlText w:val=""/>
      <w:lvlJc w:val="left"/>
    </w:lvl>
    <w:lvl w:ilvl="7" w:tplc="18E460EE">
      <w:numFmt w:val="decimal"/>
      <w:lvlText w:val=""/>
      <w:lvlJc w:val="left"/>
    </w:lvl>
    <w:lvl w:ilvl="8" w:tplc="F06E2FCA">
      <w:numFmt w:val="decimal"/>
      <w:lvlText w:val=""/>
      <w:lvlJc w:val="left"/>
    </w:lvl>
  </w:abstractNum>
  <w:abstractNum w:abstractNumId="1" w15:restartNumberingAfterBreak="0">
    <w:nsid w:val="0434010B"/>
    <w:multiLevelType w:val="multilevel"/>
    <w:tmpl w:val="7FE8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A7B4F"/>
    <w:multiLevelType w:val="hybridMultilevel"/>
    <w:tmpl w:val="C6F0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90C50"/>
    <w:multiLevelType w:val="hybridMultilevel"/>
    <w:tmpl w:val="34D40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24F15"/>
    <w:multiLevelType w:val="hybridMultilevel"/>
    <w:tmpl w:val="2B1E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02F19"/>
    <w:multiLevelType w:val="multilevel"/>
    <w:tmpl w:val="260E2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E57573"/>
    <w:multiLevelType w:val="hybridMultilevel"/>
    <w:tmpl w:val="0CD80D04"/>
    <w:lvl w:ilvl="0" w:tplc="960A7D6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A0C24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A8DEE0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34647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856CFD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54F9D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6788D0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B0149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C683C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2D71744E"/>
    <w:multiLevelType w:val="hybridMultilevel"/>
    <w:tmpl w:val="6FE65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F2D54"/>
    <w:multiLevelType w:val="hybridMultilevel"/>
    <w:tmpl w:val="7AEC4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F339D"/>
    <w:multiLevelType w:val="hybridMultilevel"/>
    <w:tmpl w:val="AE428E3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B003F9E"/>
    <w:multiLevelType w:val="multilevel"/>
    <w:tmpl w:val="CB5E8DC0"/>
    <w:lvl w:ilvl="0">
      <w:start w:val="4"/>
      <w:numFmt w:val="decimal"/>
      <w:lvlText w:val="%1"/>
      <w:lvlJc w:val="left"/>
      <w:pPr>
        <w:ind w:left="76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77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FC35258"/>
    <w:multiLevelType w:val="hybridMultilevel"/>
    <w:tmpl w:val="7C240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44671"/>
    <w:multiLevelType w:val="hybridMultilevel"/>
    <w:tmpl w:val="55B80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9660C"/>
    <w:multiLevelType w:val="multilevel"/>
    <w:tmpl w:val="2DB2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AC6580"/>
    <w:multiLevelType w:val="hybridMultilevel"/>
    <w:tmpl w:val="77241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56EC8"/>
    <w:multiLevelType w:val="hybridMultilevel"/>
    <w:tmpl w:val="693CA062"/>
    <w:lvl w:ilvl="0" w:tplc="638200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B25BD"/>
    <w:multiLevelType w:val="hybridMultilevel"/>
    <w:tmpl w:val="F81E4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292FCB"/>
    <w:multiLevelType w:val="hybridMultilevel"/>
    <w:tmpl w:val="D8E0B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E4BE1"/>
    <w:multiLevelType w:val="hybridMultilevel"/>
    <w:tmpl w:val="58A4FEC0"/>
    <w:lvl w:ilvl="0" w:tplc="D3E69F3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4A8DCA4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846A7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B32444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07C059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B2DC02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C877F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3C410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D6ADC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64735E89"/>
    <w:multiLevelType w:val="hybridMultilevel"/>
    <w:tmpl w:val="3F006EB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5A47F51"/>
    <w:multiLevelType w:val="hybridMultilevel"/>
    <w:tmpl w:val="8CDC8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F4EDE"/>
    <w:multiLevelType w:val="multilevel"/>
    <w:tmpl w:val="B250232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B17180"/>
    <w:multiLevelType w:val="hybridMultilevel"/>
    <w:tmpl w:val="285A5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8A4981"/>
    <w:multiLevelType w:val="hybridMultilevel"/>
    <w:tmpl w:val="5ADAF208"/>
    <w:lvl w:ilvl="0" w:tplc="FEEA15F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F4183"/>
    <w:multiLevelType w:val="hybridMultilevel"/>
    <w:tmpl w:val="1818A52C"/>
    <w:lvl w:ilvl="0" w:tplc="F3BE6DE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60D6F8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06F26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3043B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F8DD7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4040E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563D0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7A9E4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70D9D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6E8B0B6F"/>
    <w:multiLevelType w:val="hybridMultilevel"/>
    <w:tmpl w:val="8C981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E3C9C"/>
    <w:multiLevelType w:val="multilevel"/>
    <w:tmpl w:val="D19E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9C1887"/>
    <w:multiLevelType w:val="hybridMultilevel"/>
    <w:tmpl w:val="9F7CF8C2"/>
    <w:lvl w:ilvl="0" w:tplc="1DEEA50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D49F9"/>
    <w:multiLevelType w:val="multilevel"/>
    <w:tmpl w:val="3254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6"/>
  </w:num>
  <w:num w:numId="3">
    <w:abstractNumId w:val="1"/>
  </w:num>
  <w:num w:numId="4">
    <w:abstractNumId w:val="5"/>
  </w:num>
  <w:num w:numId="5">
    <w:abstractNumId w:val="28"/>
  </w:num>
  <w:num w:numId="6">
    <w:abstractNumId w:val="16"/>
  </w:num>
  <w:num w:numId="7">
    <w:abstractNumId w:val="8"/>
  </w:num>
  <w:num w:numId="8">
    <w:abstractNumId w:val="19"/>
  </w:num>
  <w:num w:numId="9">
    <w:abstractNumId w:val="9"/>
  </w:num>
  <w:num w:numId="10">
    <w:abstractNumId w:val="3"/>
  </w:num>
  <w:num w:numId="11">
    <w:abstractNumId w:val="14"/>
  </w:num>
  <w:num w:numId="12">
    <w:abstractNumId w:val="12"/>
  </w:num>
  <w:num w:numId="13">
    <w:abstractNumId w:val="2"/>
  </w:num>
  <w:num w:numId="14">
    <w:abstractNumId w:val="21"/>
  </w:num>
  <w:num w:numId="15">
    <w:abstractNumId w:val="6"/>
  </w:num>
  <w:num w:numId="16">
    <w:abstractNumId w:val="24"/>
  </w:num>
  <w:num w:numId="17">
    <w:abstractNumId w:val="18"/>
  </w:num>
  <w:num w:numId="18">
    <w:abstractNumId w:val="7"/>
  </w:num>
  <w:num w:numId="19">
    <w:abstractNumId w:val="22"/>
  </w:num>
  <w:num w:numId="20">
    <w:abstractNumId w:val="25"/>
  </w:num>
  <w:num w:numId="21">
    <w:abstractNumId w:val="27"/>
  </w:num>
  <w:num w:numId="22">
    <w:abstractNumId w:val="0"/>
  </w:num>
  <w:num w:numId="23">
    <w:abstractNumId w:val="10"/>
  </w:num>
  <w:num w:numId="24">
    <w:abstractNumId w:val="15"/>
  </w:num>
  <w:num w:numId="25">
    <w:abstractNumId w:val="20"/>
  </w:num>
  <w:num w:numId="26">
    <w:abstractNumId w:val="11"/>
  </w:num>
  <w:num w:numId="27">
    <w:abstractNumId w:val="17"/>
  </w:num>
  <w:num w:numId="28">
    <w:abstractNumId w:val="4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1D4"/>
    <w:rsid w:val="00083097"/>
    <w:rsid w:val="00097FCE"/>
    <w:rsid w:val="001251D4"/>
    <w:rsid w:val="0013011F"/>
    <w:rsid w:val="001456D8"/>
    <w:rsid w:val="00173F59"/>
    <w:rsid w:val="00184FF3"/>
    <w:rsid w:val="00192349"/>
    <w:rsid w:val="001A525B"/>
    <w:rsid w:val="001C1EDA"/>
    <w:rsid w:val="001C2EF5"/>
    <w:rsid w:val="001D089D"/>
    <w:rsid w:val="001F7497"/>
    <w:rsid w:val="00264EC2"/>
    <w:rsid w:val="002E5F20"/>
    <w:rsid w:val="002F306E"/>
    <w:rsid w:val="003C40F1"/>
    <w:rsid w:val="003C72E9"/>
    <w:rsid w:val="003D11EA"/>
    <w:rsid w:val="003D7E09"/>
    <w:rsid w:val="00400A31"/>
    <w:rsid w:val="00413934"/>
    <w:rsid w:val="00417054"/>
    <w:rsid w:val="00451660"/>
    <w:rsid w:val="004761AE"/>
    <w:rsid w:val="004A1F22"/>
    <w:rsid w:val="004B689C"/>
    <w:rsid w:val="004E6286"/>
    <w:rsid w:val="005042ED"/>
    <w:rsid w:val="005348B8"/>
    <w:rsid w:val="00637322"/>
    <w:rsid w:val="006E6AC5"/>
    <w:rsid w:val="006F2848"/>
    <w:rsid w:val="00701F40"/>
    <w:rsid w:val="00711E0B"/>
    <w:rsid w:val="00741979"/>
    <w:rsid w:val="00793356"/>
    <w:rsid w:val="007D5D86"/>
    <w:rsid w:val="007E299B"/>
    <w:rsid w:val="00825F28"/>
    <w:rsid w:val="00873584"/>
    <w:rsid w:val="008E017C"/>
    <w:rsid w:val="008E257F"/>
    <w:rsid w:val="009238C9"/>
    <w:rsid w:val="009728C7"/>
    <w:rsid w:val="00995B96"/>
    <w:rsid w:val="009E478F"/>
    <w:rsid w:val="00A30E87"/>
    <w:rsid w:val="00A742D9"/>
    <w:rsid w:val="00A75AEC"/>
    <w:rsid w:val="00AF5C23"/>
    <w:rsid w:val="00B11DD8"/>
    <w:rsid w:val="00B42EC0"/>
    <w:rsid w:val="00B65B8A"/>
    <w:rsid w:val="00C658BF"/>
    <w:rsid w:val="00C942CE"/>
    <w:rsid w:val="00CD370C"/>
    <w:rsid w:val="00D56093"/>
    <w:rsid w:val="00DC66ED"/>
    <w:rsid w:val="00E02DF7"/>
    <w:rsid w:val="00E1388E"/>
    <w:rsid w:val="00E2588A"/>
    <w:rsid w:val="00E83FE8"/>
    <w:rsid w:val="00EC0AD0"/>
    <w:rsid w:val="00FB5018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F74DAB8-4941-472F-8972-10112C63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2E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C2E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2E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2E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idebar-blocktitle">
    <w:name w:val="sidebar-block__title"/>
    <w:basedOn w:val="a0"/>
    <w:rsid w:val="001C2EF5"/>
  </w:style>
  <w:style w:type="character" w:styleId="a3">
    <w:name w:val="Hyperlink"/>
    <w:basedOn w:val="a0"/>
    <w:uiPriority w:val="99"/>
    <w:unhideWhenUsed/>
    <w:rsid w:val="001C2EF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C2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173F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F59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1"/>
    <w:qFormat/>
    <w:rsid w:val="008E017C"/>
    <w:pPr>
      <w:spacing w:after="0" w:line="240" w:lineRule="auto"/>
    </w:pPr>
  </w:style>
  <w:style w:type="table" w:styleId="ab">
    <w:name w:val="Table Grid"/>
    <w:basedOn w:val="a1"/>
    <w:uiPriority w:val="59"/>
    <w:rsid w:val="00C942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Без интервала Знак"/>
    <w:basedOn w:val="a0"/>
    <w:link w:val="a9"/>
    <w:uiPriority w:val="1"/>
    <w:locked/>
    <w:rsid w:val="001D089D"/>
  </w:style>
  <w:style w:type="character" w:customStyle="1" w:styleId="a6">
    <w:name w:val="Абзац списка Знак"/>
    <w:link w:val="a5"/>
    <w:uiPriority w:val="34"/>
    <w:locked/>
    <w:rsid w:val="006E6AC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B65B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2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27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09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5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9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4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71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7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0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8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8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5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36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7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2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8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7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23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8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65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-edu.ru" TargetMode="External"/><Relationship Id="rId13" Type="http://schemas.openxmlformats.org/officeDocument/2006/relationships/hyperlink" Target="https://marriedgames.com.br/ru/dicas-guias/sites-de-xadrez-online/" TargetMode="External"/><Relationship Id="rId3" Type="http://schemas.openxmlformats.org/officeDocument/2006/relationships/styles" Target="styles.xml"/><Relationship Id="rId7" Type="http://schemas.openxmlformats.org/officeDocument/2006/relationships/hyperlink" Target="https://my-shop.ru/shop/product/3628112.html" TargetMode="External"/><Relationship Id="rId12" Type="http://schemas.openxmlformats.org/officeDocument/2006/relationships/hyperlink" Target="https://marriedgames.com.br/ru/dicas-guias/sites-de-xadrez-onlin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marriedgames.com.br/ru/dicas-guias/sites-de-xadrez-onlin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hessclub.com/" TargetMode="External"/><Relationship Id="rId10" Type="http://schemas.openxmlformats.org/officeDocument/2006/relationships/hyperlink" Target="https://www.chess.com/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text=" TargetMode="External"/><Relationship Id="rId14" Type="http://schemas.openxmlformats.org/officeDocument/2006/relationships/hyperlink" Target="https://liche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E2D9D-7330-46FF-8FEA-DA648EAC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21</Pages>
  <Words>4730</Words>
  <Characters>26961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RePack by Diakov</cp:lastModifiedBy>
  <cp:revision>5</cp:revision>
  <dcterms:created xsi:type="dcterms:W3CDTF">2023-08-29T10:51:00Z</dcterms:created>
  <dcterms:modified xsi:type="dcterms:W3CDTF">2023-10-03T10:24:00Z</dcterms:modified>
</cp:coreProperties>
</file>