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F4B" w:rsidRPr="005A67E2" w:rsidRDefault="00D92F4B" w:rsidP="005A67E2">
      <w:pPr>
        <w:pStyle w:val="a7"/>
        <w:spacing w:line="360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 w:rsidRPr="005A67E2">
        <w:rPr>
          <w:rFonts w:ascii="Times New Roman" w:hAnsi="Times New Roman" w:cs="Times New Roman"/>
          <w:kern w:val="36"/>
          <w:sz w:val="28"/>
          <w:lang w:eastAsia="ru-RU"/>
        </w:rPr>
        <w:t>Департамент Смоленской области по образованию и науке</w:t>
      </w:r>
    </w:p>
    <w:p w:rsidR="00D92F4B" w:rsidRPr="005A67E2" w:rsidRDefault="00D92F4B" w:rsidP="005A67E2">
      <w:pPr>
        <w:pStyle w:val="a7"/>
        <w:spacing w:line="360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 w:rsidRPr="005A67E2">
        <w:rPr>
          <w:rFonts w:ascii="Times New Roman" w:hAnsi="Times New Roman" w:cs="Times New Roman"/>
          <w:kern w:val="36"/>
          <w:sz w:val="28"/>
          <w:lang w:eastAsia="ru-RU"/>
        </w:rPr>
        <w:t>Муниципальное бюджетное общеобразовательное учреждение</w:t>
      </w:r>
    </w:p>
    <w:p w:rsidR="00D92F4B" w:rsidRPr="005A67E2" w:rsidRDefault="00930280" w:rsidP="005A67E2">
      <w:pPr>
        <w:pStyle w:val="a7"/>
        <w:spacing w:line="360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«Жарынская основная</w:t>
      </w:r>
      <w:r w:rsidR="00D92F4B" w:rsidRPr="005A67E2">
        <w:rPr>
          <w:rFonts w:ascii="Times New Roman" w:hAnsi="Times New Roman" w:cs="Times New Roman"/>
          <w:kern w:val="36"/>
          <w:sz w:val="28"/>
          <w:lang w:eastAsia="ru-RU"/>
        </w:rPr>
        <w:t xml:space="preserve"> школа</w:t>
      </w:r>
      <w:r w:rsidR="00EC1024" w:rsidRPr="005A67E2">
        <w:rPr>
          <w:rFonts w:ascii="Times New Roman" w:hAnsi="Times New Roman" w:cs="Times New Roman"/>
          <w:kern w:val="36"/>
          <w:sz w:val="28"/>
          <w:lang w:eastAsia="ru-RU"/>
        </w:rPr>
        <w:t xml:space="preserve"> </w:t>
      </w:r>
      <w:hyperlink r:id="rId8" w:history="1">
        <w:r w:rsidR="00EC1024" w:rsidRPr="005A67E2">
          <w:rPr>
            <w:rStyle w:val="aa"/>
            <w:rFonts w:ascii="Times New Roman" w:hAnsi="Times New Roman" w:cs="Times New Roman"/>
            <w:b w:val="0"/>
            <w:color w:val="000000" w:themeColor="text1"/>
            <w:sz w:val="28"/>
            <w:szCs w:val="28"/>
            <w:shd w:val="clear" w:color="auto" w:fill="FFFFFF"/>
          </w:rPr>
          <w:t>имени Л.С. Осипенкова</w:t>
        </w:r>
      </w:hyperlink>
      <w:r w:rsidR="00D92F4B" w:rsidRPr="005A67E2">
        <w:rPr>
          <w:rFonts w:ascii="Times New Roman" w:hAnsi="Times New Roman" w:cs="Times New Roman"/>
          <w:b/>
          <w:kern w:val="36"/>
          <w:sz w:val="28"/>
          <w:lang w:eastAsia="ru-RU"/>
        </w:rPr>
        <w:t>»</w:t>
      </w:r>
    </w:p>
    <w:p w:rsidR="00D92F4B" w:rsidRPr="005A67E2" w:rsidRDefault="00D92F4B" w:rsidP="005A67E2">
      <w:pPr>
        <w:pStyle w:val="a7"/>
        <w:spacing w:line="360" w:lineRule="auto"/>
        <w:rPr>
          <w:rFonts w:ascii="Times New Roman" w:hAnsi="Times New Roman" w:cs="Times New Roman"/>
          <w:kern w:val="36"/>
          <w:sz w:val="28"/>
          <w:lang w:eastAsia="ru-RU"/>
        </w:rPr>
      </w:pPr>
    </w:p>
    <w:p w:rsidR="00D92F4B" w:rsidRPr="008E017C" w:rsidRDefault="00D92F4B" w:rsidP="005A67E2">
      <w:pPr>
        <w:pStyle w:val="a7"/>
        <w:spacing w:line="360" w:lineRule="auto"/>
        <w:rPr>
          <w:rFonts w:ascii="Times New Roman" w:hAnsi="Times New Roman" w:cs="Times New Roman"/>
          <w:kern w:val="36"/>
          <w:sz w:val="28"/>
          <w:lang w:eastAsia="ru-RU"/>
        </w:rPr>
      </w:pPr>
    </w:p>
    <w:p w:rsidR="00D92F4B" w:rsidRPr="005A67E2" w:rsidRDefault="0008393C" w:rsidP="005A67E2">
      <w:pPr>
        <w:pStyle w:val="a7"/>
        <w:spacing w:line="276" w:lineRule="auto"/>
        <w:rPr>
          <w:rFonts w:ascii="Times New Roman" w:hAnsi="Times New Roman" w:cs="Times New Roman"/>
          <w:kern w:val="36"/>
          <w:sz w:val="24"/>
          <w:lang w:eastAsia="ru-RU"/>
        </w:rPr>
      </w:pPr>
      <w:r w:rsidRPr="0008393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38103FA" wp14:editId="17826377">
            <wp:extent cx="6200775" cy="1876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F4B" w:rsidRPr="005A67E2" w:rsidRDefault="00D92F4B" w:rsidP="005A67E2">
      <w:pPr>
        <w:pStyle w:val="a7"/>
        <w:spacing w:line="360" w:lineRule="auto"/>
        <w:rPr>
          <w:kern w:val="36"/>
          <w:sz w:val="24"/>
          <w:lang w:eastAsia="ru-RU"/>
        </w:rPr>
      </w:pPr>
    </w:p>
    <w:p w:rsidR="00D92F4B" w:rsidRDefault="00D92F4B" w:rsidP="005A67E2">
      <w:pPr>
        <w:pStyle w:val="a7"/>
        <w:spacing w:line="360" w:lineRule="auto"/>
        <w:rPr>
          <w:kern w:val="36"/>
          <w:lang w:eastAsia="ru-RU"/>
        </w:rPr>
      </w:pPr>
    </w:p>
    <w:p w:rsidR="00D92F4B" w:rsidRPr="008E017C" w:rsidRDefault="00D92F4B" w:rsidP="005A67E2">
      <w:pPr>
        <w:pStyle w:val="a7"/>
        <w:spacing w:line="360" w:lineRule="auto"/>
        <w:rPr>
          <w:kern w:val="36"/>
          <w:lang w:eastAsia="ru-RU"/>
        </w:rPr>
      </w:pPr>
    </w:p>
    <w:p w:rsidR="00032BBE" w:rsidRDefault="00032BBE" w:rsidP="005A67E2">
      <w:pPr>
        <w:pStyle w:val="a7"/>
        <w:spacing w:line="360" w:lineRule="auto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</w:p>
    <w:p w:rsidR="00D92F4B" w:rsidRPr="008E017C" w:rsidRDefault="00D92F4B" w:rsidP="005A67E2">
      <w:pPr>
        <w:pStyle w:val="a7"/>
        <w:spacing w:line="360" w:lineRule="auto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  <w:r w:rsidRPr="008E017C">
        <w:rPr>
          <w:rFonts w:ascii="Times New Roman" w:hAnsi="Times New Roman" w:cs="Times New Roman"/>
          <w:b/>
          <w:kern w:val="36"/>
          <w:sz w:val="28"/>
          <w:lang w:eastAsia="ru-RU"/>
        </w:rPr>
        <w:t>Дополнительная общеобразовательная общеразвивающая программа</w:t>
      </w:r>
    </w:p>
    <w:p w:rsidR="00D92F4B" w:rsidRPr="008E017C" w:rsidRDefault="00D92F4B" w:rsidP="005A67E2">
      <w:pPr>
        <w:pStyle w:val="a7"/>
        <w:spacing w:line="360" w:lineRule="auto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lang w:eastAsia="ru-RU"/>
        </w:rPr>
        <w:t>физкультурно-спортивной</w:t>
      </w:r>
      <w:r w:rsidRPr="008E017C">
        <w:rPr>
          <w:rFonts w:ascii="Times New Roman" w:hAnsi="Times New Roman" w:cs="Times New Roman"/>
          <w:b/>
          <w:kern w:val="36"/>
          <w:sz w:val="28"/>
          <w:lang w:eastAsia="ru-RU"/>
        </w:rPr>
        <w:t xml:space="preserve"> направленности</w:t>
      </w:r>
    </w:p>
    <w:p w:rsidR="00D92F4B" w:rsidRDefault="00D92F4B" w:rsidP="005A67E2">
      <w:pPr>
        <w:pStyle w:val="a7"/>
        <w:spacing w:line="360" w:lineRule="auto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lang w:eastAsia="ru-RU"/>
        </w:rPr>
        <w:t>«Волейбол</w:t>
      </w:r>
      <w:r w:rsidRPr="008E017C">
        <w:rPr>
          <w:rFonts w:ascii="Times New Roman" w:hAnsi="Times New Roman" w:cs="Times New Roman"/>
          <w:b/>
          <w:kern w:val="36"/>
          <w:sz w:val="28"/>
          <w:lang w:eastAsia="ru-RU"/>
        </w:rPr>
        <w:t>»</w:t>
      </w:r>
    </w:p>
    <w:p w:rsidR="00D92F4B" w:rsidRPr="008E017C" w:rsidRDefault="00D92F4B" w:rsidP="005A67E2">
      <w:pPr>
        <w:pStyle w:val="a7"/>
        <w:spacing w:line="360" w:lineRule="auto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</w:p>
    <w:p w:rsidR="00D92F4B" w:rsidRPr="008E017C" w:rsidRDefault="004D59DB" w:rsidP="005A67E2">
      <w:pPr>
        <w:pStyle w:val="a7"/>
        <w:spacing w:line="360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Возраст обучающихся: 11 -16</w:t>
      </w:r>
      <w:r w:rsidR="00D92F4B" w:rsidRPr="008E017C">
        <w:rPr>
          <w:rFonts w:ascii="Times New Roman" w:hAnsi="Times New Roman" w:cs="Times New Roman"/>
          <w:kern w:val="36"/>
          <w:sz w:val="28"/>
          <w:lang w:eastAsia="ru-RU"/>
        </w:rPr>
        <w:t xml:space="preserve"> лет</w:t>
      </w:r>
    </w:p>
    <w:p w:rsidR="00D92F4B" w:rsidRPr="008E017C" w:rsidRDefault="00D92F4B" w:rsidP="005A67E2">
      <w:pPr>
        <w:pStyle w:val="a7"/>
        <w:spacing w:line="360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Срок реализации: 1 год</w:t>
      </w:r>
    </w:p>
    <w:p w:rsidR="00D92F4B" w:rsidRDefault="00D92F4B" w:rsidP="005A67E2">
      <w:pPr>
        <w:pStyle w:val="a7"/>
        <w:spacing w:line="360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D92F4B" w:rsidRDefault="00D92F4B" w:rsidP="005A67E2">
      <w:pPr>
        <w:pStyle w:val="a7"/>
        <w:spacing w:line="360" w:lineRule="auto"/>
        <w:rPr>
          <w:rFonts w:ascii="Times New Roman" w:hAnsi="Times New Roman" w:cs="Times New Roman"/>
          <w:kern w:val="36"/>
          <w:sz w:val="28"/>
          <w:lang w:eastAsia="ru-RU"/>
        </w:rPr>
      </w:pPr>
    </w:p>
    <w:p w:rsidR="00D92F4B" w:rsidRDefault="00D92F4B" w:rsidP="005A67E2">
      <w:pPr>
        <w:pStyle w:val="a7"/>
        <w:spacing w:line="360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D92F4B" w:rsidRPr="008E017C" w:rsidRDefault="00D92F4B" w:rsidP="005A67E2">
      <w:pPr>
        <w:pStyle w:val="a7"/>
        <w:spacing w:line="360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  <w:r w:rsidRPr="008E017C">
        <w:rPr>
          <w:rFonts w:ascii="Times New Roman" w:hAnsi="Times New Roman" w:cs="Times New Roman"/>
          <w:kern w:val="36"/>
          <w:sz w:val="28"/>
          <w:lang w:eastAsia="ru-RU"/>
        </w:rPr>
        <w:t>Автор-составитель:</w:t>
      </w:r>
    </w:p>
    <w:p w:rsidR="00D92F4B" w:rsidRDefault="00D92F4B" w:rsidP="005A67E2">
      <w:pPr>
        <w:pStyle w:val="a7"/>
        <w:spacing w:line="360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Воробьева Надежда Николаевн</w:t>
      </w:r>
      <w:r w:rsidRPr="008E017C">
        <w:rPr>
          <w:rFonts w:ascii="Times New Roman" w:hAnsi="Times New Roman" w:cs="Times New Roman"/>
          <w:kern w:val="36"/>
          <w:sz w:val="28"/>
          <w:lang w:eastAsia="ru-RU"/>
        </w:rPr>
        <w:t xml:space="preserve">а, </w:t>
      </w:r>
      <w:r>
        <w:rPr>
          <w:rFonts w:ascii="Times New Roman" w:hAnsi="Times New Roman" w:cs="Times New Roman"/>
          <w:kern w:val="36"/>
          <w:sz w:val="28"/>
          <w:lang w:eastAsia="ru-RU"/>
        </w:rPr>
        <w:t xml:space="preserve">учитель </w:t>
      </w:r>
    </w:p>
    <w:p w:rsidR="00D92F4B" w:rsidRDefault="00D92F4B" w:rsidP="005A67E2">
      <w:pPr>
        <w:pStyle w:val="a7"/>
        <w:spacing w:line="360" w:lineRule="auto"/>
        <w:jc w:val="right"/>
        <w:rPr>
          <w:b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физической культуры</w:t>
      </w:r>
    </w:p>
    <w:p w:rsidR="00D92F4B" w:rsidRDefault="00D92F4B" w:rsidP="005A67E2">
      <w:pPr>
        <w:pStyle w:val="a7"/>
        <w:spacing w:line="360" w:lineRule="auto"/>
        <w:jc w:val="right"/>
        <w:rPr>
          <w:b/>
          <w:kern w:val="36"/>
          <w:sz w:val="28"/>
          <w:lang w:eastAsia="ru-RU"/>
        </w:rPr>
      </w:pPr>
    </w:p>
    <w:p w:rsidR="00032BBE" w:rsidRDefault="00032BBE" w:rsidP="005A67E2">
      <w:pPr>
        <w:pStyle w:val="a7"/>
        <w:spacing w:line="36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bookmarkStart w:id="0" w:name="_GoBack"/>
      <w:bookmarkEnd w:id="0"/>
    </w:p>
    <w:p w:rsidR="00032BBE" w:rsidRPr="005A67E2" w:rsidRDefault="00D92F4B" w:rsidP="005A67E2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</w:pPr>
      <w:r w:rsidRPr="005A67E2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д.</w:t>
      </w:r>
      <w:r w:rsidR="00032BBE" w:rsidRPr="005A67E2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 xml:space="preserve"> </w:t>
      </w:r>
      <w:r w:rsidRPr="005A67E2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Красная Горка, 202</w:t>
      </w:r>
      <w:r w:rsidR="00625B7D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3</w:t>
      </w:r>
    </w:p>
    <w:p w:rsidR="00032BBE" w:rsidRPr="008F6C61" w:rsidRDefault="00032BBE" w:rsidP="005A67E2">
      <w:pPr>
        <w:pStyle w:val="a7"/>
        <w:rPr>
          <w:rFonts w:ascii="Times New Roman" w:hAnsi="Times New Roman" w:cs="Times New Roman"/>
          <w:kern w:val="36"/>
          <w:sz w:val="32"/>
          <w:lang w:eastAsia="ru-RU"/>
        </w:rPr>
      </w:pPr>
    </w:p>
    <w:p w:rsidR="008F6C61" w:rsidRDefault="00CA1BDA" w:rsidP="004946B8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2. </w:t>
      </w:r>
      <w:r w:rsidR="00D92F4B" w:rsidRPr="008F6C61">
        <w:rPr>
          <w:rFonts w:ascii="Times New Roman" w:hAnsi="Times New Roman" w:cs="Times New Roman"/>
          <w:b/>
          <w:sz w:val="32"/>
          <w:szCs w:val="24"/>
        </w:rPr>
        <w:t>Пояснительная записка</w:t>
      </w:r>
    </w:p>
    <w:p w:rsidR="004946B8" w:rsidRPr="004946B8" w:rsidRDefault="004946B8" w:rsidP="004946B8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5A67E2" w:rsidRPr="005042ED" w:rsidRDefault="00625B7D" w:rsidP="009F339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D92F4B" w:rsidRPr="005042ED">
        <w:rPr>
          <w:rFonts w:ascii="Times New Roman" w:hAnsi="Times New Roman" w:cs="Times New Roman"/>
          <w:sz w:val="28"/>
        </w:rPr>
        <w:t>ополнительная общеобразовательная общеразвивающая программа   физкуль</w:t>
      </w:r>
      <w:r w:rsidR="00970B0E">
        <w:rPr>
          <w:rFonts w:ascii="Times New Roman" w:hAnsi="Times New Roman" w:cs="Times New Roman"/>
          <w:sz w:val="28"/>
        </w:rPr>
        <w:t xml:space="preserve">турно-спортивной направленности </w:t>
      </w:r>
      <w:r w:rsidR="00D92F4B">
        <w:rPr>
          <w:rFonts w:ascii="Times New Roman" w:hAnsi="Times New Roman" w:cs="Times New Roman"/>
          <w:sz w:val="28"/>
        </w:rPr>
        <w:t>«Волейбол</w:t>
      </w:r>
      <w:r w:rsidR="007C7ADF">
        <w:rPr>
          <w:rFonts w:ascii="Times New Roman" w:hAnsi="Times New Roman" w:cs="Times New Roman"/>
          <w:sz w:val="28"/>
        </w:rPr>
        <w:t>»</w:t>
      </w:r>
      <w:r w:rsidR="00D92F4B" w:rsidRPr="005042ED">
        <w:rPr>
          <w:rFonts w:ascii="Times New Roman" w:hAnsi="Times New Roman" w:cs="Times New Roman"/>
          <w:sz w:val="28"/>
        </w:rPr>
        <w:t xml:space="preserve"> </w:t>
      </w:r>
    </w:p>
    <w:p w:rsidR="005A67E2" w:rsidRDefault="005A67E2" w:rsidP="009F339B">
      <w:pPr>
        <w:pStyle w:val="a5"/>
        <w:ind w:left="-567" w:firstLine="709"/>
        <w:jc w:val="both"/>
        <w:rPr>
          <w:bCs/>
          <w:sz w:val="28"/>
          <w:szCs w:val="28"/>
        </w:rPr>
      </w:pPr>
      <w:r>
        <w:rPr>
          <w:color w:val="000000"/>
          <w:sz w:val="28"/>
        </w:rPr>
        <w:t>р</w:t>
      </w:r>
      <w:r w:rsidR="00D92F4B" w:rsidRPr="005042ED">
        <w:rPr>
          <w:color w:val="000000"/>
          <w:sz w:val="28"/>
        </w:rPr>
        <w:t>азработана</w:t>
      </w:r>
      <w:r>
        <w:rPr>
          <w:color w:val="000000"/>
          <w:sz w:val="28"/>
        </w:rPr>
        <w:t xml:space="preserve"> </w:t>
      </w:r>
      <w:r w:rsidRPr="005A67E2">
        <w:rPr>
          <w:bCs/>
          <w:sz w:val="28"/>
          <w:szCs w:val="28"/>
        </w:rPr>
        <w:t xml:space="preserve"> </w:t>
      </w:r>
      <w:r w:rsidRPr="009D1F4E">
        <w:rPr>
          <w:bCs/>
          <w:sz w:val="28"/>
          <w:szCs w:val="28"/>
        </w:rPr>
        <w:t>в соответствии</w:t>
      </w:r>
      <w:r>
        <w:rPr>
          <w:bCs/>
          <w:sz w:val="28"/>
          <w:szCs w:val="28"/>
        </w:rPr>
        <w:t xml:space="preserve"> с</w:t>
      </w:r>
      <w:r w:rsidR="00625B7D">
        <w:rPr>
          <w:bCs/>
          <w:sz w:val="28"/>
          <w:szCs w:val="28"/>
        </w:rPr>
        <w:t xml:space="preserve">о следующими  нормативными </w:t>
      </w:r>
      <w:r>
        <w:rPr>
          <w:bCs/>
          <w:sz w:val="28"/>
          <w:szCs w:val="28"/>
        </w:rPr>
        <w:t>документами</w:t>
      </w:r>
      <w:r w:rsidRPr="006640A3">
        <w:rPr>
          <w:bCs/>
          <w:sz w:val="28"/>
          <w:szCs w:val="28"/>
        </w:rPr>
        <w:t>:</w:t>
      </w:r>
    </w:p>
    <w:p w:rsidR="00D92F4B" w:rsidRDefault="00D92F4B" w:rsidP="009F339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D92F4B" w:rsidRPr="009238C9" w:rsidRDefault="00D92F4B" w:rsidP="009F339B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9238C9">
        <w:rPr>
          <w:rFonts w:ascii="Times New Roman" w:hAnsi="Times New Roman" w:cs="Times New Roman"/>
          <w:bCs/>
          <w:color w:val="000000"/>
          <w:sz w:val="28"/>
        </w:rPr>
        <w:t>Закон</w:t>
      </w:r>
      <w:r w:rsidR="005C19A2">
        <w:rPr>
          <w:rFonts w:ascii="Times New Roman" w:hAnsi="Times New Roman" w:cs="Times New Roman"/>
          <w:bCs/>
          <w:color w:val="000000"/>
          <w:sz w:val="28"/>
        </w:rPr>
        <w:t>ом</w:t>
      </w:r>
      <w:r w:rsidRPr="009238C9">
        <w:rPr>
          <w:rFonts w:ascii="Times New Roman" w:hAnsi="Times New Roman" w:cs="Times New Roman"/>
          <w:bCs/>
          <w:color w:val="000000"/>
          <w:sz w:val="28"/>
        </w:rPr>
        <w:t xml:space="preserve"> «Об образовании в Российской Федерации» </w:t>
      </w:r>
      <w:r w:rsidRPr="009238C9">
        <w:rPr>
          <w:rFonts w:ascii="Times New Roman" w:hAnsi="Times New Roman" w:cs="Times New Roman"/>
          <w:color w:val="000000"/>
          <w:sz w:val="28"/>
        </w:rPr>
        <w:t>от 29 декабря 2012 г. N 273-ФЗ</w:t>
      </w:r>
      <w:r>
        <w:rPr>
          <w:rFonts w:ascii="Times New Roman" w:hAnsi="Times New Roman" w:cs="Times New Roman"/>
          <w:color w:val="000000"/>
          <w:sz w:val="28"/>
        </w:rPr>
        <w:t>;</w:t>
      </w:r>
    </w:p>
    <w:p w:rsidR="00CA1BDA" w:rsidRPr="00CA1BDA" w:rsidRDefault="00625B7D" w:rsidP="00CA1BDA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>«</w:t>
      </w:r>
      <w:r w:rsidR="00D92F4B" w:rsidRPr="009238C9">
        <w:rPr>
          <w:rFonts w:ascii="Times New Roman" w:hAnsi="Times New Roman" w:cs="Times New Roman"/>
          <w:bCs/>
          <w:color w:val="000000"/>
          <w:sz w:val="28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» </w:t>
      </w:r>
      <w:r w:rsidR="00D92F4B" w:rsidRPr="009238C9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="00CA1BDA">
        <w:rPr>
          <w:rFonts w:ascii="Times New Roman" w:hAnsi="Times New Roman" w:cs="Times New Roman"/>
          <w:color w:val="000000"/>
          <w:sz w:val="28"/>
        </w:rPr>
        <w:t>(Приказ</w:t>
      </w:r>
      <w:r>
        <w:rPr>
          <w:rFonts w:ascii="Times New Roman" w:hAnsi="Times New Roman" w:cs="Times New Roman"/>
          <w:color w:val="000000"/>
          <w:sz w:val="28"/>
        </w:rPr>
        <w:t xml:space="preserve"> от 27 июля  2022 г.  № </w:t>
      </w:r>
      <w:r w:rsidR="00D92F4B" w:rsidRPr="009238C9">
        <w:rPr>
          <w:rFonts w:ascii="Times New Roman" w:hAnsi="Times New Roman" w:cs="Times New Roman"/>
          <w:color w:val="000000"/>
          <w:sz w:val="28"/>
        </w:rPr>
        <w:t>6</w:t>
      </w:r>
      <w:r>
        <w:rPr>
          <w:rFonts w:ascii="Times New Roman" w:hAnsi="Times New Roman" w:cs="Times New Roman"/>
          <w:color w:val="000000"/>
          <w:sz w:val="28"/>
        </w:rPr>
        <w:t>29</w:t>
      </w:r>
      <w:r w:rsidR="00D92F4B" w:rsidRPr="009238C9">
        <w:rPr>
          <w:rFonts w:ascii="Times New Roman" w:hAnsi="Times New Roman" w:cs="Times New Roman"/>
          <w:color w:val="000000"/>
          <w:sz w:val="28"/>
        </w:rPr>
        <w:t>)</w:t>
      </w:r>
      <w:r w:rsidR="00D92F4B">
        <w:rPr>
          <w:rFonts w:ascii="Times New Roman" w:hAnsi="Times New Roman" w:cs="Times New Roman"/>
          <w:color w:val="000000"/>
          <w:sz w:val="28"/>
        </w:rPr>
        <w:t>;</w:t>
      </w:r>
      <w:r w:rsidR="00CA1BDA" w:rsidRPr="00CA1BDA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D92F4B" w:rsidRPr="00CA1BDA" w:rsidRDefault="00CA1BDA" w:rsidP="00CA1BDA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>Концепцией</w:t>
      </w:r>
      <w:r w:rsidRPr="009238C9">
        <w:rPr>
          <w:rFonts w:ascii="Times New Roman" w:hAnsi="Times New Roman" w:cs="Times New Roman"/>
          <w:bCs/>
          <w:color w:val="000000"/>
          <w:sz w:val="28"/>
        </w:rPr>
        <w:t xml:space="preserve"> развития дополнительного образования детей </w:t>
      </w:r>
      <w:r>
        <w:rPr>
          <w:rFonts w:ascii="Times New Roman" w:hAnsi="Times New Roman" w:cs="Times New Roman"/>
          <w:bCs/>
          <w:color w:val="000000"/>
          <w:sz w:val="28"/>
        </w:rPr>
        <w:t>до 2030 года</w:t>
      </w:r>
      <w:r w:rsidRPr="00625B7D">
        <w:rPr>
          <w:rFonts w:ascii="Times New Roman" w:hAnsi="Times New Roman" w:cs="Times New Roman"/>
          <w:color w:val="000000"/>
          <w:sz w:val="28"/>
        </w:rPr>
        <w:t xml:space="preserve"> (Распоряжение правительства РФ о</w:t>
      </w:r>
      <w:r>
        <w:rPr>
          <w:rFonts w:ascii="Times New Roman" w:hAnsi="Times New Roman" w:cs="Times New Roman"/>
          <w:color w:val="000000"/>
          <w:sz w:val="28"/>
        </w:rPr>
        <w:t xml:space="preserve">т 31марта 2022 г. № </w:t>
      </w:r>
      <w:r w:rsidRPr="00625B7D">
        <w:rPr>
          <w:rFonts w:ascii="Times New Roman" w:hAnsi="Times New Roman" w:cs="Times New Roman"/>
          <w:color w:val="000000"/>
          <w:sz w:val="28"/>
        </w:rPr>
        <w:t>6</w:t>
      </w:r>
      <w:r>
        <w:rPr>
          <w:rFonts w:ascii="Times New Roman" w:hAnsi="Times New Roman" w:cs="Times New Roman"/>
          <w:color w:val="000000"/>
          <w:sz w:val="28"/>
        </w:rPr>
        <w:t>78</w:t>
      </w:r>
      <w:r w:rsidRPr="00625B7D">
        <w:rPr>
          <w:rFonts w:ascii="Times New Roman" w:hAnsi="Times New Roman" w:cs="Times New Roman"/>
          <w:color w:val="000000"/>
          <w:sz w:val="28"/>
        </w:rPr>
        <w:t>-р);</w:t>
      </w:r>
    </w:p>
    <w:p w:rsidR="00970B0E" w:rsidRPr="00CA1BDA" w:rsidRDefault="00970B0E" w:rsidP="009F339B">
      <w:pPr>
        <w:pStyle w:val="a5"/>
        <w:numPr>
          <w:ilvl w:val="0"/>
          <w:numId w:val="9"/>
        </w:numPr>
        <w:spacing w:line="360" w:lineRule="auto"/>
        <w:ind w:firstLine="709"/>
        <w:jc w:val="both"/>
        <w:rPr>
          <w:color w:val="234D2A"/>
          <w:sz w:val="28"/>
          <w:szCs w:val="28"/>
        </w:rPr>
      </w:pPr>
      <w:r w:rsidRPr="00970B0E">
        <w:rPr>
          <w:rFonts w:eastAsiaTheme="minorEastAsia"/>
          <w:bCs/>
          <w:color w:val="000000" w:themeColor="text1"/>
          <w:kern w:val="24"/>
          <w:sz w:val="28"/>
          <w:szCs w:val="28"/>
        </w:rPr>
        <w:t>СанПиН 2.4.3648-20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970B0E">
        <w:rPr>
          <w:rFonts w:eastAsiaTheme="minorEastAsia"/>
          <w:color w:val="000000" w:themeColor="text1"/>
          <w:kern w:val="24"/>
          <w:sz w:val="28"/>
          <w:szCs w:val="28"/>
        </w:rPr>
        <w:t>«Санитарно-эпидемиологические требования к организациям воспитания и обучения, отдыха и оздоровления детей и молодёжи» (Постановление Главного государственного санитарного врача РФ от 28.09. 2020 г. № 28);</w:t>
      </w:r>
    </w:p>
    <w:p w:rsidR="00CA1BDA" w:rsidRPr="00970B0E" w:rsidRDefault="00CA1BDA" w:rsidP="009F339B">
      <w:pPr>
        <w:pStyle w:val="a5"/>
        <w:numPr>
          <w:ilvl w:val="0"/>
          <w:numId w:val="9"/>
        </w:numPr>
        <w:spacing w:line="360" w:lineRule="auto"/>
        <w:ind w:firstLine="709"/>
        <w:jc w:val="both"/>
        <w:rPr>
          <w:color w:val="234D2A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Распоряжением правительства РФ от 4 сентября 2014г. № 1726-р;</w:t>
      </w:r>
    </w:p>
    <w:p w:rsidR="00D92F4B" w:rsidRPr="009238C9" w:rsidRDefault="005C19A2" w:rsidP="009F339B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>Методическими рекомендациями</w:t>
      </w:r>
      <w:r w:rsidR="00D92F4B" w:rsidRPr="009238C9">
        <w:rPr>
          <w:rFonts w:ascii="Times New Roman" w:hAnsi="Times New Roman" w:cs="Times New Roman"/>
          <w:bCs/>
          <w:color w:val="000000"/>
          <w:sz w:val="28"/>
        </w:rPr>
        <w:t xml:space="preserve"> по проектированию дополнительных общеразвивающих программ </w:t>
      </w:r>
      <w:r w:rsidR="00D92F4B" w:rsidRPr="009238C9">
        <w:rPr>
          <w:rFonts w:ascii="Times New Roman" w:hAnsi="Times New Roman" w:cs="Times New Roman"/>
          <w:color w:val="000000"/>
          <w:sz w:val="28"/>
        </w:rPr>
        <w:t>(Письмо Минобрнауки РФ «О направлении информации» о</w:t>
      </w:r>
      <w:r w:rsidR="00D92F4B">
        <w:rPr>
          <w:rFonts w:ascii="Times New Roman" w:hAnsi="Times New Roman" w:cs="Times New Roman"/>
          <w:color w:val="000000"/>
          <w:sz w:val="28"/>
        </w:rPr>
        <w:t>т 18 ноября 2015 г. N 09- 3242);</w:t>
      </w:r>
    </w:p>
    <w:p w:rsidR="00D92F4B" w:rsidRPr="009238C9" w:rsidRDefault="00D92F4B" w:rsidP="009F339B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>Устав</w:t>
      </w:r>
      <w:r w:rsidR="005C19A2">
        <w:rPr>
          <w:rFonts w:ascii="Times New Roman" w:hAnsi="Times New Roman" w:cs="Times New Roman"/>
          <w:bCs/>
          <w:color w:val="000000"/>
          <w:sz w:val="28"/>
        </w:rPr>
        <w:t>ом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  </w:t>
      </w:r>
      <w:r w:rsidR="00CA1BDA">
        <w:rPr>
          <w:rFonts w:ascii="Times New Roman" w:hAnsi="Times New Roman" w:cs="Times New Roman"/>
          <w:bCs/>
          <w:color w:val="000000"/>
          <w:sz w:val="28"/>
        </w:rPr>
        <w:t>общеобразовательного учреждения МБОУ «Жарынская основная школа»;</w:t>
      </w:r>
    </w:p>
    <w:p w:rsidR="00126509" w:rsidRDefault="00CA1BDA" w:rsidP="009F339B">
      <w:pPr>
        <w:pStyle w:val="Default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Социальным заказом родителей.</w:t>
      </w:r>
    </w:p>
    <w:p w:rsidR="00625B7D" w:rsidRDefault="00625B7D" w:rsidP="00625B7D">
      <w:pPr>
        <w:pStyle w:val="Default"/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970B0E" w:rsidRDefault="00970B0E" w:rsidP="009F339B">
      <w:pPr>
        <w:pStyle w:val="Default"/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B0E" w:rsidRPr="00970B0E" w:rsidRDefault="00970B0E" w:rsidP="009F339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70B0E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Направленность </w:t>
      </w:r>
      <w:r w:rsidRPr="00970B0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-</w:t>
      </w:r>
      <w:r w:rsidRPr="00970B0E">
        <w:rPr>
          <w:rFonts w:ascii="Times New Roman" w:hAnsi="Times New Roman" w:cs="Times New Roman"/>
          <w:sz w:val="28"/>
          <w:szCs w:val="28"/>
        </w:rPr>
        <w:t xml:space="preserve"> </w:t>
      </w:r>
      <w:r w:rsidRPr="00970B0E">
        <w:rPr>
          <w:rFonts w:ascii="Times New Roman" w:hAnsi="Times New Roman" w:cs="Times New Roman"/>
          <w:sz w:val="28"/>
        </w:rPr>
        <w:t>физкультурно-спортивная.</w:t>
      </w:r>
    </w:p>
    <w:p w:rsidR="00126509" w:rsidRPr="00970B0E" w:rsidRDefault="00126509" w:rsidP="009F339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B0E">
        <w:rPr>
          <w:rFonts w:ascii="Times New Roman" w:hAnsi="Times New Roman" w:cs="Times New Roman"/>
          <w:b/>
          <w:sz w:val="28"/>
        </w:rPr>
        <w:t>Актуальность программы</w:t>
      </w:r>
      <w:r w:rsidRPr="00970B0E">
        <w:rPr>
          <w:rFonts w:ascii="Times New Roman" w:hAnsi="Times New Roman" w:cs="Times New Roman"/>
          <w:sz w:val="28"/>
        </w:rPr>
        <w:t xml:space="preserve"> заключается в том, что на сегодняшний день её реализация восполняет недостаток двигательной активности, </w:t>
      </w:r>
      <w:r w:rsidRPr="00970B0E">
        <w:rPr>
          <w:rFonts w:ascii="Times New Roman" w:hAnsi="Times New Roman" w:cs="Times New Roman"/>
          <w:sz w:val="28"/>
        </w:rPr>
        <w:lastRenderedPageBreak/>
        <w:t>имеющийся у современных детей, в связи с высокой учебной нагрузкой. Волейбол – одна из захватывающих, интересных и популярных игр. Технические приёмы и тактические действия заключают в себе большие возможности для расширения и развития физических способностей, а также помогают в нравственном воспитании детей и подростков.</w:t>
      </w:r>
    </w:p>
    <w:p w:rsidR="00126509" w:rsidRPr="00126509" w:rsidRDefault="00126509" w:rsidP="009F339B">
      <w:pPr>
        <w:pStyle w:val="a4"/>
        <w:spacing w:line="360" w:lineRule="auto"/>
        <w:ind w:firstLine="709"/>
        <w:jc w:val="both"/>
        <w:rPr>
          <w:sz w:val="28"/>
        </w:rPr>
      </w:pPr>
      <w:r w:rsidRPr="00126509">
        <w:rPr>
          <w:sz w:val="28"/>
        </w:rPr>
        <w:t>Занятия волейболом дисциплинируют, воспитывают чувство коллективизма, волю, целеустремлённость, способствуют хорошему усвоению учебного материала при изучении общеобразовательных предметов, так как укрепляют здоровье. Волейбол органично вписывается в систему физического воспитания в общеобразовательных учреждениях. Благодаря этому ученики могут более плодотворно учиться, меньше болеть, становиться год от года здоровее. Успешно освоившие программу смогут принять участие в соревнованиях различного уровня. В программе задействованы методики обучения игре в волейбол, которые на данный момент являются наиболее современными и используются при подготовке волейболистов. Программа позволяет варьировать нагрузку ребёнка (в зависимости от его физических возможностей) не теряя результативности обучения. В программе используются принципы наглядности, доступности и индивидуализации.</w:t>
      </w:r>
    </w:p>
    <w:p w:rsidR="00713A30" w:rsidRPr="00970B0E" w:rsidRDefault="00126509" w:rsidP="009F339B">
      <w:pPr>
        <w:pStyle w:val="a4"/>
        <w:spacing w:line="360" w:lineRule="auto"/>
        <w:ind w:firstLine="709"/>
        <w:jc w:val="both"/>
        <w:rPr>
          <w:sz w:val="28"/>
        </w:rPr>
      </w:pPr>
      <w:r w:rsidRPr="00126509">
        <w:rPr>
          <w:sz w:val="28"/>
        </w:rPr>
        <w:t xml:space="preserve">К обучению игры в волейбол следует приступать с 10-11 лет. Для этого возраста характерно бурное развитие организма: увеличение роста, массы тела, силы мышц. Костно-мышечный аппарат </w:t>
      </w:r>
      <w:r w:rsidR="00713A30">
        <w:rPr>
          <w:sz w:val="28"/>
        </w:rPr>
        <w:t xml:space="preserve">в развитии </w:t>
      </w:r>
      <w:r w:rsidRPr="00126509">
        <w:rPr>
          <w:sz w:val="28"/>
        </w:rPr>
        <w:t>достигает относительно высокого уровня. Кисти рук приобретают необходимую для волейболистов прочность и упругость. Дети этого возраста отличаются взрывной и продолжительной двигательной активностью. С 11-13 лет наблюдается особенно большой рост показателей быстроты движений. В этом возрасте должны закладываться основы будущих высоких достижений в волейболе, где решающее значение имеют</w:t>
      </w:r>
      <w:r w:rsidR="00713A30">
        <w:rPr>
          <w:sz w:val="28"/>
        </w:rPr>
        <w:t xml:space="preserve"> быстрота, тонкая координация, </w:t>
      </w:r>
      <w:r w:rsidRPr="00126509">
        <w:rPr>
          <w:sz w:val="28"/>
        </w:rPr>
        <w:t xml:space="preserve">не требующая выносливости в монотонности действий. К 13-15 годам </w:t>
      </w:r>
      <w:r w:rsidRPr="00126509">
        <w:rPr>
          <w:sz w:val="28"/>
        </w:rPr>
        <w:lastRenderedPageBreak/>
        <w:t xml:space="preserve">двигательное развитие достигает высокого уровня. Здесь закладывается основа техники движений, которая в более старшем возрасте будет </w:t>
      </w:r>
      <w:r>
        <w:rPr>
          <w:sz w:val="28"/>
        </w:rPr>
        <w:t>совершенствоваться</w:t>
      </w:r>
      <w:r w:rsidRPr="00126509">
        <w:rPr>
          <w:sz w:val="28"/>
        </w:rPr>
        <w:t>. С 15 −18 лет идёт процесс развития и совершенствования техники и тактики через разучивание волейбольных комбинаций. Волейболисты активно включаются в соревновательную деятельность.</w:t>
      </w:r>
    </w:p>
    <w:p w:rsidR="00713A30" w:rsidRDefault="00713A30" w:rsidP="009F339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13A30">
        <w:rPr>
          <w:b/>
          <w:bCs/>
          <w:color w:val="000000"/>
          <w:sz w:val="28"/>
          <w:szCs w:val="28"/>
        </w:rPr>
        <w:t>Новизна </w:t>
      </w:r>
      <w:r w:rsidRPr="00713A30">
        <w:rPr>
          <w:b/>
          <w:color w:val="000000"/>
          <w:sz w:val="28"/>
          <w:szCs w:val="28"/>
        </w:rPr>
        <w:t>программы</w:t>
      </w:r>
      <w:r>
        <w:rPr>
          <w:color w:val="000000"/>
          <w:sz w:val="27"/>
          <w:szCs w:val="27"/>
        </w:rPr>
        <w:t xml:space="preserve"> </w:t>
      </w:r>
      <w:r w:rsidRPr="00713A30">
        <w:rPr>
          <w:color w:val="000000"/>
          <w:sz w:val="28"/>
          <w:szCs w:val="28"/>
        </w:rPr>
        <w:t>в том, что она учитывает специфику дополнительного образования и охватывает значительно больше желающих заниматься этим видом спорта, предъявляя посильные требования в процессе обучения. Простота в обучении, простой инвентарь, делает этот вид спорта очень популя</w:t>
      </w:r>
      <w:r>
        <w:rPr>
          <w:color w:val="000000"/>
          <w:sz w:val="28"/>
          <w:szCs w:val="28"/>
        </w:rPr>
        <w:t>рным среди школьников. Волейбол является</w:t>
      </w:r>
      <w:r w:rsidRPr="00713A30">
        <w:rPr>
          <w:color w:val="000000"/>
          <w:sz w:val="28"/>
          <w:szCs w:val="28"/>
        </w:rPr>
        <w:t xml:space="preserve"> увлекательной спортивной игрой, представляющей собой эффективное средство физического воспитания и всестороннего физического развития.</w:t>
      </w:r>
    </w:p>
    <w:p w:rsidR="00713A30" w:rsidRPr="00713A30" w:rsidRDefault="00713A30" w:rsidP="009F339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13A30" w:rsidRDefault="00713A30" w:rsidP="009F339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13A30">
        <w:rPr>
          <w:b/>
          <w:bCs/>
          <w:color w:val="000000"/>
          <w:sz w:val="28"/>
          <w:szCs w:val="28"/>
        </w:rPr>
        <w:t>Педагогическая целесообразность -</w:t>
      </w:r>
      <w:r w:rsidRPr="00713A30">
        <w:rPr>
          <w:color w:val="000000"/>
          <w:sz w:val="28"/>
          <w:szCs w:val="28"/>
        </w:rPr>
        <w:t> позволяет решить проблему занятости свободного времени детей, формированию физических качеств, пробуждение интереса детей к новой деятельности в области физической культуры и спорта.</w:t>
      </w:r>
    </w:p>
    <w:p w:rsidR="00713A30" w:rsidRDefault="00713A30" w:rsidP="009F339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F40F2" w:rsidRDefault="00713A30" w:rsidP="009F339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40F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Учреждение (адрес):</w:t>
      </w:r>
      <w:r w:rsidR="000F40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F40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</w:t>
      </w:r>
      <w:r w:rsidR="009302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ние «Жарынская основная</w:t>
      </w:r>
      <w:r w:rsidR="00EC1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школа имени</w:t>
      </w:r>
      <w:r w:rsidRPr="000F40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Л.С. Осипенкова» (</w:t>
      </w:r>
      <w:r w:rsidR="000F40F2" w:rsidRPr="000F40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216564, Смоленская область, Рославльский район, деревня Красная Горка, улица Родионова, дом 2</w:t>
      </w:r>
      <w:r w:rsidR="000F40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F56BFA" w:rsidRPr="00530A66" w:rsidRDefault="00F56BFA" w:rsidP="009F339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>
        <w:rPr>
          <w:b/>
          <w:sz w:val="28"/>
        </w:rPr>
        <w:t xml:space="preserve">Адресат программы </w:t>
      </w:r>
      <w:r w:rsidRPr="005042ED">
        <w:rPr>
          <w:b/>
          <w:sz w:val="28"/>
        </w:rPr>
        <w:t>-</w:t>
      </w:r>
      <w:r>
        <w:rPr>
          <w:b/>
          <w:sz w:val="28"/>
        </w:rPr>
        <w:t xml:space="preserve"> </w:t>
      </w:r>
      <w:r>
        <w:rPr>
          <w:sz w:val="28"/>
        </w:rPr>
        <w:t>дети, обучающиеся в 5</w:t>
      </w:r>
      <w:r w:rsidRPr="005042ED">
        <w:rPr>
          <w:sz w:val="28"/>
        </w:rPr>
        <w:t>-</w:t>
      </w:r>
      <w:r w:rsidR="00930280">
        <w:rPr>
          <w:sz w:val="28"/>
        </w:rPr>
        <w:t>9</w:t>
      </w:r>
      <w:r>
        <w:rPr>
          <w:sz w:val="28"/>
          <w:vertAlign w:val="superscript"/>
        </w:rPr>
        <w:t xml:space="preserve"> </w:t>
      </w:r>
      <w:r w:rsidR="00930280">
        <w:rPr>
          <w:sz w:val="28"/>
        </w:rPr>
        <w:t>классе МБОУ «Жарынская основна</w:t>
      </w:r>
      <w:r>
        <w:rPr>
          <w:sz w:val="28"/>
        </w:rPr>
        <w:t>я школа</w:t>
      </w:r>
      <w:r w:rsidRPr="005042ED">
        <w:rPr>
          <w:sz w:val="28"/>
        </w:rPr>
        <w:t>».</w:t>
      </w:r>
      <w:r w:rsidR="00970B0E" w:rsidRPr="00970B0E">
        <w:rPr>
          <w:sz w:val="28"/>
        </w:rPr>
        <w:t xml:space="preserve"> Набор детей осуществляется по принципу добровольности, заинтересованности </w:t>
      </w:r>
      <w:r w:rsidR="00970B0E">
        <w:rPr>
          <w:sz w:val="28"/>
        </w:rPr>
        <w:t xml:space="preserve">и </w:t>
      </w:r>
      <w:r w:rsidR="00970B0E" w:rsidRPr="00970B0E">
        <w:rPr>
          <w:sz w:val="28"/>
        </w:rPr>
        <w:t>при наличии медицинского допуска к занятиям.</w:t>
      </w:r>
      <w:r w:rsidR="00530A66" w:rsidRPr="00593D70">
        <w:rPr>
          <w:sz w:val="28"/>
          <w:szCs w:val="30"/>
        </w:rPr>
        <w:t xml:space="preserve"> </w:t>
      </w:r>
      <w:r w:rsidR="00530A66" w:rsidRPr="005A67E2">
        <w:rPr>
          <w:sz w:val="28"/>
          <w:szCs w:val="30"/>
        </w:rPr>
        <w:t xml:space="preserve">Данная программа доступна для детей проживающих в сельской местности, на труднодоступных и отдаленных территориях и детей </w:t>
      </w:r>
      <w:r w:rsidR="00530A66" w:rsidRPr="005A67E2">
        <w:rPr>
          <w:sz w:val="28"/>
          <w:szCs w:val="30"/>
        </w:rPr>
        <w:lastRenderedPageBreak/>
        <w:t>находящихся в трудной жизненной ситуации.</w:t>
      </w:r>
      <w:r w:rsidR="00625B7D">
        <w:rPr>
          <w:sz w:val="28"/>
          <w:szCs w:val="30"/>
        </w:rPr>
        <w:t xml:space="preserve"> Обучение по программе осуществляется на русском языке.</w:t>
      </w:r>
    </w:p>
    <w:p w:rsidR="000F40F2" w:rsidRPr="000F40F2" w:rsidRDefault="00593D70" w:rsidP="009F339B">
      <w:pPr>
        <w:tabs>
          <w:tab w:val="left" w:pos="5730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625B7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F40F2" w:rsidRPr="000F40F2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часов </w:t>
      </w:r>
      <w:r w:rsidR="00EC1024">
        <w:rPr>
          <w:rFonts w:ascii="Times New Roman" w:eastAsia="Times New Roman" w:hAnsi="Times New Roman" w:cs="Times New Roman"/>
          <w:sz w:val="28"/>
          <w:szCs w:val="28"/>
        </w:rPr>
        <w:t xml:space="preserve">по программе </w:t>
      </w:r>
      <w:r w:rsidR="000F40F2" w:rsidRPr="000F40F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56BFA">
        <w:rPr>
          <w:rFonts w:ascii="Times New Roman" w:eastAsia="Times New Roman" w:hAnsi="Times New Roman" w:cs="Times New Roman"/>
          <w:sz w:val="28"/>
          <w:szCs w:val="28"/>
        </w:rPr>
        <w:t>36</w:t>
      </w:r>
      <w:r w:rsidR="000F40F2" w:rsidRPr="000F40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40F2" w:rsidRPr="000F40F2" w:rsidRDefault="00593D70" w:rsidP="009F339B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0F40F2" w:rsidRPr="000F40F2">
        <w:rPr>
          <w:rFonts w:ascii="Times New Roman" w:eastAsia="Times New Roman" w:hAnsi="Times New Roman" w:cs="Times New Roman"/>
          <w:b/>
          <w:sz w:val="28"/>
          <w:szCs w:val="28"/>
        </w:rPr>
        <w:t>По продолжительности реализации программа</w:t>
      </w:r>
      <w:r w:rsidR="000F40F2" w:rsidRPr="000F40F2">
        <w:rPr>
          <w:rFonts w:ascii="Times New Roman" w:eastAsia="Times New Roman" w:hAnsi="Times New Roman" w:cs="Times New Roman"/>
          <w:sz w:val="28"/>
          <w:szCs w:val="28"/>
        </w:rPr>
        <w:t xml:space="preserve"> – одногодичная.</w:t>
      </w:r>
    </w:p>
    <w:p w:rsidR="000F40F2" w:rsidRDefault="00593D70" w:rsidP="009F339B">
      <w:pPr>
        <w:spacing w:after="0" w:line="360" w:lineRule="auto"/>
        <w:ind w:left="-567"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0F40F2" w:rsidRPr="000F40F2">
        <w:rPr>
          <w:rFonts w:ascii="Times New Roman" w:eastAsia="Times New Roman" w:hAnsi="Times New Roman" w:cs="Times New Roman"/>
          <w:b/>
          <w:sz w:val="28"/>
          <w:szCs w:val="28"/>
        </w:rPr>
        <w:t>Занятия проводятся</w:t>
      </w:r>
      <w:r w:rsidR="000F40F2" w:rsidRPr="000F40F2">
        <w:rPr>
          <w:rFonts w:ascii="Times New Roman" w:eastAsia="Times New Roman" w:hAnsi="Times New Roman" w:cs="Times New Roman"/>
          <w:sz w:val="28"/>
          <w:szCs w:val="28"/>
        </w:rPr>
        <w:t xml:space="preserve"> 1 раз в неделю, 45 минут</w:t>
      </w:r>
    </w:p>
    <w:p w:rsidR="00E43EE9" w:rsidRPr="00E43EE9" w:rsidRDefault="00593D70" w:rsidP="009F339B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       </w:t>
      </w:r>
      <w:r w:rsidR="00E43EE9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Место проведения</w:t>
      </w:r>
      <w:r w:rsidR="006A2E78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E43EE9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- спортивный зал и спортивная площадка школы.</w:t>
      </w:r>
    </w:p>
    <w:p w:rsidR="000F40F2" w:rsidRDefault="00593D70" w:rsidP="009F339B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       </w:t>
      </w:r>
      <w:r w:rsidR="000F40F2" w:rsidRPr="000F40F2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Уровень сложности</w:t>
      </w:r>
      <w:r w:rsidR="000F40F2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="00970B0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– базовый</w:t>
      </w:r>
      <w:r w:rsidR="000F40F2" w:rsidRPr="000F40F2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.</w:t>
      </w:r>
    </w:p>
    <w:p w:rsidR="00032BBE" w:rsidRDefault="00593D70" w:rsidP="00593D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70B0E" w:rsidRPr="00973F2C">
        <w:rPr>
          <w:rFonts w:ascii="Times New Roman" w:hAnsi="Times New Roman" w:cs="Times New Roman"/>
          <w:b/>
          <w:sz w:val="28"/>
          <w:szCs w:val="28"/>
        </w:rPr>
        <w:t xml:space="preserve">Форма организации образовательного процесса </w:t>
      </w:r>
      <w:r w:rsidR="00970B0E" w:rsidRPr="00973F2C">
        <w:rPr>
          <w:rFonts w:ascii="Times New Roman" w:hAnsi="Times New Roman" w:cs="Times New Roman"/>
          <w:sz w:val="28"/>
          <w:szCs w:val="28"/>
        </w:rPr>
        <w:t>- очная.</w:t>
      </w:r>
    </w:p>
    <w:p w:rsidR="00625B7D" w:rsidRPr="00970B0E" w:rsidRDefault="00625B7D" w:rsidP="00593D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5EF" w:rsidRDefault="00032BBE" w:rsidP="009F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D92F4B" w:rsidRPr="00E83154">
        <w:rPr>
          <w:rFonts w:ascii="Times New Roman" w:hAnsi="Times New Roman" w:cs="Times New Roman"/>
          <w:b/>
          <w:sz w:val="28"/>
          <w:szCs w:val="24"/>
        </w:rPr>
        <w:t>Основные методы обучения</w:t>
      </w:r>
    </w:p>
    <w:p w:rsidR="00FA5397" w:rsidRDefault="00FA5397" w:rsidP="009F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A5397">
        <w:rPr>
          <w:rFonts w:ascii="Times New Roman" w:hAnsi="Times New Roman" w:cs="Times New Roman"/>
          <w:i/>
          <w:sz w:val="28"/>
        </w:rPr>
        <w:t>Теория</w:t>
      </w:r>
      <w:r w:rsidRPr="00FA5397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Pr="00FA5397">
        <w:rPr>
          <w:rFonts w:ascii="Times New Roman" w:hAnsi="Times New Roman" w:cs="Times New Roman"/>
          <w:sz w:val="28"/>
        </w:rPr>
        <w:t xml:space="preserve">в процессе учебно-тренировочных занятий, также отдельные занятия-семинары по судейству, где подробно разбирается содержание правил игры, игровые ситуации, жесты судей. </w:t>
      </w:r>
    </w:p>
    <w:p w:rsidR="00E83154" w:rsidRDefault="00FA5397" w:rsidP="009F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A5397">
        <w:rPr>
          <w:rFonts w:ascii="Times New Roman" w:hAnsi="Times New Roman" w:cs="Times New Roman"/>
          <w:i/>
          <w:sz w:val="28"/>
        </w:rPr>
        <w:t>Словесные методы:</w:t>
      </w:r>
      <w:r w:rsidRPr="00FA5397">
        <w:rPr>
          <w:rFonts w:ascii="Times New Roman" w:hAnsi="Times New Roman" w:cs="Times New Roman"/>
          <w:sz w:val="28"/>
        </w:rPr>
        <w:t xml:space="preserve"> создают у учащихся предварительные представления об изучаемом движении. Для этой цели учитель использует: объяснение, рассказ, замечание, команды, указания. </w:t>
      </w:r>
    </w:p>
    <w:p w:rsidR="00E83154" w:rsidRDefault="00FA5397" w:rsidP="009F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83154">
        <w:rPr>
          <w:rFonts w:ascii="Times New Roman" w:hAnsi="Times New Roman" w:cs="Times New Roman"/>
          <w:i/>
          <w:sz w:val="28"/>
        </w:rPr>
        <w:t>Наглядные методы:</w:t>
      </w:r>
      <w:r w:rsidRPr="00FA5397">
        <w:rPr>
          <w:rFonts w:ascii="Times New Roman" w:hAnsi="Times New Roman" w:cs="Times New Roman"/>
          <w:sz w:val="28"/>
        </w:rPr>
        <w:t xml:space="preserve"> 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изучаемых действиях. </w:t>
      </w:r>
      <w:r w:rsidRPr="00E83154">
        <w:rPr>
          <w:rFonts w:ascii="Times New Roman" w:hAnsi="Times New Roman" w:cs="Times New Roman"/>
          <w:i/>
          <w:sz w:val="28"/>
        </w:rPr>
        <w:t>Практические методы:</w:t>
      </w:r>
      <w:r w:rsidR="00E83154">
        <w:rPr>
          <w:rFonts w:ascii="Times New Roman" w:hAnsi="Times New Roman" w:cs="Times New Roman"/>
          <w:sz w:val="28"/>
        </w:rPr>
        <w:t xml:space="preserve"> метод упражнений, игровой, соревновательный,</w:t>
      </w:r>
      <w:r w:rsidRPr="00FA5397">
        <w:rPr>
          <w:rFonts w:ascii="Times New Roman" w:hAnsi="Times New Roman" w:cs="Times New Roman"/>
          <w:sz w:val="28"/>
        </w:rPr>
        <w:t xml:space="preserve"> круговой тренировки. Главным из них является метод упражнений, который предусматривает мн</w:t>
      </w:r>
      <w:r w:rsidR="00E83154">
        <w:rPr>
          <w:rFonts w:ascii="Times New Roman" w:hAnsi="Times New Roman" w:cs="Times New Roman"/>
          <w:sz w:val="28"/>
        </w:rPr>
        <w:t xml:space="preserve">огократные повторения движений. </w:t>
      </w:r>
    </w:p>
    <w:p w:rsidR="00E83154" w:rsidRDefault="00FA5397" w:rsidP="009F33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A5397">
        <w:rPr>
          <w:rFonts w:ascii="Times New Roman" w:hAnsi="Times New Roman" w:cs="Times New Roman"/>
          <w:sz w:val="28"/>
        </w:rPr>
        <w:t>Разучивание упражнений осу</w:t>
      </w:r>
      <w:r w:rsidR="007C7ADF">
        <w:rPr>
          <w:rFonts w:ascii="Times New Roman" w:hAnsi="Times New Roman" w:cs="Times New Roman"/>
          <w:sz w:val="28"/>
        </w:rPr>
        <w:t>ществляется двумя методами:</w:t>
      </w:r>
      <w:r w:rsidR="00E83154">
        <w:rPr>
          <w:rFonts w:ascii="Times New Roman" w:hAnsi="Times New Roman" w:cs="Times New Roman"/>
          <w:sz w:val="28"/>
        </w:rPr>
        <w:t xml:space="preserve"> </w:t>
      </w:r>
      <w:r w:rsidR="00E83154" w:rsidRPr="007C7ADF">
        <w:rPr>
          <w:rFonts w:ascii="Times New Roman" w:hAnsi="Times New Roman" w:cs="Times New Roman"/>
          <w:i/>
          <w:sz w:val="28"/>
        </w:rPr>
        <w:t>в целом,</w:t>
      </w:r>
      <w:r w:rsidRPr="007C7ADF">
        <w:rPr>
          <w:rFonts w:ascii="Times New Roman" w:hAnsi="Times New Roman" w:cs="Times New Roman"/>
          <w:i/>
          <w:sz w:val="28"/>
        </w:rPr>
        <w:t xml:space="preserve"> по частям. </w:t>
      </w:r>
      <w:r w:rsidRPr="00FA5397">
        <w:rPr>
          <w:rFonts w:ascii="Times New Roman" w:hAnsi="Times New Roman" w:cs="Times New Roman"/>
          <w:sz w:val="28"/>
        </w:rPr>
        <w:t>Игровой и соревновательный методы применяются после т</w:t>
      </w:r>
      <w:r w:rsidR="00E83154">
        <w:rPr>
          <w:rFonts w:ascii="Times New Roman" w:hAnsi="Times New Roman" w:cs="Times New Roman"/>
          <w:sz w:val="28"/>
        </w:rPr>
        <w:t>ого, как у учащихся сформировались необходимые</w:t>
      </w:r>
      <w:r w:rsidRPr="00FA5397">
        <w:rPr>
          <w:rFonts w:ascii="Times New Roman" w:hAnsi="Times New Roman" w:cs="Times New Roman"/>
          <w:sz w:val="28"/>
        </w:rPr>
        <w:t xml:space="preserve"> навыки</w:t>
      </w:r>
      <w:r w:rsidR="00E83154">
        <w:rPr>
          <w:rFonts w:ascii="Times New Roman" w:hAnsi="Times New Roman" w:cs="Times New Roman"/>
          <w:sz w:val="28"/>
        </w:rPr>
        <w:t xml:space="preserve"> </w:t>
      </w:r>
      <w:r w:rsidRPr="00FA5397">
        <w:rPr>
          <w:rFonts w:ascii="Times New Roman" w:hAnsi="Times New Roman" w:cs="Times New Roman"/>
          <w:sz w:val="28"/>
        </w:rPr>
        <w:t xml:space="preserve">игры. 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физических способностей занимающихся. </w:t>
      </w:r>
    </w:p>
    <w:p w:rsidR="00032BBE" w:rsidRDefault="00032BBE" w:rsidP="005A67E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</w:rPr>
      </w:pPr>
    </w:p>
    <w:p w:rsidR="007C7ADF" w:rsidRPr="00032BBE" w:rsidRDefault="00032BBE" w:rsidP="005C19A2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   </w:t>
      </w:r>
      <w:r w:rsidR="00D92F4B" w:rsidRPr="00032BBE">
        <w:rPr>
          <w:rFonts w:ascii="Times New Roman" w:hAnsi="Times New Roman" w:cs="Times New Roman"/>
          <w:b/>
          <w:sz w:val="28"/>
        </w:rPr>
        <w:t>Формы обучения и виды занятий</w:t>
      </w:r>
    </w:p>
    <w:p w:rsidR="007C7ADF" w:rsidRPr="007C7ADF" w:rsidRDefault="007C7ADF" w:rsidP="005C19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групповая;</w:t>
      </w:r>
    </w:p>
    <w:p w:rsidR="007C7ADF" w:rsidRPr="007C7ADF" w:rsidRDefault="007C7ADF" w:rsidP="005C19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игровая;</w:t>
      </w:r>
    </w:p>
    <w:p w:rsidR="007C7ADF" w:rsidRPr="007C7ADF" w:rsidRDefault="007C7ADF" w:rsidP="005C19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индивидуально-игровая;</w:t>
      </w:r>
    </w:p>
    <w:p w:rsidR="007C7ADF" w:rsidRPr="007C7ADF" w:rsidRDefault="007C7ADF" w:rsidP="005C19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в парах;</w:t>
      </w:r>
    </w:p>
    <w:p w:rsidR="007C7ADF" w:rsidRPr="007C7ADF" w:rsidRDefault="007C7ADF" w:rsidP="005C19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индивидуальная;</w:t>
      </w:r>
    </w:p>
    <w:p w:rsidR="007C7ADF" w:rsidRPr="007C7ADF" w:rsidRDefault="007C7ADF" w:rsidP="005C19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практическая;</w:t>
      </w:r>
    </w:p>
    <w:p w:rsidR="007C7ADF" w:rsidRPr="007C7ADF" w:rsidRDefault="007C7ADF" w:rsidP="005C19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комбинированная;</w:t>
      </w:r>
    </w:p>
    <w:p w:rsidR="007C7ADF" w:rsidRDefault="007C7ADF" w:rsidP="005C19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соревновательная;</w:t>
      </w:r>
    </w:p>
    <w:p w:rsidR="00D92F4B" w:rsidRDefault="007C7ADF" w:rsidP="005C19A2">
      <w:pPr>
        <w:pStyle w:val="a4"/>
        <w:numPr>
          <w:ilvl w:val="0"/>
          <w:numId w:val="29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теоретические занятия.</w:t>
      </w:r>
    </w:p>
    <w:p w:rsidR="007C7ADF" w:rsidRPr="007C7ADF" w:rsidRDefault="007C7ADF" w:rsidP="005C19A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135CC3" w:rsidRPr="00135CC3" w:rsidRDefault="00D92F4B" w:rsidP="005C19A2">
      <w:pPr>
        <w:tabs>
          <w:tab w:val="left" w:pos="3900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042ED">
        <w:rPr>
          <w:rFonts w:ascii="Times New Roman" w:hAnsi="Times New Roman" w:cs="Times New Roman"/>
          <w:b/>
          <w:sz w:val="28"/>
          <w:szCs w:val="24"/>
        </w:rPr>
        <w:t>Цель программы:</w:t>
      </w:r>
    </w:p>
    <w:p w:rsidR="00135CC3" w:rsidRPr="002A52EB" w:rsidRDefault="002A52EB" w:rsidP="005C19A2">
      <w:pPr>
        <w:tabs>
          <w:tab w:val="left" w:pos="55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2E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</w:t>
      </w:r>
      <w:r w:rsidRPr="002A52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у обучающихся устойчивые потребности к регулярным занятиям физической культурой и спортом посредством овладения ими основ игры в волейбол.</w:t>
      </w:r>
    </w:p>
    <w:p w:rsidR="00135CC3" w:rsidRPr="00135CC3" w:rsidRDefault="007C7ADF" w:rsidP="005C19A2">
      <w:pPr>
        <w:tabs>
          <w:tab w:val="left" w:pos="5505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135CC3" w:rsidRPr="00135CC3">
        <w:rPr>
          <w:rFonts w:ascii="Times New Roman" w:hAnsi="Times New Roman"/>
          <w:b/>
          <w:sz w:val="28"/>
          <w:szCs w:val="28"/>
        </w:rPr>
        <w:t>Задачи</w:t>
      </w:r>
      <w:r w:rsidR="00135CC3">
        <w:rPr>
          <w:rFonts w:ascii="Times New Roman" w:hAnsi="Times New Roman"/>
          <w:b/>
          <w:sz w:val="28"/>
          <w:szCs w:val="28"/>
        </w:rPr>
        <w:t xml:space="preserve"> программы</w:t>
      </w:r>
      <w:r w:rsidR="00135CC3" w:rsidRPr="00135CC3">
        <w:rPr>
          <w:rFonts w:ascii="Times New Roman" w:hAnsi="Times New Roman"/>
          <w:b/>
          <w:sz w:val="28"/>
          <w:szCs w:val="28"/>
        </w:rPr>
        <w:t>:</w:t>
      </w:r>
    </w:p>
    <w:p w:rsidR="00135CC3" w:rsidRPr="00F65673" w:rsidRDefault="001A2337" w:rsidP="005C19A2">
      <w:pPr>
        <w:pStyle w:val="a5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укрепить</w:t>
      </w:r>
      <w:r w:rsidR="005C19A2">
        <w:rPr>
          <w:sz w:val="28"/>
          <w:szCs w:val="28"/>
        </w:rPr>
        <w:t xml:space="preserve"> здоровье</w:t>
      </w:r>
      <w:r w:rsidR="00135CC3" w:rsidRPr="00F65673">
        <w:rPr>
          <w:sz w:val="28"/>
          <w:szCs w:val="28"/>
        </w:rPr>
        <w:t>;</w:t>
      </w:r>
    </w:p>
    <w:p w:rsidR="00135CC3" w:rsidRPr="00F65673" w:rsidRDefault="005C19A2" w:rsidP="005C19A2">
      <w:pPr>
        <w:pStyle w:val="a5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содействовать </w:t>
      </w:r>
      <w:r w:rsidR="00135CC3" w:rsidRPr="00F65673">
        <w:rPr>
          <w:sz w:val="28"/>
          <w:szCs w:val="28"/>
        </w:rPr>
        <w:t xml:space="preserve"> правильному физическому развитию;</w:t>
      </w:r>
    </w:p>
    <w:p w:rsidR="00135CC3" w:rsidRPr="00F65673" w:rsidRDefault="005C19A2" w:rsidP="005C19A2">
      <w:pPr>
        <w:pStyle w:val="a5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приобрести необходимые теоретические знания</w:t>
      </w:r>
      <w:r w:rsidR="00135CC3" w:rsidRPr="00F65673">
        <w:rPr>
          <w:sz w:val="28"/>
          <w:szCs w:val="28"/>
        </w:rPr>
        <w:t>;</w:t>
      </w:r>
    </w:p>
    <w:p w:rsidR="00135CC3" w:rsidRPr="00F65673" w:rsidRDefault="005C19A2" w:rsidP="005C19A2">
      <w:pPr>
        <w:pStyle w:val="a5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овладеть</w:t>
      </w:r>
      <w:r w:rsidR="00135CC3" w:rsidRPr="00F65673">
        <w:rPr>
          <w:sz w:val="28"/>
          <w:szCs w:val="28"/>
        </w:rPr>
        <w:t xml:space="preserve"> основными приемами техники и тактики игры;</w:t>
      </w:r>
    </w:p>
    <w:p w:rsidR="00135CC3" w:rsidRPr="00F65673" w:rsidRDefault="001A2337" w:rsidP="005C19A2">
      <w:pPr>
        <w:pStyle w:val="a5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волю</w:t>
      </w:r>
      <w:r w:rsidR="00135CC3" w:rsidRPr="00F65673">
        <w:rPr>
          <w:sz w:val="28"/>
          <w:szCs w:val="28"/>
        </w:rPr>
        <w:t>, смело</w:t>
      </w:r>
      <w:r>
        <w:rPr>
          <w:sz w:val="28"/>
          <w:szCs w:val="28"/>
        </w:rPr>
        <w:t>сть, настойчивость, дисциплинированность, коллективизм</w:t>
      </w:r>
      <w:r w:rsidR="00135CC3" w:rsidRPr="00F65673">
        <w:rPr>
          <w:sz w:val="28"/>
          <w:szCs w:val="28"/>
        </w:rPr>
        <w:t>,</w:t>
      </w:r>
      <w:r>
        <w:rPr>
          <w:sz w:val="28"/>
          <w:szCs w:val="28"/>
        </w:rPr>
        <w:t xml:space="preserve"> чувство</w:t>
      </w:r>
      <w:r w:rsidR="00135CC3" w:rsidRPr="00F65673">
        <w:rPr>
          <w:sz w:val="28"/>
          <w:szCs w:val="28"/>
        </w:rPr>
        <w:t xml:space="preserve"> дружбы;</w:t>
      </w:r>
    </w:p>
    <w:p w:rsidR="00135CC3" w:rsidRPr="00F65673" w:rsidRDefault="00BF4952" w:rsidP="005C19A2">
      <w:pPr>
        <w:pStyle w:val="a5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привит</w:t>
      </w:r>
      <w:r w:rsidR="001A2337">
        <w:rPr>
          <w:sz w:val="28"/>
          <w:szCs w:val="28"/>
        </w:rPr>
        <w:t>ь ученикам организаторские навыки</w:t>
      </w:r>
      <w:r w:rsidR="00135CC3" w:rsidRPr="00F65673">
        <w:rPr>
          <w:sz w:val="28"/>
          <w:szCs w:val="28"/>
        </w:rPr>
        <w:t>;</w:t>
      </w:r>
    </w:p>
    <w:p w:rsidR="00135CC3" w:rsidRPr="00F65673" w:rsidRDefault="00BF4952" w:rsidP="005C19A2">
      <w:pPr>
        <w:pStyle w:val="a5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повысить</w:t>
      </w:r>
      <w:r w:rsidR="001A2337">
        <w:rPr>
          <w:sz w:val="28"/>
          <w:szCs w:val="28"/>
        </w:rPr>
        <w:t xml:space="preserve"> специальную, физическую, тактическую</w:t>
      </w:r>
      <w:r w:rsidR="00135CC3" w:rsidRPr="00F65673">
        <w:rPr>
          <w:sz w:val="28"/>
          <w:szCs w:val="28"/>
        </w:rPr>
        <w:t xml:space="preserve"> подготовки школьников по волейболу;</w:t>
      </w:r>
    </w:p>
    <w:p w:rsidR="00135CC3" w:rsidRDefault="001A2337" w:rsidP="005C19A2">
      <w:pPr>
        <w:pStyle w:val="a5"/>
        <w:numPr>
          <w:ilvl w:val="0"/>
          <w:numId w:val="11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</w:t>
      </w:r>
      <w:r w:rsidR="00135CC3" w:rsidRPr="00F65673">
        <w:rPr>
          <w:sz w:val="28"/>
          <w:szCs w:val="28"/>
        </w:rPr>
        <w:t xml:space="preserve"> учащих</w:t>
      </w:r>
      <w:r w:rsidR="00135CC3">
        <w:rPr>
          <w:sz w:val="28"/>
          <w:szCs w:val="28"/>
        </w:rPr>
        <w:t>ся к соревнованиям по волейболу.</w:t>
      </w:r>
    </w:p>
    <w:p w:rsidR="00135CC3" w:rsidRPr="005042ED" w:rsidRDefault="00135CC3" w:rsidP="005C19A2">
      <w:pPr>
        <w:tabs>
          <w:tab w:val="left" w:pos="390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D92F4B" w:rsidRDefault="00D92F4B" w:rsidP="004946B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A2337">
        <w:rPr>
          <w:rFonts w:ascii="Times New Roman" w:hAnsi="Times New Roman" w:cs="Times New Roman"/>
          <w:b/>
          <w:sz w:val="32"/>
          <w:szCs w:val="28"/>
        </w:rPr>
        <w:t>Плани</w:t>
      </w:r>
      <w:r w:rsidR="00CD3D40" w:rsidRPr="001A2337">
        <w:rPr>
          <w:rFonts w:ascii="Times New Roman" w:hAnsi="Times New Roman" w:cs="Times New Roman"/>
          <w:b/>
          <w:sz w:val="32"/>
          <w:szCs w:val="28"/>
        </w:rPr>
        <w:t>руемые результаты освоения программы</w:t>
      </w:r>
    </w:p>
    <w:p w:rsidR="003510A4" w:rsidRPr="001A2337" w:rsidRDefault="003510A4" w:rsidP="005C19A2">
      <w:pPr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1A2337" w:rsidRPr="00C51883" w:rsidRDefault="001A2337" w:rsidP="001A2337">
      <w:pPr>
        <w:spacing w:line="240" w:lineRule="auto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C51883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Предметные результаты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:</w:t>
      </w:r>
    </w:p>
    <w:p w:rsidR="001A2337" w:rsidRPr="00694ED4" w:rsidRDefault="001A2337" w:rsidP="001A233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3"/>
          <w:sz w:val="28"/>
          <w:szCs w:val="28"/>
        </w:rPr>
        <w:t>В области познавательной культуры:</w:t>
      </w:r>
      <w:r>
        <w:rPr>
          <w:rFonts w:ascii="Times New Roman" w:hAnsi="Times New Roman"/>
          <w:b/>
          <w:bCs/>
          <w:i/>
          <w:iCs/>
          <w:color w:val="000000"/>
          <w:spacing w:val="3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pacing w:val="2"/>
          <w:sz w:val="28"/>
          <w:szCs w:val="28"/>
        </w:rPr>
        <w:t>знать историю и развитие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 спорта</w:t>
      </w:r>
      <w:r w:rsidR="00182745">
        <w:rPr>
          <w:rFonts w:ascii="Times New Roman" w:hAnsi="Times New Roman"/>
          <w:color w:val="000000"/>
          <w:sz w:val="28"/>
          <w:szCs w:val="28"/>
        </w:rPr>
        <w:t>, о положительном его</w:t>
      </w:r>
      <w:r w:rsidRPr="00694ED4">
        <w:rPr>
          <w:rFonts w:ascii="Times New Roman" w:hAnsi="Times New Roman"/>
          <w:color w:val="000000"/>
          <w:sz w:val="28"/>
          <w:szCs w:val="28"/>
        </w:rPr>
        <w:t xml:space="preserve"> влиянии на укрепление 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мира и дружбы между народами; </w:t>
      </w:r>
      <w:r w:rsidR="00182745">
        <w:rPr>
          <w:rFonts w:ascii="Times New Roman" w:hAnsi="Times New Roman"/>
          <w:color w:val="000000"/>
          <w:spacing w:val="-5"/>
          <w:sz w:val="28"/>
          <w:szCs w:val="28"/>
        </w:rPr>
        <w:t>знать основные</w:t>
      </w:r>
      <w:r w:rsidRPr="00694ED4">
        <w:rPr>
          <w:rFonts w:ascii="Times New Roman" w:hAnsi="Times New Roman"/>
          <w:color w:val="000000"/>
          <w:spacing w:val="-5"/>
          <w:sz w:val="28"/>
          <w:szCs w:val="28"/>
        </w:rPr>
        <w:t xml:space="preserve"> напра</w:t>
      </w:r>
      <w:r w:rsidR="00182745">
        <w:rPr>
          <w:rFonts w:ascii="Times New Roman" w:hAnsi="Times New Roman"/>
          <w:color w:val="000000"/>
          <w:spacing w:val="-5"/>
          <w:sz w:val="28"/>
          <w:szCs w:val="28"/>
        </w:rPr>
        <w:t>вления</w:t>
      </w:r>
      <w:r w:rsidRPr="00694ED4">
        <w:rPr>
          <w:rFonts w:ascii="Times New Roman" w:hAnsi="Times New Roman"/>
          <w:color w:val="000000"/>
          <w:spacing w:val="-5"/>
          <w:sz w:val="28"/>
          <w:szCs w:val="28"/>
        </w:rPr>
        <w:t xml:space="preserve"> развития физической куль</w:t>
      </w:r>
      <w:r w:rsidRPr="00694ED4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="00182745">
        <w:rPr>
          <w:rFonts w:ascii="Times New Roman" w:hAnsi="Times New Roman"/>
          <w:color w:val="000000"/>
          <w:sz w:val="28"/>
          <w:szCs w:val="28"/>
        </w:rPr>
        <w:t>туры в обществе, их цели</w:t>
      </w:r>
      <w:r w:rsidRPr="00694ED4">
        <w:rPr>
          <w:rFonts w:ascii="Times New Roman" w:hAnsi="Times New Roman"/>
          <w:color w:val="000000"/>
          <w:sz w:val="28"/>
          <w:szCs w:val="28"/>
        </w:rPr>
        <w:t>, задач</w:t>
      </w:r>
      <w:r w:rsidR="00182745">
        <w:rPr>
          <w:rFonts w:ascii="Times New Roman" w:hAnsi="Times New Roman"/>
          <w:color w:val="000000"/>
          <w:sz w:val="28"/>
          <w:szCs w:val="28"/>
        </w:rPr>
        <w:t>и</w:t>
      </w:r>
      <w:r w:rsidRPr="00694ED4">
        <w:rPr>
          <w:rFonts w:ascii="Times New Roman" w:hAnsi="Times New Roman"/>
          <w:color w:val="000000"/>
          <w:sz w:val="28"/>
          <w:szCs w:val="28"/>
        </w:rPr>
        <w:t xml:space="preserve"> и форм</w:t>
      </w:r>
      <w:r w:rsidR="00182745">
        <w:rPr>
          <w:rFonts w:ascii="Times New Roman" w:hAnsi="Times New Roman"/>
          <w:color w:val="000000"/>
          <w:sz w:val="28"/>
          <w:szCs w:val="28"/>
        </w:rPr>
        <w:t>ы</w:t>
      </w:r>
      <w:r w:rsidRPr="00694ED4">
        <w:rPr>
          <w:rFonts w:ascii="Times New Roman" w:hAnsi="Times New Roman"/>
          <w:color w:val="000000"/>
          <w:sz w:val="28"/>
          <w:szCs w:val="28"/>
        </w:rPr>
        <w:t xml:space="preserve"> организации;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pacing w:val="3"/>
          <w:sz w:val="28"/>
          <w:szCs w:val="28"/>
        </w:rPr>
        <w:t>знать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 xml:space="preserve"> о здоровом образе жизни, его связи с укрепле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нием здоровья и профилактикой вредных привычек, о 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роли и месте физической культуры в организации здо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>рового образа жизни.</w:t>
      </w:r>
    </w:p>
    <w:p w:rsidR="001A2337" w:rsidRPr="00694ED4" w:rsidRDefault="001A2337" w:rsidP="001A233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>В области нравственной культуры:</w:t>
      </w:r>
      <w:r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pacing w:val="4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4"/>
          <w:sz w:val="28"/>
          <w:szCs w:val="28"/>
        </w:rPr>
        <w:t xml:space="preserve"> проявлять инициативу и творчество при 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>организации совместных занятий физической культу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рой, доброжелательное и уважительное отношение к занимающимся, независимо от особенностей их здоровья, </w:t>
      </w:r>
      <w:r w:rsidRPr="00694ED4">
        <w:rPr>
          <w:rFonts w:ascii="Times New Roman" w:hAnsi="Times New Roman"/>
          <w:color w:val="000000"/>
          <w:sz w:val="28"/>
          <w:szCs w:val="28"/>
        </w:rPr>
        <w:t>физической и технической подготовленности;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pacing w:val="-2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оказывать помощь занимающимся, при освоении 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новых двигательных действий, корректно объяснять и 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объективно оценивать технику их выполнения; </w:t>
      </w:r>
      <w:r w:rsidR="00182745">
        <w:rPr>
          <w:rFonts w:ascii="Times New Roman" w:hAnsi="Times New Roman"/>
          <w:color w:val="000000"/>
          <w:spacing w:val="-2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проявлять дисциплинированность и уважи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 xml:space="preserve">тельное отношение к сопернику в условиях игровой и 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>соревновательной деятельности, соблюдать правила иг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>ры и соревнований.</w:t>
      </w:r>
    </w:p>
    <w:p w:rsidR="001A2337" w:rsidRPr="00694ED4" w:rsidRDefault="001A2337" w:rsidP="001A233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5"/>
          <w:sz w:val="28"/>
          <w:szCs w:val="28"/>
        </w:rPr>
        <w:t>В области трудовой культуры:</w:t>
      </w:r>
      <w:r>
        <w:rPr>
          <w:rFonts w:ascii="Times New Roman" w:hAnsi="Times New Roman"/>
          <w:b/>
          <w:bCs/>
          <w:i/>
          <w:iCs/>
          <w:color w:val="000000"/>
          <w:spacing w:val="5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z w:val="28"/>
          <w:szCs w:val="28"/>
        </w:rPr>
        <w:t xml:space="preserve"> преодолевать трудности, выполнять учеб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 xml:space="preserve">ные задания по технической и физической подготовке 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в полном объеме;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pacing w:val="1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 организовывать самостоятельные занятия </w:t>
      </w:r>
      <w:r w:rsidRPr="00694ED4">
        <w:rPr>
          <w:rFonts w:ascii="Times New Roman" w:hAnsi="Times New Roman"/>
          <w:color w:val="000000"/>
          <w:sz w:val="28"/>
          <w:szCs w:val="28"/>
        </w:rPr>
        <w:t>физической культурой разной направленности, обеспе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чивать безопасность мест занятий, спортивного инвентаря и оборудования, спортивной одежды.</w:t>
      </w:r>
    </w:p>
    <w:p w:rsidR="001A2337" w:rsidRPr="00694ED4" w:rsidRDefault="001A2337" w:rsidP="001A233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>В области эстетической культуры:</w:t>
      </w:r>
      <w:r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pacing w:val="-7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-7"/>
          <w:sz w:val="28"/>
          <w:szCs w:val="28"/>
        </w:rPr>
        <w:t xml:space="preserve"> организовывать самостоятельные занятия фи</w:t>
      </w:r>
      <w:r w:rsidRPr="00694ED4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z w:val="28"/>
          <w:szCs w:val="28"/>
        </w:rPr>
        <w:t xml:space="preserve">зической культурой по формированию телосложения и </w:t>
      </w:r>
      <w:r w:rsidRPr="00694ED4">
        <w:rPr>
          <w:rFonts w:ascii="Times New Roman" w:hAnsi="Times New Roman"/>
          <w:color w:val="000000"/>
          <w:spacing w:val="-5"/>
          <w:sz w:val="28"/>
          <w:szCs w:val="28"/>
        </w:rPr>
        <w:t>правильной осанки, подбирать комплексы физических уп</w:t>
      </w:r>
      <w:r w:rsidRPr="00694ED4">
        <w:rPr>
          <w:rFonts w:ascii="Times New Roman" w:hAnsi="Times New Roman"/>
          <w:color w:val="000000"/>
          <w:spacing w:val="-4"/>
          <w:sz w:val="28"/>
          <w:szCs w:val="28"/>
        </w:rPr>
        <w:t xml:space="preserve">ражнений и режимы физической нагрузки в зависимости </w:t>
      </w:r>
      <w:r w:rsidRPr="00694ED4">
        <w:rPr>
          <w:rFonts w:ascii="Times New Roman" w:hAnsi="Times New Roman"/>
          <w:color w:val="000000"/>
          <w:spacing w:val="-5"/>
          <w:sz w:val="28"/>
          <w:szCs w:val="28"/>
        </w:rPr>
        <w:t>от индивидуальных особенностей физического развития;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z w:val="28"/>
          <w:szCs w:val="28"/>
        </w:rPr>
        <w:t xml:space="preserve"> вести наблюдения за динамикой </w:t>
      </w:r>
      <w:r w:rsidRPr="00694ED4">
        <w:rPr>
          <w:rFonts w:ascii="Times New Roman" w:hAnsi="Times New Roman"/>
          <w:color w:val="000000"/>
          <w:sz w:val="28"/>
          <w:szCs w:val="28"/>
        </w:rPr>
        <w:lastRenderedPageBreak/>
        <w:t>показателей физического развития и осанки, объективно оцени</w:t>
      </w:r>
      <w:r w:rsidRPr="00694ED4">
        <w:rPr>
          <w:rFonts w:ascii="Times New Roman" w:hAnsi="Times New Roman"/>
          <w:color w:val="000000"/>
          <w:spacing w:val="4"/>
          <w:sz w:val="28"/>
          <w:szCs w:val="28"/>
        </w:rPr>
        <w:t>вать их, соотнося с общепринятыми нормами и пред</w:t>
      </w:r>
      <w:r w:rsidRPr="00694ED4">
        <w:rPr>
          <w:rFonts w:ascii="Times New Roman" w:hAnsi="Times New Roman"/>
          <w:color w:val="000000"/>
          <w:spacing w:val="-4"/>
          <w:sz w:val="28"/>
          <w:szCs w:val="28"/>
        </w:rPr>
        <w:t>ставлениями.</w:t>
      </w:r>
    </w:p>
    <w:p w:rsidR="001A2337" w:rsidRPr="00694ED4" w:rsidRDefault="001A2337" w:rsidP="001A2337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>В области коммуникативной культуры:</w:t>
      </w:r>
      <w:r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pacing w:val="4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4"/>
          <w:sz w:val="28"/>
          <w:szCs w:val="28"/>
        </w:rPr>
        <w:t xml:space="preserve"> интересно и доступно излагать знания о </w:t>
      </w:r>
      <w:r w:rsidRPr="00694ED4">
        <w:rPr>
          <w:rFonts w:ascii="Times New Roman" w:hAnsi="Times New Roman"/>
          <w:color w:val="000000"/>
          <w:sz w:val="28"/>
          <w:szCs w:val="28"/>
        </w:rPr>
        <w:t>физической культуре, грамотно пользоваться понятийным аппаратом;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z w:val="28"/>
          <w:szCs w:val="28"/>
        </w:rPr>
        <w:t xml:space="preserve">уметь </w:t>
      </w:r>
      <w:r w:rsidRPr="00694ED4">
        <w:rPr>
          <w:rFonts w:ascii="Times New Roman" w:hAnsi="Times New Roman"/>
          <w:color w:val="000000"/>
          <w:sz w:val="28"/>
          <w:szCs w:val="28"/>
        </w:rPr>
        <w:t>формулировать цели и задачи занятий фи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>зическими упражнениями, аргументировано вести диа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pacing w:val="4"/>
          <w:sz w:val="28"/>
          <w:szCs w:val="28"/>
        </w:rPr>
        <w:t>лог по основам их организации и проведения.</w:t>
      </w:r>
    </w:p>
    <w:p w:rsidR="001A2337" w:rsidRDefault="001A2337" w:rsidP="00182745">
      <w:pPr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>В области физической культуры:</w:t>
      </w:r>
      <w:r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pacing w:val="5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5"/>
          <w:sz w:val="28"/>
          <w:szCs w:val="28"/>
        </w:rPr>
        <w:t xml:space="preserve"> отбирать физические упражнения по их функциональной направленности,  составлять из них </w:t>
      </w:r>
      <w:r w:rsidRPr="00694ED4">
        <w:rPr>
          <w:rFonts w:ascii="Times New Roman" w:hAnsi="Times New Roman"/>
          <w:color w:val="000000"/>
          <w:sz w:val="28"/>
          <w:szCs w:val="28"/>
        </w:rPr>
        <w:t>индивидуальные комплексы для оздоровительной гим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настики и физической подготовки;</w:t>
      </w:r>
      <w:r w:rsidR="00182745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>проводить самостоятельные занятия по ос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>воению новых двигательных действий и развитию ос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>новных физических качеств, контролировать и анализи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>ровать эффективность этих занятий.</w:t>
      </w:r>
    </w:p>
    <w:p w:rsidR="003510A4" w:rsidRDefault="003510A4" w:rsidP="00182745">
      <w:pPr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135CC3" w:rsidRDefault="00135CC3" w:rsidP="005C19A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1883">
        <w:rPr>
          <w:rFonts w:ascii="Times New Roman" w:hAnsi="Times New Roman"/>
          <w:b/>
          <w:sz w:val="28"/>
          <w:szCs w:val="28"/>
        </w:rPr>
        <w:t>Метапредметные результаты</w:t>
      </w:r>
      <w:r>
        <w:rPr>
          <w:rFonts w:ascii="Times New Roman" w:hAnsi="Times New Roman"/>
          <w:sz w:val="28"/>
          <w:szCs w:val="28"/>
        </w:rPr>
        <w:t>:</w:t>
      </w:r>
    </w:p>
    <w:p w:rsidR="00135CC3" w:rsidRPr="00694ED4" w:rsidRDefault="00135CC3" w:rsidP="005C19A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3"/>
          <w:sz w:val="28"/>
          <w:szCs w:val="28"/>
        </w:rPr>
        <w:t xml:space="preserve">В области познавательной культуры: </w:t>
      </w:r>
      <w:r w:rsidR="00182745">
        <w:rPr>
          <w:rFonts w:ascii="Times New Roman" w:hAnsi="Times New Roman"/>
          <w:color w:val="000000"/>
          <w:spacing w:val="-2"/>
          <w:sz w:val="28"/>
          <w:szCs w:val="28"/>
        </w:rPr>
        <w:t>понимать физическую культуру как явление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культуры,</w:t>
      </w:r>
      <w:r w:rsidR="00182745">
        <w:rPr>
          <w:rFonts w:ascii="Times New Roman" w:hAnsi="Times New Roman"/>
          <w:color w:val="000000"/>
          <w:spacing w:val="-3"/>
          <w:sz w:val="28"/>
          <w:szCs w:val="28"/>
        </w:rPr>
        <w:t xml:space="preserve"> способствующее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 xml:space="preserve"> развитию целостной личности челове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>ка, сознания и мышления, физических, психических и нравственных качеств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. 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</w:p>
    <w:p w:rsidR="00135CC3" w:rsidRPr="00694ED4" w:rsidRDefault="00135CC3" w:rsidP="005C19A2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В области нравственной культуры: </w:t>
      </w:r>
      <w:r w:rsidR="003510A4" w:rsidRPr="003510A4">
        <w:rPr>
          <w:rFonts w:ascii="Times New Roman" w:hAnsi="Times New Roman"/>
          <w:bCs/>
          <w:iCs/>
          <w:color w:val="000000"/>
          <w:spacing w:val="4"/>
          <w:sz w:val="28"/>
          <w:szCs w:val="28"/>
        </w:rPr>
        <w:t xml:space="preserve">уметь </w:t>
      </w:r>
      <w:r w:rsidR="00182745">
        <w:rPr>
          <w:rFonts w:ascii="Times New Roman" w:hAnsi="Times New Roman"/>
          <w:color w:val="000000"/>
          <w:spacing w:val="3"/>
          <w:sz w:val="28"/>
          <w:szCs w:val="28"/>
        </w:rPr>
        <w:t>бережно относиться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 xml:space="preserve"> к собственному здоровью и здо</w:t>
      </w:r>
      <w:r w:rsidR="00182745">
        <w:rPr>
          <w:rFonts w:ascii="Times New Roman" w:hAnsi="Times New Roman"/>
          <w:color w:val="000000"/>
          <w:spacing w:val="-1"/>
          <w:sz w:val="28"/>
          <w:szCs w:val="28"/>
        </w:rPr>
        <w:t>ровью окружающих, проявлять доброжелательность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 xml:space="preserve"> и </w:t>
      </w:r>
      <w:r w:rsidR="00182745">
        <w:rPr>
          <w:rFonts w:ascii="Times New Roman" w:hAnsi="Times New Roman"/>
          <w:color w:val="000000"/>
          <w:spacing w:val="4"/>
          <w:sz w:val="28"/>
          <w:szCs w:val="28"/>
        </w:rPr>
        <w:t>отзывчивость</w:t>
      </w:r>
      <w:r w:rsidRPr="00694ED4">
        <w:rPr>
          <w:rFonts w:ascii="Times New Roman" w:hAnsi="Times New Roman"/>
          <w:color w:val="000000"/>
          <w:spacing w:val="4"/>
          <w:sz w:val="28"/>
          <w:szCs w:val="28"/>
        </w:rPr>
        <w:t xml:space="preserve">; </w:t>
      </w:r>
      <w:r w:rsidR="00182745">
        <w:rPr>
          <w:rFonts w:ascii="Times New Roman" w:hAnsi="Times New Roman"/>
          <w:color w:val="000000"/>
          <w:spacing w:val="3"/>
          <w:sz w:val="28"/>
          <w:szCs w:val="28"/>
        </w:rPr>
        <w:t>уважительно относиться к окружающим, проявлять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="00182745">
        <w:rPr>
          <w:rFonts w:ascii="Times New Roman" w:hAnsi="Times New Roman"/>
          <w:color w:val="000000"/>
          <w:spacing w:val="-3"/>
          <w:sz w:val="28"/>
          <w:szCs w:val="28"/>
        </w:rPr>
        <w:t>культуру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 xml:space="preserve"> взаимодействия, терпимости и толерантности в 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 xml:space="preserve">достижении общих целей при совместной деятельности; </w:t>
      </w:r>
      <w:r w:rsidR="00182745">
        <w:rPr>
          <w:rFonts w:ascii="Times New Roman" w:hAnsi="Times New Roman"/>
          <w:color w:val="000000"/>
          <w:spacing w:val="-2"/>
          <w:sz w:val="28"/>
          <w:szCs w:val="28"/>
        </w:rPr>
        <w:t>ответственно относиться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к порученному делу, проявл</w:t>
      </w:r>
      <w:r w:rsidR="003F56C6">
        <w:rPr>
          <w:rFonts w:ascii="Times New Roman" w:hAnsi="Times New Roman"/>
          <w:color w:val="000000"/>
          <w:spacing w:val="-2"/>
          <w:sz w:val="28"/>
          <w:szCs w:val="28"/>
        </w:rPr>
        <w:t>ять</w:t>
      </w:r>
      <w:r w:rsidR="003F56C6">
        <w:rPr>
          <w:rFonts w:ascii="Times New Roman" w:hAnsi="Times New Roman"/>
          <w:color w:val="000000"/>
          <w:spacing w:val="4"/>
          <w:sz w:val="28"/>
          <w:szCs w:val="28"/>
        </w:rPr>
        <w:t xml:space="preserve"> дисциплинированность и готовность</w:t>
      </w:r>
      <w:r w:rsidRPr="00694ED4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отстаивать собственные позиции, отвечать за результа</w:t>
      </w:r>
      <w:r w:rsidRPr="00694ED4">
        <w:rPr>
          <w:rFonts w:ascii="Times New Roman" w:hAnsi="Times New Roman"/>
          <w:color w:val="000000"/>
          <w:sz w:val="28"/>
          <w:szCs w:val="28"/>
        </w:rPr>
        <w:t>ты собственной деятельности.</w:t>
      </w:r>
    </w:p>
    <w:p w:rsidR="00135CC3" w:rsidRPr="00694ED4" w:rsidRDefault="00135CC3" w:rsidP="005C19A2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lastRenderedPageBreak/>
        <w:t xml:space="preserve">В области трудовой культуры: </w:t>
      </w:r>
      <w:r w:rsidR="003F56C6">
        <w:rPr>
          <w:rFonts w:ascii="Times New Roman" w:hAnsi="Times New Roman"/>
          <w:color w:val="000000"/>
          <w:spacing w:val="-1"/>
          <w:sz w:val="28"/>
          <w:szCs w:val="28"/>
        </w:rPr>
        <w:t>добросовестно выполнять учебные задания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>, осознан</w:t>
      </w:r>
      <w:r w:rsidR="003F56C6">
        <w:rPr>
          <w:rFonts w:ascii="Times New Roman" w:hAnsi="Times New Roman"/>
          <w:color w:val="000000"/>
          <w:spacing w:val="6"/>
          <w:sz w:val="28"/>
          <w:szCs w:val="28"/>
        </w:rPr>
        <w:t>но стремиться</w:t>
      </w:r>
      <w:r w:rsidRPr="00694ED4">
        <w:rPr>
          <w:rFonts w:ascii="Times New Roman" w:hAnsi="Times New Roman"/>
          <w:color w:val="000000"/>
          <w:spacing w:val="6"/>
          <w:sz w:val="28"/>
          <w:szCs w:val="28"/>
        </w:rPr>
        <w:t xml:space="preserve"> к освоению новых знаний и умений; 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>уме</w:t>
      </w:r>
      <w:r w:rsidR="003F56C6">
        <w:rPr>
          <w:rFonts w:ascii="Times New Roman" w:hAnsi="Times New Roman"/>
          <w:color w:val="000000"/>
          <w:spacing w:val="4"/>
          <w:sz w:val="28"/>
          <w:szCs w:val="28"/>
        </w:rPr>
        <w:t xml:space="preserve">ть </w:t>
      </w:r>
      <w:r w:rsidRPr="00694ED4">
        <w:rPr>
          <w:rFonts w:ascii="Times New Roman" w:hAnsi="Times New Roman"/>
          <w:color w:val="000000"/>
          <w:spacing w:val="4"/>
          <w:sz w:val="28"/>
          <w:szCs w:val="28"/>
        </w:rPr>
        <w:t xml:space="preserve">организовывать места занятий и обеспечивать их </w:t>
      </w:r>
      <w:r w:rsidRPr="00694ED4">
        <w:rPr>
          <w:rFonts w:ascii="Times New Roman" w:hAnsi="Times New Roman"/>
          <w:color w:val="000000"/>
          <w:spacing w:val="-4"/>
          <w:sz w:val="28"/>
          <w:szCs w:val="28"/>
        </w:rPr>
        <w:t>безопасность</w:t>
      </w:r>
      <w:r w:rsidRPr="00694ED4">
        <w:rPr>
          <w:rFonts w:ascii="Times New Roman" w:hAnsi="Times New Roman"/>
          <w:color w:val="000000"/>
          <w:sz w:val="28"/>
          <w:szCs w:val="28"/>
        </w:rPr>
        <w:t>.</w:t>
      </w:r>
    </w:p>
    <w:p w:rsidR="003F56C6" w:rsidRDefault="00135CC3" w:rsidP="005C19A2">
      <w:pPr>
        <w:spacing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В области эстетической культуры: </w:t>
      </w:r>
      <w:r w:rsidR="003F56C6">
        <w:rPr>
          <w:rFonts w:ascii="Times New Roman" w:hAnsi="Times New Roman"/>
          <w:color w:val="000000"/>
          <w:spacing w:val="2"/>
          <w:sz w:val="28"/>
          <w:szCs w:val="28"/>
        </w:rPr>
        <w:t>понимать культуру движений человека, постигать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="003F56C6">
        <w:rPr>
          <w:rFonts w:ascii="Times New Roman" w:hAnsi="Times New Roman"/>
          <w:color w:val="000000"/>
          <w:sz w:val="28"/>
          <w:szCs w:val="28"/>
        </w:rPr>
        <w:t>жизненно важные двигательные умения</w:t>
      </w:r>
      <w:r w:rsidRPr="00694ED4">
        <w:rPr>
          <w:rFonts w:ascii="Times New Roman" w:hAnsi="Times New Roman"/>
          <w:color w:val="000000"/>
          <w:sz w:val="28"/>
          <w:szCs w:val="28"/>
        </w:rPr>
        <w:t xml:space="preserve"> в соответствии 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с их целесообразностью и эстетической привлекатель</w:t>
      </w:r>
      <w:r w:rsidRPr="00694ED4">
        <w:rPr>
          <w:rFonts w:ascii="Times New Roman" w:hAnsi="Times New Roman"/>
          <w:color w:val="000000"/>
          <w:spacing w:val="-7"/>
          <w:sz w:val="28"/>
          <w:szCs w:val="28"/>
        </w:rPr>
        <w:t xml:space="preserve">ностью; </w:t>
      </w:r>
      <w:r w:rsidR="003F56C6">
        <w:rPr>
          <w:rFonts w:ascii="Times New Roman" w:hAnsi="Times New Roman"/>
          <w:color w:val="000000"/>
          <w:spacing w:val="1"/>
          <w:sz w:val="28"/>
          <w:szCs w:val="28"/>
        </w:rPr>
        <w:t>воспринимать спортивные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 соре</w:t>
      </w:r>
      <w:r w:rsidR="003F56C6">
        <w:rPr>
          <w:rFonts w:ascii="Times New Roman" w:hAnsi="Times New Roman"/>
          <w:color w:val="000000"/>
          <w:spacing w:val="1"/>
          <w:sz w:val="28"/>
          <w:szCs w:val="28"/>
        </w:rPr>
        <w:t>внования как культурно-массовые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 зрелищн</w:t>
      </w:r>
      <w:r w:rsidR="003F56C6">
        <w:rPr>
          <w:rFonts w:ascii="Times New Roman" w:hAnsi="Times New Roman"/>
          <w:color w:val="000000"/>
          <w:spacing w:val="1"/>
          <w:sz w:val="28"/>
          <w:szCs w:val="28"/>
        </w:rPr>
        <w:t>ые мероприятия, проявлять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 адек</w:t>
      </w:r>
      <w:r w:rsidR="003F56C6">
        <w:rPr>
          <w:rFonts w:ascii="Times New Roman" w:hAnsi="Times New Roman"/>
          <w:color w:val="000000"/>
          <w:spacing w:val="-2"/>
          <w:sz w:val="28"/>
          <w:szCs w:val="28"/>
        </w:rPr>
        <w:t>ватные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норм</w:t>
      </w:r>
      <w:r w:rsidR="003F56C6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поведения</w:t>
      </w:r>
      <w:r w:rsidR="003F56C6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135CC3" w:rsidRPr="00694ED4" w:rsidRDefault="00135CC3" w:rsidP="005C19A2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В области коммуникативной культуры: </w:t>
      </w:r>
      <w:r w:rsidR="003F56C6">
        <w:rPr>
          <w:rFonts w:ascii="Times New Roman" w:hAnsi="Times New Roman"/>
          <w:color w:val="000000"/>
          <w:spacing w:val="-2"/>
          <w:sz w:val="28"/>
          <w:szCs w:val="28"/>
        </w:rPr>
        <w:t>владеть культурой речи, вести диалог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в доброжела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>тель</w:t>
      </w:r>
      <w:r w:rsidR="003F56C6">
        <w:rPr>
          <w:rFonts w:ascii="Times New Roman" w:hAnsi="Times New Roman"/>
          <w:color w:val="000000"/>
          <w:spacing w:val="2"/>
          <w:sz w:val="28"/>
          <w:szCs w:val="28"/>
        </w:rPr>
        <w:t>ной и открытой форме, проявлять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 к собеседнику вниман</w:t>
      </w:r>
      <w:r w:rsidR="003F56C6">
        <w:rPr>
          <w:rFonts w:ascii="Times New Roman" w:hAnsi="Times New Roman"/>
          <w:color w:val="000000"/>
          <w:spacing w:val="2"/>
          <w:sz w:val="28"/>
          <w:szCs w:val="28"/>
        </w:rPr>
        <w:t>ие, интерес и уважение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; </w:t>
      </w:r>
      <w:r w:rsidR="003F56C6">
        <w:rPr>
          <w:rFonts w:ascii="Times New Roman" w:hAnsi="Times New Roman"/>
          <w:color w:val="000000"/>
          <w:spacing w:val="-3"/>
          <w:sz w:val="28"/>
          <w:szCs w:val="28"/>
        </w:rPr>
        <w:t>владеть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 xml:space="preserve"> умением вести дискуссию, обсуждать содержа</w:t>
      </w:r>
      <w:r w:rsidRPr="00694ED4">
        <w:rPr>
          <w:rFonts w:ascii="Times New Roman" w:hAnsi="Times New Roman"/>
          <w:color w:val="000000"/>
          <w:spacing w:val="4"/>
          <w:sz w:val="28"/>
          <w:szCs w:val="28"/>
        </w:rPr>
        <w:t xml:space="preserve">ние и результаты совместной деятельности, находить  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>компромиссы при принятии общих решений.</w:t>
      </w:r>
    </w:p>
    <w:p w:rsidR="001A2337" w:rsidRDefault="00135CC3" w:rsidP="005C19A2">
      <w:pPr>
        <w:spacing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694ED4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>В области физической культуры:</w:t>
      </w:r>
      <w:r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 </w:t>
      </w:r>
      <w:r w:rsidR="003510A4">
        <w:rPr>
          <w:rFonts w:ascii="Times New Roman" w:hAnsi="Times New Roman"/>
          <w:color w:val="000000"/>
          <w:spacing w:val="2"/>
          <w:sz w:val="28"/>
          <w:szCs w:val="28"/>
        </w:rPr>
        <w:t xml:space="preserve">уметь организовывать и проводить 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>разно</w:t>
      </w:r>
      <w:r w:rsidR="003510A4">
        <w:rPr>
          <w:rFonts w:ascii="Times New Roman" w:hAnsi="Times New Roman"/>
          <w:color w:val="000000"/>
          <w:spacing w:val="-1"/>
          <w:sz w:val="28"/>
          <w:szCs w:val="28"/>
        </w:rPr>
        <w:t>образные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 xml:space="preserve"> форм</w:t>
      </w:r>
      <w:r w:rsidR="003510A4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 xml:space="preserve"> занятий физической культурой, их план</w:t>
      </w:r>
      <w:r w:rsidR="003510A4">
        <w:rPr>
          <w:rFonts w:ascii="Times New Roman" w:hAnsi="Times New Roman"/>
          <w:color w:val="000000"/>
          <w:spacing w:val="1"/>
          <w:sz w:val="28"/>
          <w:szCs w:val="28"/>
        </w:rPr>
        <w:t>ирование и содержательное наполнение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;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3F56C6">
        <w:rPr>
          <w:rFonts w:ascii="Times New Roman" w:hAnsi="Times New Roman"/>
          <w:color w:val="000000"/>
          <w:spacing w:val="-1"/>
          <w:sz w:val="28"/>
          <w:szCs w:val="28"/>
        </w:rPr>
        <w:t>владеть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 xml:space="preserve"> широким арсеналом двигательных действий и </w:t>
      </w:r>
      <w:r w:rsidRPr="00694ED4">
        <w:rPr>
          <w:rFonts w:ascii="Times New Roman" w:hAnsi="Times New Roman"/>
          <w:color w:val="000000"/>
          <w:sz w:val="28"/>
          <w:szCs w:val="28"/>
        </w:rPr>
        <w:t>физических упражнений из базовых видов спорта и оз</w:t>
      </w:r>
      <w:r w:rsidRPr="00694ED4">
        <w:rPr>
          <w:rFonts w:ascii="Times New Roman" w:hAnsi="Times New Roman"/>
          <w:color w:val="000000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>доровительн</w:t>
      </w:r>
      <w:r w:rsidR="003F56C6">
        <w:rPr>
          <w:rFonts w:ascii="Times New Roman" w:hAnsi="Times New Roman"/>
          <w:color w:val="000000"/>
          <w:spacing w:val="2"/>
          <w:sz w:val="28"/>
          <w:szCs w:val="28"/>
        </w:rPr>
        <w:t>ой физической культуры, активно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 их ис</w:t>
      </w:r>
      <w:r w:rsidR="003F56C6">
        <w:rPr>
          <w:rFonts w:ascii="Times New Roman" w:hAnsi="Times New Roman"/>
          <w:color w:val="000000"/>
          <w:spacing w:val="-3"/>
          <w:sz w:val="28"/>
          <w:szCs w:val="28"/>
        </w:rPr>
        <w:t>пользовать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 xml:space="preserve"> в самостоятельно организуемой спортивно-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>оздоровительной и физкультурно-оздоровительной дея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pacing w:val="-5"/>
          <w:sz w:val="28"/>
          <w:szCs w:val="28"/>
        </w:rPr>
        <w:t>тельности;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="003F56C6">
        <w:rPr>
          <w:rFonts w:ascii="Times New Roman" w:hAnsi="Times New Roman"/>
          <w:color w:val="000000"/>
          <w:spacing w:val="-1"/>
          <w:sz w:val="28"/>
          <w:szCs w:val="28"/>
        </w:rPr>
        <w:t>владеть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 xml:space="preserve"> способами наблюдения за показателями индивидуального здоровья, физического развития и физиче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>ской</w:t>
      </w:r>
      <w:r w:rsidR="003F56C6">
        <w:rPr>
          <w:rFonts w:ascii="Times New Roman" w:hAnsi="Times New Roman"/>
          <w:color w:val="000000"/>
          <w:spacing w:val="2"/>
          <w:sz w:val="28"/>
          <w:szCs w:val="28"/>
        </w:rPr>
        <w:t xml:space="preserve"> подготовленности, использовать эти 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 показате</w:t>
      </w:r>
      <w:r w:rsidR="003F56C6">
        <w:rPr>
          <w:rFonts w:ascii="Times New Roman" w:hAnsi="Times New Roman"/>
          <w:color w:val="000000"/>
          <w:spacing w:val="-4"/>
          <w:sz w:val="28"/>
          <w:szCs w:val="28"/>
        </w:rPr>
        <w:t>ли</w:t>
      </w:r>
      <w:r w:rsidRPr="00694ED4">
        <w:rPr>
          <w:rFonts w:ascii="Times New Roman" w:hAnsi="Times New Roman"/>
          <w:color w:val="000000"/>
          <w:spacing w:val="-4"/>
          <w:sz w:val="28"/>
          <w:szCs w:val="28"/>
        </w:rPr>
        <w:t xml:space="preserve"> в организации и проведении самостоятельных форм 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>занятий физической культурой.</w:t>
      </w:r>
    </w:p>
    <w:p w:rsidR="003510A4" w:rsidRDefault="003510A4" w:rsidP="005C19A2">
      <w:pPr>
        <w:spacing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A2337" w:rsidRPr="00C51883" w:rsidRDefault="001A2337" w:rsidP="001A2337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51883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1A2337" w:rsidRPr="00C51883" w:rsidRDefault="001A2337" w:rsidP="001A2337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40819">
        <w:rPr>
          <w:rFonts w:ascii="Times New Roman" w:hAnsi="Times New Roman"/>
          <w:b/>
          <w:i/>
          <w:sz w:val="28"/>
          <w:szCs w:val="28"/>
        </w:rPr>
        <w:t xml:space="preserve">В </w:t>
      </w:r>
      <w:r w:rsidRPr="00694ED4">
        <w:rPr>
          <w:rFonts w:ascii="Times New Roman" w:hAnsi="Times New Roman"/>
          <w:b/>
          <w:i/>
          <w:sz w:val="28"/>
          <w:szCs w:val="28"/>
        </w:rPr>
        <w:t>области  познавательной культуры</w:t>
      </w:r>
      <w:r w:rsidR="003F56C6">
        <w:rPr>
          <w:rFonts w:ascii="Times New Roman" w:hAnsi="Times New Roman"/>
          <w:sz w:val="28"/>
          <w:szCs w:val="28"/>
        </w:rPr>
        <w:t>: знать</w:t>
      </w:r>
      <w:r w:rsidRPr="00694ED4">
        <w:rPr>
          <w:rFonts w:ascii="Times New Roman" w:hAnsi="Times New Roman"/>
          <w:sz w:val="28"/>
          <w:szCs w:val="28"/>
        </w:rPr>
        <w:t xml:space="preserve"> об индивидуальных особенностях физического развития и физической подготовленности,</w:t>
      </w:r>
      <w:r w:rsidRPr="00694ED4">
        <w:rPr>
          <w:rFonts w:ascii="Times New Roman" w:hAnsi="Times New Roman"/>
          <w:spacing w:val="2"/>
          <w:sz w:val="28"/>
          <w:szCs w:val="28"/>
        </w:rPr>
        <w:t xml:space="preserve"> о соответствии их возрастны</w:t>
      </w:r>
      <w:r w:rsidR="003510A4">
        <w:rPr>
          <w:rFonts w:ascii="Times New Roman" w:hAnsi="Times New Roman"/>
          <w:spacing w:val="2"/>
          <w:sz w:val="28"/>
          <w:szCs w:val="28"/>
        </w:rPr>
        <w:t>м и половым нормативам; владеть</w:t>
      </w:r>
      <w:r w:rsidRPr="00694ED4">
        <w:rPr>
          <w:rFonts w:ascii="Times New Roman" w:hAnsi="Times New Roman"/>
          <w:spacing w:val="2"/>
          <w:sz w:val="28"/>
          <w:szCs w:val="28"/>
        </w:rPr>
        <w:t xml:space="preserve"> знаниями об </w:t>
      </w:r>
      <w:r w:rsidRPr="00694ED4">
        <w:rPr>
          <w:rFonts w:ascii="Times New Roman" w:hAnsi="Times New Roman"/>
          <w:spacing w:val="2"/>
          <w:sz w:val="28"/>
          <w:szCs w:val="28"/>
        </w:rPr>
        <w:lastRenderedPageBreak/>
        <w:t>особенностях индивидуального</w:t>
      </w:r>
      <w:r w:rsidRPr="00694ED4">
        <w:rPr>
          <w:rFonts w:ascii="Times New Roman" w:hAnsi="Times New Roman"/>
          <w:spacing w:val="-3"/>
          <w:sz w:val="28"/>
          <w:szCs w:val="28"/>
        </w:rPr>
        <w:t xml:space="preserve"> здоровья и о функциональных возможностях организма, </w:t>
      </w:r>
      <w:r w:rsidRPr="00694ED4">
        <w:rPr>
          <w:rFonts w:ascii="Times New Roman" w:hAnsi="Times New Roman"/>
          <w:spacing w:val="-1"/>
          <w:sz w:val="28"/>
          <w:szCs w:val="28"/>
        </w:rPr>
        <w:t xml:space="preserve">способах профилактики заболеваний и перенапряжения </w:t>
      </w:r>
      <w:r w:rsidRPr="00694ED4">
        <w:rPr>
          <w:rFonts w:ascii="Times New Roman" w:hAnsi="Times New Roman"/>
          <w:spacing w:val="-2"/>
          <w:sz w:val="28"/>
          <w:szCs w:val="28"/>
        </w:rPr>
        <w:t xml:space="preserve">средствами физической культуры; </w:t>
      </w:r>
      <w:r w:rsidR="003510A4">
        <w:rPr>
          <w:rFonts w:ascii="Times New Roman" w:hAnsi="Times New Roman"/>
          <w:sz w:val="28"/>
          <w:szCs w:val="28"/>
        </w:rPr>
        <w:t>владеть</w:t>
      </w:r>
      <w:r w:rsidRPr="00694ED4">
        <w:rPr>
          <w:rFonts w:ascii="Times New Roman" w:hAnsi="Times New Roman"/>
          <w:sz w:val="28"/>
          <w:szCs w:val="28"/>
        </w:rPr>
        <w:t xml:space="preserve"> знаниями по организации и проведению занятий физическими упражнениями оздоровительной и тренировочной направленности.</w:t>
      </w:r>
    </w:p>
    <w:p w:rsidR="001A2337" w:rsidRPr="00694ED4" w:rsidRDefault="001A2337" w:rsidP="001A2337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4ED4">
        <w:rPr>
          <w:rFonts w:ascii="Times New Roman" w:hAnsi="Times New Roman"/>
          <w:b/>
          <w:i/>
          <w:sz w:val="28"/>
          <w:szCs w:val="28"/>
        </w:rPr>
        <w:t>В области нравственной культуры</w:t>
      </w:r>
      <w:r w:rsidRPr="00694ED4">
        <w:rPr>
          <w:rFonts w:ascii="Times New Roman" w:hAnsi="Times New Roman"/>
          <w:i/>
          <w:sz w:val="28"/>
          <w:szCs w:val="28"/>
        </w:rPr>
        <w:t xml:space="preserve">: </w:t>
      </w:r>
      <w:r w:rsidR="003510A4">
        <w:rPr>
          <w:rFonts w:ascii="Times New Roman" w:hAnsi="Times New Roman"/>
          <w:color w:val="000000"/>
          <w:spacing w:val="5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5"/>
          <w:sz w:val="28"/>
          <w:szCs w:val="28"/>
        </w:rPr>
        <w:t xml:space="preserve"> управлять своими эмоциями, владеть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культурой  общения и взаимодействия в процессе занятий физическими упражнениями, игровой и соревновательной де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softHyphen/>
        <w:t xml:space="preserve">ятельности; </w:t>
      </w:r>
      <w:r w:rsidR="003510A4">
        <w:rPr>
          <w:rFonts w:ascii="Times New Roman" w:hAnsi="Times New Roman"/>
          <w:color w:val="000000"/>
          <w:spacing w:val="-3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 xml:space="preserve"> активно включаться в совместные физкуль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z w:val="28"/>
          <w:szCs w:val="28"/>
        </w:rPr>
        <w:t>турно-оздоровительные   и   спортивные   мероприятия,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 xml:space="preserve"> принимать участие в их организации и проведении.</w:t>
      </w:r>
    </w:p>
    <w:p w:rsidR="001A2337" w:rsidRPr="00694ED4" w:rsidRDefault="001A2337" w:rsidP="001A2337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4ED4">
        <w:rPr>
          <w:rFonts w:ascii="Times New Roman" w:hAnsi="Times New Roman"/>
          <w:b/>
          <w:i/>
          <w:sz w:val="28"/>
          <w:szCs w:val="28"/>
        </w:rPr>
        <w:t>В области трудовой культуры:</w:t>
      </w:r>
      <w:r w:rsidR="003510A4">
        <w:rPr>
          <w:rFonts w:ascii="Times New Roman" w:hAnsi="Times New Roman"/>
          <w:color w:val="000000"/>
          <w:spacing w:val="-3"/>
          <w:sz w:val="28"/>
          <w:szCs w:val="28"/>
        </w:rPr>
        <w:t xml:space="preserve"> уметь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 xml:space="preserve"> обеспечивать оптималь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ное сочетание нагрузки и отдыха;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="003510A4">
        <w:rPr>
          <w:rFonts w:ascii="Times New Roman" w:hAnsi="Times New Roman"/>
          <w:color w:val="000000"/>
          <w:spacing w:val="3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 xml:space="preserve"> содержать в порядке спортивный инвентарь и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оборудование,   спортивную  одежду,   осуществлять  их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 подготовку к занятиям и спортивным соревнованиям.</w:t>
      </w:r>
    </w:p>
    <w:p w:rsidR="001A2337" w:rsidRPr="00694ED4" w:rsidRDefault="001A2337" w:rsidP="001A2337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94ED4">
        <w:rPr>
          <w:rFonts w:ascii="Times New Roman" w:hAnsi="Times New Roman"/>
          <w:b/>
          <w:i/>
          <w:sz w:val="28"/>
          <w:szCs w:val="28"/>
        </w:rPr>
        <w:t xml:space="preserve">В области эстетической культуры: </w:t>
      </w:r>
      <w:r w:rsidR="003510A4">
        <w:rPr>
          <w:rFonts w:ascii="Times New Roman" w:hAnsi="Times New Roman"/>
          <w:color w:val="000000"/>
          <w:spacing w:val="1"/>
          <w:sz w:val="28"/>
          <w:szCs w:val="28"/>
        </w:rPr>
        <w:t xml:space="preserve">уметь 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длительно со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 xml:space="preserve">хранять </w:t>
      </w:r>
      <w:r w:rsidR="003510A4">
        <w:rPr>
          <w:rFonts w:ascii="Times New Roman" w:hAnsi="Times New Roman"/>
          <w:color w:val="000000"/>
          <w:spacing w:val="3"/>
          <w:sz w:val="28"/>
          <w:szCs w:val="28"/>
        </w:rPr>
        <w:t xml:space="preserve">правильную осанку 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>при разнообразных формах движения и пере</w:t>
      </w:r>
      <w:r w:rsidR="003510A4">
        <w:rPr>
          <w:rFonts w:ascii="Times New Roman" w:hAnsi="Times New Roman"/>
          <w:color w:val="000000"/>
          <w:spacing w:val="1"/>
          <w:sz w:val="28"/>
          <w:szCs w:val="28"/>
        </w:rPr>
        <w:t>движений; формировать потребность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 иметь хорошее телосложение в соответствии с принятыми нормами и представлениями;  </w:t>
      </w:r>
      <w:r w:rsidR="003510A4">
        <w:rPr>
          <w:rFonts w:ascii="Times New Roman" w:hAnsi="Times New Roman"/>
          <w:color w:val="000000"/>
          <w:spacing w:val="-2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t xml:space="preserve"> передвигаться красиво, лег</w:t>
      </w:r>
      <w:r w:rsidRPr="00694ED4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>ко и непринужденно.</w:t>
      </w:r>
    </w:p>
    <w:p w:rsidR="001A2337" w:rsidRPr="00694ED4" w:rsidRDefault="001A2337" w:rsidP="001A2337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94ED4">
        <w:rPr>
          <w:rFonts w:ascii="Times New Roman" w:hAnsi="Times New Roman"/>
          <w:b/>
          <w:i/>
          <w:sz w:val="28"/>
          <w:szCs w:val="28"/>
        </w:rPr>
        <w:t xml:space="preserve">В области коммуникативной культуры: 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>анализировать и творчески применять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 полученные знания в самостоятельных занятиях физи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>ческой культурой;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694ED4">
        <w:rPr>
          <w:rFonts w:ascii="Times New Roman" w:hAnsi="Times New Roman"/>
          <w:color w:val="000000"/>
          <w:sz w:val="28"/>
          <w:szCs w:val="28"/>
        </w:rPr>
        <w:t>находить адекватные способы поведения и взаимодействия с партнёрами во время игровой деятельности.</w:t>
      </w:r>
    </w:p>
    <w:p w:rsidR="001A2337" w:rsidRDefault="001A2337" w:rsidP="001A2337">
      <w:pPr>
        <w:spacing w:line="360" w:lineRule="auto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694ED4">
        <w:rPr>
          <w:rFonts w:ascii="Times New Roman" w:hAnsi="Times New Roman"/>
          <w:b/>
          <w:i/>
          <w:sz w:val="28"/>
          <w:szCs w:val="28"/>
        </w:rPr>
        <w:t xml:space="preserve">В области физической культуры: </w:t>
      </w:r>
      <w:r w:rsidR="003510A4">
        <w:rPr>
          <w:rFonts w:ascii="Times New Roman" w:hAnsi="Times New Roman"/>
          <w:color w:val="000000"/>
          <w:spacing w:val="-1"/>
          <w:sz w:val="28"/>
          <w:szCs w:val="28"/>
        </w:rPr>
        <w:t>уметь выполнять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 xml:space="preserve"> жизненн</w:t>
      </w:r>
      <w:r w:rsidR="003510A4">
        <w:rPr>
          <w:rFonts w:ascii="Times New Roman" w:hAnsi="Times New Roman"/>
          <w:color w:val="000000"/>
          <w:spacing w:val="-1"/>
          <w:sz w:val="28"/>
          <w:szCs w:val="28"/>
        </w:rPr>
        <w:t>о важные</w:t>
      </w:r>
      <w:r w:rsidRPr="00694ED4">
        <w:rPr>
          <w:rFonts w:ascii="Times New Roman" w:hAnsi="Times New Roman"/>
          <w:color w:val="000000"/>
          <w:spacing w:val="-1"/>
          <w:sz w:val="28"/>
          <w:szCs w:val="28"/>
        </w:rPr>
        <w:t xml:space="preserve"> дви</w:t>
      </w:r>
      <w:r w:rsidR="003510A4">
        <w:rPr>
          <w:rFonts w:ascii="Times New Roman" w:hAnsi="Times New Roman"/>
          <w:color w:val="000000"/>
          <w:spacing w:val="1"/>
          <w:sz w:val="28"/>
          <w:szCs w:val="28"/>
        </w:rPr>
        <w:t>гательные умения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 (ходьба, бег, прыжки, лазанья и др.)</w:t>
      </w:r>
      <w:r w:rsidRPr="00694ED4">
        <w:rPr>
          <w:rFonts w:ascii="Times New Roman" w:hAnsi="Times New Roman"/>
          <w:color w:val="000000"/>
          <w:spacing w:val="6"/>
          <w:sz w:val="28"/>
          <w:szCs w:val="28"/>
        </w:rPr>
        <w:t xml:space="preserve"> различными способами, в различных изменяющихся </w:t>
      </w:r>
      <w:r w:rsidRPr="00694ED4">
        <w:rPr>
          <w:rFonts w:ascii="Times New Roman" w:hAnsi="Times New Roman"/>
          <w:color w:val="000000"/>
          <w:spacing w:val="-3"/>
          <w:sz w:val="28"/>
          <w:szCs w:val="28"/>
        </w:rPr>
        <w:t xml:space="preserve">внешних условиях; </w:t>
      </w:r>
      <w:r w:rsidR="003510A4">
        <w:rPr>
          <w:rFonts w:ascii="Times New Roman" w:hAnsi="Times New Roman"/>
          <w:color w:val="000000"/>
          <w:spacing w:val="2"/>
          <w:sz w:val="28"/>
          <w:szCs w:val="28"/>
        </w:rPr>
        <w:t>владеть</w:t>
      </w:r>
      <w:r w:rsidRPr="00694ED4">
        <w:rPr>
          <w:rFonts w:ascii="Times New Roman" w:hAnsi="Times New Roman"/>
          <w:color w:val="000000"/>
          <w:spacing w:val="2"/>
          <w:sz w:val="28"/>
          <w:szCs w:val="28"/>
        </w:rPr>
        <w:t xml:space="preserve"> навыками выполнения  разнообразных физи</w:t>
      </w:r>
      <w:r w:rsidRPr="00694ED4">
        <w:rPr>
          <w:rFonts w:ascii="Times New Roman" w:hAnsi="Times New Roman"/>
          <w:color w:val="000000"/>
          <w:spacing w:val="8"/>
          <w:sz w:val="28"/>
          <w:szCs w:val="28"/>
        </w:rPr>
        <w:t xml:space="preserve">ческих упражнений различной </w:t>
      </w:r>
      <w:r w:rsidRPr="00694ED4">
        <w:rPr>
          <w:rFonts w:ascii="Times New Roman" w:hAnsi="Times New Roman"/>
          <w:color w:val="000000"/>
          <w:spacing w:val="8"/>
          <w:sz w:val="28"/>
          <w:szCs w:val="28"/>
        </w:rPr>
        <w:lastRenderedPageBreak/>
        <w:t xml:space="preserve">функциональной направленности; </w:t>
      </w:r>
      <w:r w:rsidR="00FB2EA8">
        <w:rPr>
          <w:rFonts w:ascii="Times New Roman" w:hAnsi="Times New Roman"/>
          <w:color w:val="000000"/>
          <w:spacing w:val="1"/>
          <w:sz w:val="28"/>
          <w:szCs w:val="28"/>
        </w:rPr>
        <w:t>уметь</w:t>
      </w:r>
      <w:r w:rsidRPr="00694ED4">
        <w:rPr>
          <w:rFonts w:ascii="Times New Roman" w:hAnsi="Times New Roman"/>
          <w:color w:val="000000"/>
          <w:spacing w:val="1"/>
          <w:sz w:val="28"/>
          <w:szCs w:val="28"/>
        </w:rPr>
        <w:t xml:space="preserve"> максимально проявлять физические способно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>сти (качества) при выполнении тестовых упражнений по физической</w:t>
      </w:r>
      <w:r w:rsidRPr="00694ED4">
        <w:rPr>
          <w:rFonts w:ascii="Times New Roman" w:hAnsi="Times New Roman"/>
          <w:color w:val="000000"/>
          <w:spacing w:val="3"/>
          <w:sz w:val="28"/>
          <w:szCs w:val="28"/>
        </w:rPr>
        <w:tab/>
        <w:t xml:space="preserve"> культуре.</w:t>
      </w:r>
    </w:p>
    <w:p w:rsidR="00032BBE" w:rsidRPr="00FB2EA8" w:rsidRDefault="00934FA4" w:rsidP="00FB2EA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10B3" w:rsidRPr="00FB2EA8" w:rsidRDefault="00CA1BDA" w:rsidP="004946B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3.</w:t>
      </w:r>
      <w:r w:rsidR="00934FA4" w:rsidRPr="00FB2EA8">
        <w:rPr>
          <w:rFonts w:ascii="Times New Roman" w:hAnsi="Times New Roman" w:cs="Times New Roman"/>
          <w:b/>
          <w:sz w:val="32"/>
          <w:szCs w:val="28"/>
        </w:rPr>
        <w:t>Учебный план</w:t>
      </w:r>
    </w:p>
    <w:tbl>
      <w:tblPr>
        <w:tblW w:w="9782" w:type="dxa"/>
        <w:tblInd w:w="-31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6"/>
        <w:gridCol w:w="2669"/>
        <w:gridCol w:w="992"/>
        <w:gridCol w:w="1134"/>
        <w:gridCol w:w="1418"/>
        <w:gridCol w:w="2693"/>
      </w:tblGrid>
      <w:tr w:rsidR="000B10B3" w:rsidRPr="000B10B3" w:rsidTr="002E6357">
        <w:tc>
          <w:tcPr>
            <w:tcW w:w="87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B10B3" w:rsidRPr="002E6357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35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 </w:t>
            </w:r>
            <w:r w:rsidRPr="002E63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66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B10B3" w:rsidRPr="002E6357" w:rsidRDefault="00FB2EA8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E6357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Название образовательных  блоков, разделов</w:t>
            </w:r>
          </w:p>
        </w:tc>
        <w:tc>
          <w:tcPr>
            <w:tcW w:w="354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Формы контроля</w:t>
            </w:r>
          </w:p>
        </w:tc>
      </w:tr>
      <w:tr w:rsidR="000B10B3" w:rsidRPr="000B10B3" w:rsidTr="002E6357">
        <w:tc>
          <w:tcPr>
            <w:tcW w:w="87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B10B3" w:rsidRPr="000B10B3" w:rsidRDefault="000B10B3" w:rsidP="000B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B10B3" w:rsidRPr="000B10B3" w:rsidRDefault="000B10B3" w:rsidP="000B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Теория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Практика</w:t>
            </w:r>
          </w:p>
        </w:tc>
        <w:tc>
          <w:tcPr>
            <w:tcW w:w="269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B10B3" w:rsidRPr="000B10B3" w:rsidRDefault="000B10B3" w:rsidP="000B1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B10B3" w:rsidRPr="000B10B3" w:rsidTr="002E6357"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Основы знаний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DF119B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7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DF119B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Беседа, рассказ</w:t>
            </w:r>
            <w:r w:rsidR="00D005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тестирование</w:t>
            </w:r>
          </w:p>
        </w:tc>
      </w:tr>
      <w:tr w:rsidR="000B10B3" w:rsidRPr="000B10B3" w:rsidTr="002E6357"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Освоение техники передвижений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Показ.</w:t>
            </w:r>
            <w:r w:rsidR="00D005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упражнения. Работа в группах. Учебная игра</w:t>
            </w:r>
          </w:p>
        </w:tc>
      </w:tr>
      <w:tr w:rsidR="000B10B3" w:rsidRPr="000B10B3" w:rsidTr="002E6357"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Освоение техники приемов и передач мяча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Показ.</w:t>
            </w:r>
            <w:r w:rsidR="00D005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упражнения. Работа в группах. Учебная игра</w:t>
            </w:r>
          </w:p>
        </w:tc>
      </w:tr>
      <w:tr w:rsidR="000B10B3" w:rsidRPr="000B10B3" w:rsidTr="002E6357"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Освоение техники подачи мяча и приема подач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Показ.</w:t>
            </w:r>
            <w:r w:rsidR="00D005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упражнения. Работа в группах. Учебная игра</w:t>
            </w:r>
          </w:p>
        </w:tc>
      </w:tr>
      <w:tr w:rsidR="000B10B3" w:rsidRPr="000B10B3" w:rsidTr="002E6357"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Освоение техники прямого нападающего удара и овладение техникой защитных действий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DF119B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DF119B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2E6357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63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Показ.</w:t>
            </w:r>
            <w:r w:rsidR="00D0057E" w:rsidRPr="002E63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E63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упражнения. Работа в группах. Учебная игра</w:t>
            </w:r>
          </w:p>
        </w:tc>
      </w:tr>
      <w:tr w:rsidR="000B10B3" w:rsidRPr="000B10B3" w:rsidTr="002E6357"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Овладение тактикой игры в нападении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Показ.</w:t>
            </w:r>
            <w:r w:rsidR="00D005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упражнения. Работа в группах. Учебная игра</w:t>
            </w:r>
          </w:p>
        </w:tc>
      </w:tr>
      <w:tr w:rsidR="000B10B3" w:rsidRPr="000B10B3" w:rsidTr="002E6357"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Овладение тактикой игры в защите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Показ.</w:t>
            </w:r>
            <w:r w:rsidR="00682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Тренировочные упражнения. Работа в группах. Учебная игра</w:t>
            </w:r>
          </w:p>
        </w:tc>
      </w:tr>
      <w:tr w:rsidR="000B10B3" w:rsidRPr="000B10B3" w:rsidTr="002E6357"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Овладение организаторскими способностями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D116DB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Учебно-тренировочные игры</w:t>
            </w:r>
            <w:r w:rsidR="00FB2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0B10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Соревнования</w:t>
            </w:r>
          </w:p>
        </w:tc>
      </w:tr>
      <w:tr w:rsidR="000B10B3" w:rsidRPr="000B10B3" w:rsidTr="002E6357">
        <w:tc>
          <w:tcPr>
            <w:tcW w:w="8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A520D7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0D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A520D7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520D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4D24FE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10B3" w:rsidRPr="000B10B3" w:rsidRDefault="000B10B3" w:rsidP="000B10B3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0057E" w:rsidRDefault="00D0057E" w:rsidP="00D005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0057E" w:rsidRDefault="00D0057E" w:rsidP="00D0057E">
      <w:pPr>
        <w:rPr>
          <w:rFonts w:ascii="Times New Roman" w:hAnsi="Times New Roman" w:cs="Times New Roman"/>
          <w:b/>
          <w:sz w:val="28"/>
          <w:szCs w:val="28"/>
        </w:rPr>
      </w:pPr>
    </w:p>
    <w:p w:rsidR="00530A66" w:rsidRDefault="00530A66" w:rsidP="00D0057E">
      <w:pPr>
        <w:rPr>
          <w:rFonts w:ascii="Times New Roman" w:hAnsi="Times New Roman" w:cs="Times New Roman"/>
          <w:b/>
          <w:sz w:val="28"/>
          <w:szCs w:val="28"/>
        </w:rPr>
      </w:pPr>
    </w:p>
    <w:p w:rsidR="00D0057E" w:rsidRDefault="00D0057E" w:rsidP="00D0057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894"/>
        <w:tblW w:w="100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12"/>
        <w:gridCol w:w="7808"/>
      </w:tblGrid>
      <w:tr w:rsidR="002E6357" w:rsidRPr="006E6C9E" w:rsidTr="002E6357">
        <w:trPr>
          <w:trHeight w:val="345"/>
        </w:trPr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Основная</w:t>
            </w:r>
          </w:p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направленность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6C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</w:tr>
      <w:tr w:rsidR="002E6357" w:rsidRPr="004D24FE" w:rsidTr="002E6357"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Основы знаний</w:t>
            </w:r>
            <w:r w:rsidR="00D11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Правила игры в волейбол. Организация и судейство соревнований по волейболу. Жестикуляция судей. Правила техники безопасности при занятиях волейболом. Технико-тактические действия в защите и в нападении.</w:t>
            </w:r>
          </w:p>
        </w:tc>
      </w:tr>
      <w:tr w:rsidR="002E6357" w:rsidRPr="004D24FE" w:rsidTr="002E6357"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Освоение техникой передвижений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Стойка игрока. Перемещения в стойке приставными шагами боком, лицом и спиной вперед. Ходьба, бег и выполнение заданий (сесть на пол, встать, подпрыгнуть и т. д.)</w:t>
            </w:r>
          </w:p>
        </w:tc>
      </w:tr>
      <w:tr w:rsidR="002E6357" w:rsidRPr="006E6C9E" w:rsidTr="002E6357"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Освоение техники приемов и передач мяча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6E6C9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Передачи мяча сверху и снизу двумя руками на месте и после перемещений. Передачи над собой, перед собой. Во встречных колоннах через сетку с переходом в конец противоположной колонны.</w:t>
            </w:r>
          </w:p>
        </w:tc>
      </w:tr>
      <w:tr w:rsidR="002E6357" w:rsidRPr="006E6C9E" w:rsidTr="002E6357"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Освоение техники подачи мяча и приема подач.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Верхняя прямая подача через сетку из-за лицевой линии. Верхняя прямая подача на количество попаданий на противоположную площадку. Прием подачи через сетку.</w:t>
            </w:r>
          </w:p>
        </w:tc>
      </w:tr>
      <w:tr w:rsidR="002E6357" w:rsidRPr="006E6C9E" w:rsidTr="002E6357">
        <w:trPr>
          <w:trHeight w:val="495"/>
        </w:trPr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Освоение техники прямого нападающего удара и овладение техникой защитных действий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Прямой нападающий удар после подбрасывания мяча партнером. Нападающий удар с разбега из зоны 2, 4 с передачи мяча игроком из зоны 3. Блокирование нападающего удара (индивидуальное и групповое). Страховка.</w:t>
            </w:r>
          </w:p>
        </w:tc>
      </w:tr>
      <w:tr w:rsidR="002E6357" w:rsidRPr="006E6C9E" w:rsidTr="002E6357"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Овладение тактикой игры в нападении.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подач в определенные зоны. Групповые действия – взаимодействие игроков зоны 6 с игроком зоны 3, а игрока зоны 3 с игроком зоны 2 и 4. Командные тактические действия через игрока передней линии без изменения позиций игроков.</w:t>
            </w:r>
          </w:p>
        </w:tc>
      </w:tr>
      <w:tr w:rsidR="002E6357" w:rsidRPr="004D24FE" w:rsidTr="002E6357"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Овладение тактикой игры в защите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Выбор способа приема мяча. Взаимодействие игроков задней линии с игроками передней линии. Система игры в защите «углом вперед».</w:t>
            </w:r>
          </w:p>
        </w:tc>
      </w:tr>
      <w:tr w:rsidR="002E6357" w:rsidRPr="004D24FE" w:rsidTr="002E6357">
        <w:tc>
          <w:tcPr>
            <w:tcW w:w="22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Овладение организаторскими способностями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6357" w:rsidRPr="004D24FE" w:rsidRDefault="002E6357" w:rsidP="002E6357">
            <w:pPr>
              <w:spacing w:after="167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4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Организация и судейство учебно-тренировочных игр, соревнований между классами. Проведение разминки тренировочных занятий. Товарищеские встречи со сборными командами близлежащих школ</w:t>
            </w:r>
          </w:p>
        </w:tc>
      </w:tr>
    </w:tbl>
    <w:p w:rsidR="000B10B3" w:rsidRDefault="00FE553C" w:rsidP="004946B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4. </w:t>
      </w:r>
      <w:r w:rsidR="00D0057E" w:rsidRPr="002E6357">
        <w:rPr>
          <w:rFonts w:ascii="Times New Roman" w:hAnsi="Times New Roman" w:cs="Times New Roman"/>
          <w:b/>
          <w:sz w:val="32"/>
          <w:szCs w:val="28"/>
        </w:rPr>
        <w:t>Содержание учебного плана</w:t>
      </w:r>
    </w:p>
    <w:p w:rsidR="002E6357" w:rsidRDefault="002E6357" w:rsidP="00D0057E">
      <w:pPr>
        <w:rPr>
          <w:rFonts w:ascii="Times New Roman" w:hAnsi="Times New Roman" w:cs="Times New Roman"/>
          <w:b/>
          <w:sz w:val="32"/>
          <w:szCs w:val="28"/>
        </w:rPr>
      </w:pPr>
    </w:p>
    <w:p w:rsidR="002E6357" w:rsidRPr="002E6357" w:rsidRDefault="002E6357" w:rsidP="00D0057E">
      <w:pPr>
        <w:rPr>
          <w:rFonts w:ascii="Times New Roman" w:hAnsi="Times New Roman" w:cs="Times New Roman"/>
          <w:b/>
          <w:sz w:val="32"/>
          <w:szCs w:val="28"/>
        </w:rPr>
      </w:pPr>
    </w:p>
    <w:p w:rsidR="004D24FE" w:rsidRPr="00D0057E" w:rsidRDefault="004D24FE" w:rsidP="004D24FE">
      <w:pPr>
        <w:shd w:val="clear" w:color="auto" w:fill="FFFFFF"/>
        <w:spacing w:after="167" w:line="240" w:lineRule="auto"/>
        <w:rPr>
          <w:rFonts w:eastAsia="Times New Roman" w:cs="Times New Roman"/>
          <w:color w:val="333333"/>
          <w:sz w:val="23"/>
          <w:szCs w:val="23"/>
        </w:rPr>
      </w:pPr>
    </w:p>
    <w:p w:rsidR="002E6357" w:rsidRDefault="002E6357" w:rsidP="006E6C9E">
      <w:pPr>
        <w:spacing w:after="0" w:line="272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2E6357" w:rsidRDefault="002E6357" w:rsidP="006E6C9E">
      <w:pPr>
        <w:spacing w:after="0" w:line="272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6E6C9E" w:rsidRDefault="00FE553C" w:rsidP="004946B8">
      <w:pPr>
        <w:spacing w:after="0" w:line="27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  <w:t xml:space="preserve">5. </w:t>
      </w:r>
      <w:r w:rsidR="006E6C9E" w:rsidRPr="002E6357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  <w:t>Календарный учебный график</w:t>
      </w:r>
    </w:p>
    <w:p w:rsidR="00D116DB" w:rsidRDefault="00D116DB" w:rsidP="004946B8">
      <w:pPr>
        <w:spacing w:after="0" w:line="27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</w:p>
    <w:p w:rsidR="00D116DB" w:rsidRPr="00FE553C" w:rsidRDefault="00D116DB" w:rsidP="00D116DB">
      <w:pPr>
        <w:spacing w:after="0" w:line="272" w:lineRule="atLeast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 w:rsidRPr="00FE553C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Место проведения: спортивный зал</w:t>
      </w:r>
    </w:p>
    <w:p w:rsidR="00D116DB" w:rsidRPr="00FE553C" w:rsidRDefault="00D116DB" w:rsidP="00D116DB">
      <w:pPr>
        <w:spacing w:after="0" w:line="272" w:lineRule="atLeast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 w:rsidRPr="00FE553C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Время проведения:</w:t>
      </w:r>
    </w:p>
    <w:p w:rsidR="004D24FE" w:rsidRPr="00D116DB" w:rsidRDefault="004D24FE" w:rsidP="004D24FE">
      <w:pPr>
        <w:shd w:val="clear" w:color="auto" w:fill="FFFFFF"/>
        <w:spacing w:after="167" w:line="240" w:lineRule="auto"/>
        <w:rPr>
          <w:rFonts w:ascii="Helvetica" w:eastAsia="Times New Roman" w:hAnsi="Helvetica" w:cs="Times New Roman"/>
          <w:color w:val="333333"/>
          <w:sz w:val="23"/>
          <w:szCs w:val="23"/>
        </w:rPr>
      </w:pPr>
    </w:p>
    <w:tbl>
      <w:tblPr>
        <w:tblStyle w:val="a9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3554"/>
        <w:gridCol w:w="939"/>
        <w:gridCol w:w="2028"/>
        <w:gridCol w:w="1984"/>
      </w:tblGrid>
      <w:tr w:rsidR="0034631C" w:rsidRPr="0034631C" w:rsidTr="0057022B">
        <w:trPr>
          <w:trHeight w:val="926"/>
        </w:trPr>
        <w:tc>
          <w:tcPr>
            <w:tcW w:w="567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№п/п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Месяц</w:t>
            </w:r>
            <w:r w:rsidR="00D116DB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/ число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Тема занятия</w:t>
            </w:r>
          </w:p>
        </w:tc>
        <w:tc>
          <w:tcPr>
            <w:tcW w:w="939" w:type="dxa"/>
          </w:tcPr>
          <w:p w:rsidR="0034631C" w:rsidRPr="0034631C" w:rsidRDefault="00495B95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 xml:space="preserve">Кол-во часов </w:t>
            </w:r>
          </w:p>
          <w:p w:rsidR="0034631C" w:rsidRPr="0034631C" w:rsidRDefault="0034631C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Форма</w:t>
            </w:r>
          </w:p>
          <w:p w:rsidR="0034631C" w:rsidRPr="0034631C" w:rsidRDefault="0034631C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занятия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Форма</w:t>
            </w:r>
          </w:p>
          <w:p w:rsidR="0034631C" w:rsidRPr="0034631C" w:rsidRDefault="00495B95" w:rsidP="004E5B4D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к</w:t>
            </w:r>
            <w:r w:rsidR="0034631C" w:rsidRPr="0034631C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онтроля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сентябрь</w:t>
            </w:r>
          </w:p>
        </w:tc>
        <w:tc>
          <w:tcPr>
            <w:tcW w:w="3554" w:type="dxa"/>
          </w:tcPr>
          <w:p w:rsidR="0034631C" w:rsidRPr="0034631C" w:rsidRDefault="0034631C" w:rsidP="009E0D8C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Комплектование группы</w:t>
            </w:r>
          </w:p>
          <w:p w:rsidR="0034631C" w:rsidRPr="0034631C" w:rsidRDefault="0034631C" w:rsidP="009E0D8C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Вводный инструктаж по ТБ Правила игры в волейбол Основные понятия об игре в волейбол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E0D8C">
            <w:pPr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E0D8C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E0D8C">
            <w:pPr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984" w:type="dxa"/>
          </w:tcPr>
          <w:p w:rsidR="0034631C" w:rsidRPr="0034631C" w:rsidRDefault="0034631C" w:rsidP="009E0D8C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Опрос, тестирование</w:t>
            </w:r>
          </w:p>
          <w:p w:rsidR="0034631C" w:rsidRPr="0034631C" w:rsidRDefault="0034631C" w:rsidP="009E0D8C">
            <w:pPr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сентябрь</w:t>
            </w:r>
          </w:p>
        </w:tc>
        <w:tc>
          <w:tcPr>
            <w:tcW w:w="3554" w:type="dxa"/>
          </w:tcPr>
          <w:p w:rsidR="0034631C" w:rsidRPr="0034631C" w:rsidRDefault="0034631C" w:rsidP="009E0D8C">
            <w:pPr>
              <w:spacing w:line="360" w:lineRule="auto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Входная диагностика.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E0D8C">
            <w:pPr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E0D8C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4E5B4D" w:rsidP="009E0D8C">
            <w:pPr>
              <w:rPr>
                <w:rFonts w:eastAsiaTheme="minorEastAsia"/>
                <w:bCs/>
                <w:kern w:val="24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Беседа. Наблюдение. </w:t>
            </w:r>
            <w:r w:rsidR="0034631C" w:rsidRPr="0034631C">
              <w:rPr>
                <w:color w:val="000000" w:themeColor="text1"/>
                <w:sz w:val="24"/>
                <w:szCs w:val="24"/>
              </w:rPr>
              <w:t>Тестирование</w:t>
            </w:r>
          </w:p>
        </w:tc>
        <w:tc>
          <w:tcPr>
            <w:tcW w:w="1984" w:type="dxa"/>
          </w:tcPr>
          <w:p w:rsidR="0034631C" w:rsidRPr="0034631C" w:rsidRDefault="0034631C" w:rsidP="009E0D8C">
            <w:pPr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Тестирование, наблюдение, задания</w:t>
            </w:r>
            <w:r w:rsidR="00EF6B2D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сентябрь</w:t>
            </w:r>
          </w:p>
        </w:tc>
        <w:tc>
          <w:tcPr>
            <w:tcW w:w="3554" w:type="dxa"/>
          </w:tcPr>
          <w:p w:rsidR="0034631C" w:rsidRPr="0034631C" w:rsidRDefault="0034631C" w:rsidP="009E0D8C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Стойка игрока. Перемещения в стойке приставными шагами боком, лицом и спиной вперед. Ходьба, бег и выполнение заданий (сесть на пол, встать, подпрыгнуть и т. д.)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E0D8C">
            <w:pPr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E0D8C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E0D8C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Объяснение материала</w:t>
            </w:r>
            <w:r w:rsidR="009E0D8C">
              <w:rPr>
                <w:color w:val="000000" w:themeColor="text1"/>
                <w:sz w:val="24"/>
                <w:szCs w:val="24"/>
              </w:rPr>
              <w:t>.</w:t>
            </w:r>
            <w:r w:rsidR="009E0D8C" w:rsidRPr="0034631C">
              <w:rPr>
                <w:color w:val="000000" w:themeColor="text1"/>
                <w:sz w:val="24"/>
                <w:szCs w:val="24"/>
              </w:rPr>
              <w:t xml:space="preserve"> Тренировочные упражнения</w:t>
            </w:r>
            <w:r w:rsidR="009E0D8C">
              <w:rPr>
                <w:color w:val="000000" w:themeColor="text1"/>
                <w:sz w:val="24"/>
                <w:szCs w:val="24"/>
              </w:rPr>
              <w:t>.</w:t>
            </w:r>
          </w:p>
          <w:p w:rsidR="0034631C" w:rsidRPr="0034631C" w:rsidRDefault="0034631C" w:rsidP="009E0D8C">
            <w:pPr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631C" w:rsidRPr="0034631C" w:rsidRDefault="0034631C" w:rsidP="009E0D8C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E0D8C">
            <w:pPr>
              <w:spacing w:after="167"/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4.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сентябрь</w:t>
            </w:r>
          </w:p>
        </w:tc>
        <w:tc>
          <w:tcPr>
            <w:tcW w:w="3554" w:type="dxa"/>
          </w:tcPr>
          <w:p w:rsidR="0034631C" w:rsidRPr="0034631C" w:rsidRDefault="0034631C" w:rsidP="009E0D8C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 xml:space="preserve">Перемещение игроков при подаче и приёме мяча. Стойки </w:t>
            </w:r>
            <w:r w:rsidR="009E0D8C">
              <w:rPr>
                <w:color w:val="000000" w:themeColor="text1"/>
                <w:sz w:val="24"/>
                <w:szCs w:val="24"/>
              </w:rPr>
              <w:t>(</w:t>
            </w:r>
            <w:r w:rsidRPr="0034631C">
              <w:rPr>
                <w:color w:val="000000" w:themeColor="text1"/>
                <w:sz w:val="24"/>
                <w:szCs w:val="24"/>
              </w:rPr>
              <w:t>основная, низкая</w:t>
            </w:r>
            <w:r w:rsidR="009E0D8C">
              <w:rPr>
                <w:color w:val="000000" w:themeColor="text1"/>
                <w:sz w:val="24"/>
                <w:szCs w:val="24"/>
              </w:rPr>
              <w:t>); ходьба, бег,</w:t>
            </w:r>
            <w:r w:rsidRPr="0034631C">
              <w:rPr>
                <w:color w:val="000000" w:themeColor="text1"/>
                <w:sz w:val="24"/>
                <w:szCs w:val="24"/>
              </w:rPr>
              <w:t xml:space="preserve"> перемещение приставными шагами лицом, боком (правым, левым), спиной вперед; двойной шаг, скачок вперед; остановка шагом; сочетание стоек и перемещений, способов перемещений</w:t>
            </w:r>
          </w:p>
          <w:p w:rsidR="0034631C" w:rsidRPr="0034631C" w:rsidRDefault="0034631C" w:rsidP="009E0D8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E0D8C">
            <w:pPr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E0D8C">
            <w:pPr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E0D8C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Показ. Тренировоч</w:t>
            </w:r>
            <w:r w:rsidR="009E0D8C">
              <w:rPr>
                <w:color w:val="000000" w:themeColor="text1"/>
                <w:sz w:val="24"/>
                <w:szCs w:val="24"/>
              </w:rPr>
              <w:t>ные упражнения. Работа в парах</w:t>
            </w:r>
            <w:r w:rsidRPr="0034631C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4631C" w:rsidRPr="0034631C" w:rsidRDefault="0034631C" w:rsidP="009E0D8C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9E0D8C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5.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октябрь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Развитие физических качеств: силы, быстроты, прыгучести, выносливости, ловкости, гибкости. Передача мяча сверху двумя руками; над собой и после перемещения различными способами; в парах; в треугольнике.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Объяснение материала</w:t>
            </w:r>
            <w:r w:rsidR="009E0D8C">
              <w:rPr>
                <w:color w:val="000000" w:themeColor="text1"/>
                <w:sz w:val="24"/>
                <w:szCs w:val="24"/>
              </w:rPr>
              <w:t>. Учебная игра.</w:t>
            </w:r>
          </w:p>
          <w:p w:rsidR="0034631C" w:rsidRPr="0034631C" w:rsidRDefault="0034631C" w:rsidP="009E0D8C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E0D8C">
            <w:pPr>
              <w:spacing w:after="167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октябрь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Развитие физических качеств: силы, быстроты, прыгучести, выносливости, ловкости, гибкости.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 xml:space="preserve">Командные </w:t>
            </w: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>действия.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Система игры со второй передачи игроком передней линии: приём подачи и первая передача в зону 3 (2)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lastRenderedPageBreak/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E0D8C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Объяснение. Работа в группах</w:t>
            </w:r>
            <w:r w:rsidR="009E0D8C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>Тестирование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lastRenderedPageBreak/>
              <w:t>7.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октябрь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Развитие физических качеств: силы, быстроты, прыгучести, выносливости, ловкости, гибкости.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Командные действия.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Система игры со второй передачи игроком передней линии: приём подачи и первая передача в зону 3 (2), вторая передача игроку зоны 4 (2).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E0D8C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Показ.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8.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октябрь</w:t>
            </w:r>
          </w:p>
        </w:tc>
        <w:tc>
          <w:tcPr>
            <w:tcW w:w="3554" w:type="dxa"/>
          </w:tcPr>
          <w:p w:rsidR="0034631C" w:rsidRPr="0034631C" w:rsidRDefault="0034631C" w:rsidP="009E0D8C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Развитие физических качеств: силы, быстроты, прыгучести, выносливости, ловкости, гибкости.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Групповые действия волейболистов.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Взаимодействие при первой передаче игроков зон 3, 4 и 2.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E0D8C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 xml:space="preserve"> Работа в группах.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Тестирование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9.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октябрь</w:t>
            </w:r>
          </w:p>
        </w:tc>
        <w:tc>
          <w:tcPr>
            <w:tcW w:w="3554" w:type="dxa"/>
          </w:tcPr>
          <w:p w:rsidR="0034631C" w:rsidRPr="0034631C" w:rsidRDefault="0034631C" w:rsidP="009E0D8C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Развитие физических качеств: силы, быстроты, прыгучести, выносливости, ловкости, гибкости.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Групповые действия волейболистов.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Взаимодействие при второй передаче игроков зон 3, 4, 2.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9E0D8C" w:rsidRDefault="0034631C" w:rsidP="009E0D8C">
            <w:pPr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 xml:space="preserve">Показ. </w:t>
            </w:r>
            <w:r w:rsidR="009E0D8C">
              <w:rPr>
                <w:color w:val="000000" w:themeColor="text1"/>
                <w:sz w:val="24"/>
                <w:szCs w:val="24"/>
              </w:rPr>
              <w:t>Тренировочные упражнения.</w:t>
            </w:r>
          </w:p>
          <w:p w:rsidR="0034631C" w:rsidRPr="0034631C" w:rsidRDefault="0034631C" w:rsidP="009E0D8C">
            <w:pPr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</w:p>
          <w:p w:rsidR="0034631C" w:rsidRPr="0034631C" w:rsidRDefault="0034631C" w:rsidP="00930280">
            <w:pPr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10.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ноябрь</w:t>
            </w:r>
          </w:p>
        </w:tc>
        <w:tc>
          <w:tcPr>
            <w:tcW w:w="3554" w:type="dxa"/>
          </w:tcPr>
          <w:p w:rsidR="0034631C" w:rsidRPr="0034631C" w:rsidRDefault="0034631C" w:rsidP="009E0D8C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Развитие физических качеств: силы, быстроты, прыгучести, выносливости, ловкости, гибкости.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Групповые действия волейболистов.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Взаимодействие при первой передаче игроков зон 6, 5, 1 и 3, 4, 2 при приёме подачи.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E0D8C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Работа в группах.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57022B">
            <w:pPr>
              <w:spacing w:after="167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11.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ноябрь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tabs>
                <w:tab w:val="left" w:pos="0"/>
                <w:tab w:val="left" w:pos="426"/>
              </w:tabs>
              <w:ind w:left="-9"/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Развитие физических качеств: силы, быстроты, прыгучести, выносливости, ловкости, гибкости.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Перемещение игроков при приёме мяча.</w:t>
            </w:r>
            <w:r w:rsidRPr="0034631C">
              <w:rPr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34631C">
              <w:rPr>
                <w:color w:val="000000" w:themeColor="text1"/>
                <w:sz w:val="24"/>
                <w:szCs w:val="24"/>
              </w:rPr>
              <w:t>Стойки: основная, низкая; ходьба, бег, перемещение приставными шагами лицом, боком (правым, левым), спиной вперед.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Тестирование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12.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ноябрь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tabs>
                <w:tab w:val="left" w:pos="0"/>
                <w:tab w:val="left" w:pos="426"/>
              </w:tabs>
              <w:ind w:left="-9"/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 xml:space="preserve">Развитие физических качеств: </w:t>
            </w: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 xml:space="preserve">силы, быстроты, прыгучести, выносливости, ловкости, гибкости. Перемещение игроков при приёме мяча: двойной шаг, скачок вперед; остановка </w:t>
            </w:r>
            <w:r w:rsidR="0057022B">
              <w:rPr>
                <w:color w:val="000000" w:themeColor="text1"/>
                <w:sz w:val="24"/>
                <w:szCs w:val="24"/>
              </w:rPr>
              <w:t>шагом.</w:t>
            </w:r>
            <w:r w:rsidRPr="0034631C">
              <w:rPr>
                <w:color w:val="000000" w:themeColor="text1"/>
                <w:sz w:val="24"/>
                <w:szCs w:val="24"/>
              </w:rPr>
              <w:t xml:space="preserve">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lastRenderedPageBreak/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 xml:space="preserve">Работа в группах. </w:t>
            </w: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>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 xml:space="preserve">Учебно – </w:t>
            </w: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>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ноябрь</w:t>
            </w:r>
          </w:p>
        </w:tc>
        <w:tc>
          <w:tcPr>
            <w:tcW w:w="3554" w:type="dxa"/>
          </w:tcPr>
          <w:p w:rsidR="0034631C" w:rsidRPr="0034631C" w:rsidRDefault="0034631C" w:rsidP="0057022B">
            <w:pPr>
              <w:tabs>
                <w:tab w:val="left" w:pos="0"/>
                <w:tab w:val="left" w:pos="426"/>
              </w:tabs>
              <w:ind w:left="-9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 xml:space="preserve"> </w:t>
            </w:r>
            <w:r w:rsidRPr="0034631C">
              <w:rPr>
                <w:color w:val="000000" w:themeColor="text1"/>
                <w:sz w:val="24"/>
                <w:szCs w:val="24"/>
              </w:rPr>
              <w:t>Развитие физических качеств: силы, быстроты, прыгучести, выносливости, ловкости, гибкости. Перемещение игроков при приёме мяча: сочетание стоек и перемещений, способов перемещений</w:t>
            </w:r>
            <w:r w:rsidR="0057022B">
              <w:rPr>
                <w:color w:val="000000" w:themeColor="text1"/>
                <w:sz w:val="24"/>
                <w:szCs w:val="24"/>
              </w:rPr>
              <w:t>.</w:t>
            </w:r>
            <w:r w:rsidRPr="0034631C">
              <w:rPr>
                <w:color w:val="000000" w:themeColor="text1"/>
                <w:sz w:val="24"/>
                <w:szCs w:val="24"/>
              </w:rPr>
              <w:t xml:space="preserve"> Учебная игра</w:t>
            </w:r>
          </w:p>
          <w:p w:rsidR="0034631C" w:rsidRPr="0034631C" w:rsidRDefault="0034631C" w:rsidP="009302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 xml:space="preserve">Тренировочные упражнения. </w:t>
            </w:r>
          </w:p>
        </w:tc>
        <w:tc>
          <w:tcPr>
            <w:tcW w:w="1984" w:type="dxa"/>
          </w:tcPr>
          <w:p w:rsidR="0057022B" w:rsidRPr="0034631C" w:rsidRDefault="0034631C" w:rsidP="0057022B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  <w:r w:rsidR="0057022B">
              <w:rPr>
                <w:color w:val="000000" w:themeColor="text1"/>
                <w:sz w:val="24"/>
                <w:szCs w:val="24"/>
              </w:rPr>
              <w:t>.</w:t>
            </w:r>
            <w:r w:rsidR="0057022B" w:rsidRPr="0034631C">
              <w:rPr>
                <w:color w:val="000000" w:themeColor="text1"/>
                <w:sz w:val="24"/>
                <w:szCs w:val="24"/>
              </w:rPr>
              <w:t xml:space="preserve"> Учебно – 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14.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декабрь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Приём подачи. Подающие поочерёдно подают мяч. На противоположной стороне площадки игроки принимают мяч к сетке в зону 3. В зоне 3 игрок отбивает мяч через сетку. Выполнив предварительно передачу над собой. После 3-4 подач принимающие смещаются по кругу.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Показ. Работа в группах.</w:t>
            </w:r>
          </w:p>
        </w:tc>
        <w:tc>
          <w:tcPr>
            <w:tcW w:w="1984" w:type="dxa"/>
          </w:tcPr>
          <w:p w:rsidR="0057022B" w:rsidRPr="0034631C" w:rsidRDefault="0034631C" w:rsidP="0057022B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Наблюдение</w:t>
            </w:r>
            <w:r w:rsidR="0057022B">
              <w:rPr>
                <w:rFonts w:eastAsiaTheme="minorEastAsia"/>
                <w:bCs/>
                <w:kern w:val="24"/>
                <w:sz w:val="24"/>
                <w:szCs w:val="24"/>
              </w:rPr>
              <w:t>.</w:t>
            </w:r>
            <w:r w:rsidR="0057022B" w:rsidRPr="0034631C">
              <w:rPr>
                <w:color w:val="000000" w:themeColor="text1"/>
                <w:sz w:val="24"/>
                <w:szCs w:val="24"/>
              </w:rPr>
              <w:t xml:space="preserve"> Учебно – тренировочная игра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15.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декабрь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Перемещение игроков при подаче и приёме мяча. Стойки основная, низкая; ходьба, бег, перемещение приставными шагами лицом, боком (правым, левым), спиной вперед; Нижняя прямая (боковая); в стену - расстояние 6-9м, отметка на высоте 2м.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Объяснение. Показ.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Тестирование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16.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декабрь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Перемещение игроков при подаче и приёме мяча. Стойки основная, низкая; сочетание стоек и перемещений, способов перемещений. Нижняя прямая (боковая); из-за лицевой линии в пределы площадки, правую, левую половины площадки.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57022B">
            <w:pPr>
              <w:spacing w:after="167"/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17.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декабрь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Приём подачи. Передача мяча двумя руками сверху на месте. Передача мяча над собой. Прием мяча двумя снизу. Нижняя прямая подача.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Объяснение. Показ. Тренировочные упражнения. Работа в группах.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57022B">
            <w:pPr>
              <w:spacing w:after="167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декабрь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Приём подачи. Верхняя прямая подача. Передачи мяча в парах в движении. Передачи в четверках с перемещением из зоны 6 в зоны 3, 2 и из зоны 6 в зоны 3, 4.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Объяснение. Показ. Тренировочные упражнения. Работа в группах.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19.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январь</w:t>
            </w:r>
          </w:p>
        </w:tc>
        <w:tc>
          <w:tcPr>
            <w:tcW w:w="3554" w:type="dxa"/>
          </w:tcPr>
          <w:p w:rsidR="0034631C" w:rsidRPr="0034631C" w:rsidRDefault="0034631C" w:rsidP="0057022B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Приём подачи. Верхняя прямая подача Передачи мяча сверху двумя руками и снизу двумя руками в различных сочетаниях.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Показ. Тренировочные упражнения. Учебная игра</w:t>
            </w:r>
          </w:p>
        </w:tc>
        <w:tc>
          <w:tcPr>
            <w:tcW w:w="1984" w:type="dxa"/>
          </w:tcPr>
          <w:p w:rsidR="0034631C" w:rsidRPr="0034631C" w:rsidRDefault="0057022B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Учебно-тренировочна</w:t>
            </w:r>
            <w:r w:rsidRPr="0034631C">
              <w:rPr>
                <w:color w:val="000000" w:themeColor="text1"/>
                <w:sz w:val="24"/>
                <w:szCs w:val="24"/>
              </w:rPr>
              <w:t>я игра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20.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январь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Верхняя прямая подача. Прием мяча с подачи. Передачи мяча сверху двумя руками и снизу двумя руками в различных сочетаниях.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Показ. Тренировочные упражнения. Работа в группах. Учебная игра</w:t>
            </w:r>
          </w:p>
        </w:tc>
        <w:tc>
          <w:tcPr>
            <w:tcW w:w="1984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Наблюдение</w:t>
            </w:r>
            <w:r w:rsidR="0057022B">
              <w:rPr>
                <w:color w:val="000000" w:themeColor="text1"/>
                <w:sz w:val="24"/>
                <w:szCs w:val="24"/>
              </w:rPr>
              <w:t xml:space="preserve"> Учебно-тренировочна</w:t>
            </w:r>
            <w:r w:rsidR="0057022B" w:rsidRPr="0034631C">
              <w:rPr>
                <w:color w:val="000000" w:themeColor="text1"/>
                <w:sz w:val="24"/>
                <w:szCs w:val="24"/>
              </w:rPr>
              <w:t>я игра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21.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январь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Верхняя прямая подача с вращением. Передача из зон 1,6,5 в зону 3. . Прием мяча с подачи. Учебная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57022B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упражнения. Учебная игра</w:t>
            </w:r>
          </w:p>
        </w:tc>
        <w:tc>
          <w:tcPr>
            <w:tcW w:w="1984" w:type="dxa"/>
          </w:tcPr>
          <w:p w:rsidR="0057022B" w:rsidRPr="0034631C" w:rsidRDefault="0057022B" w:rsidP="0057022B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22.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февраль</w:t>
            </w:r>
          </w:p>
        </w:tc>
        <w:tc>
          <w:tcPr>
            <w:tcW w:w="3554" w:type="dxa"/>
          </w:tcPr>
          <w:p w:rsidR="0034631C" w:rsidRPr="0034631C" w:rsidRDefault="0034631C" w:rsidP="00E4084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Верхняя прямая подача в прыжке.   Учебно – тренировочная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57022B" w:rsidRDefault="0057022B" w:rsidP="0057022B">
            <w:pPr>
              <w:spacing w:before="115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Тренировочные упражнения.</w:t>
            </w:r>
          </w:p>
          <w:p w:rsidR="0034631C" w:rsidRPr="0034631C" w:rsidRDefault="0034631C" w:rsidP="0057022B">
            <w:pPr>
              <w:spacing w:before="115"/>
              <w:jc w:val="both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Учебная игра</w:t>
            </w:r>
          </w:p>
        </w:tc>
        <w:tc>
          <w:tcPr>
            <w:tcW w:w="1984" w:type="dxa"/>
          </w:tcPr>
          <w:p w:rsidR="0034631C" w:rsidRPr="0034631C" w:rsidRDefault="00E40840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Учебно-тренировочна</w:t>
            </w:r>
            <w:r w:rsidRPr="0034631C">
              <w:rPr>
                <w:color w:val="000000" w:themeColor="text1"/>
                <w:sz w:val="24"/>
                <w:szCs w:val="24"/>
              </w:rPr>
              <w:t>я игра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23.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февраль</w:t>
            </w:r>
          </w:p>
        </w:tc>
        <w:tc>
          <w:tcPr>
            <w:tcW w:w="3554" w:type="dxa"/>
          </w:tcPr>
          <w:p w:rsidR="0034631C" w:rsidRPr="0034631C" w:rsidRDefault="0034631C" w:rsidP="00E40840">
            <w:pPr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 xml:space="preserve"> </w:t>
            </w:r>
            <w:r w:rsidRPr="0034631C">
              <w:rPr>
                <w:color w:val="000000" w:themeColor="text1"/>
                <w:sz w:val="24"/>
                <w:szCs w:val="24"/>
              </w:rPr>
              <w:t>Верхняя прямая подача в прыжке.   Учебно – тренировочная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 xml:space="preserve">Показ. </w:t>
            </w:r>
            <w:r w:rsidR="00E40840">
              <w:rPr>
                <w:color w:val="000000" w:themeColor="text1"/>
                <w:sz w:val="24"/>
                <w:szCs w:val="24"/>
              </w:rPr>
              <w:t>Тренировочные упражнения.</w:t>
            </w:r>
            <w:r w:rsidRPr="0034631C">
              <w:rPr>
                <w:color w:val="000000" w:themeColor="text1"/>
                <w:sz w:val="24"/>
                <w:szCs w:val="24"/>
              </w:rPr>
              <w:t xml:space="preserve">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E40840" w:rsidRDefault="0034631C" w:rsidP="00E4084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24.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февраль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Верхняя прямая подача в прыжке. Прием мяча с подачи в зону 3. Учебно – тренировочная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Работа в группах. Учебная игра</w:t>
            </w:r>
          </w:p>
        </w:tc>
        <w:tc>
          <w:tcPr>
            <w:tcW w:w="1984" w:type="dxa"/>
          </w:tcPr>
          <w:p w:rsid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Наблюдение</w:t>
            </w:r>
            <w:r w:rsidR="00E40840">
              <w:rPr>
                <w:rFonts w:eastAsiaTheme="minorEastAsia"/>
                <w:bCs/>
                <w:kern w:val="24"/>
                <w:sz w:val="24"/>
                <w:szCs w:val="24"/>
              </w:rPr>
              <w:t>.</w:t>
            </w:r>
          </w:p>
          <w:p w:rsidR="00E40840" w:rsidRPr="0034631C" w:rsidRDefault="00E40840" w:rsidP="00E4084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Тестирование</w:t>
            </w:r>
          </w:p>
          <w:p w:rsidR="00E40840" w:rsidRPr="0034631C" w:rsidRDefault="00E40840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25.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февраль</w:t>
            </w:r>
          </w:p>
        </w:tc>
        <w:tc>
          <w:tcPr>
            <w:tcW w:w="3554" w:type="dxa"/>
          </w:tcPr>
          <w:p w:rsidR="0034631C" w:rsidRPr="00E40840" w:rsidRDefault="0034631C" w:rsidP="00E4084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Атакующие удары. Прямой нападающий удар; ритм разбега в три шага; ударное движение кистью по мячу: стоя у стены; удар через сетку, подброшенному партнером; удар с передачи.</w:t>
            </w:r>
            <w:r w:rsidR="00E408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Объяснение. Показ. Работа в группах.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E40840" w:rsidRDefault="0034631C" w:rsidP="00E4084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март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Прямой нападающий удар. Верхняя прямая подача в прыжке. Прием мяча с подачи в зону 3. Вторая передача из зоны 3 в зоны 2, 4. Учебно – тренировочная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Показ. Тренировочные упражнения. Учебная игра</w:t>
            </w:r>
          </w:p>
        </w:tc>
        <w:tc>
          <w:tcPr>
            <w:tcW w:w="1984" w:type="dxa"/>
          </w:tcPr>
          <w:p w:rsidR="00E40840" w:rsidRPr="0034631C" w:rsidRDefault="00E40840" w:rsidP="00E4084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27.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март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Нападающий удар с поворотом туловища и без поворота туловища (с переводом рукой). Блокирование. Учебно – тренировочная игра</w:t>
            </w:r>
            <w:r w:rsidRPr="003463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Объяснение. Показ. Тренировочные упражнения. Работа в группах. Учебная игра</w:t>
            </w:r>
          </w:p>
        </w:tc>
        <w:tc>
          <w:tcPr>
            <w:tcW w:w="1984" w:type="dxa"/>
          </w:tcPr>
          <w:p w:rsidR="0034631C" w:rsidRPr="0034631C" w:rsidRDefault="0034631C" w:rsidP="004E5B4D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Наблюдение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28.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март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Упражнения на развитие прыгучести.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Прыжковые упражнения с отягощениями и без них.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Прыжки из глубокого приседа.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Прыжки со скакалкой на двух ногах (варианты: с ноги на ногу; с продвижением вперед; на одной ноге; в приседе; высоко поднимая бёдра).</w:t>
            </w:r>
          </w:p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Прыжки с места, с разбега, доставая баскетбольный щит, кольцо. Прямой нападающий удар. Верхняя прямая подача в прыжке. Прием мяча с подачи в зону 3. Вторая передача из зоны 3 в зоны 2, 4.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Объяснение. Показ</w:t>
            </w:r>
            <w:r w:rsidR="00E40840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Тестирование</w:t>
            </w: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29.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март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Нижняя прямая, верхняя прямая подачи по определенным зонам. Неожиданные передачи мяча через сетку на площадку соперника. Учебно – тренировочная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Показ. Тренировочные упражнения. Работа в группах. Учебная</w:t>
            </w:r>
            <w:r w:rsidR="00E40840">
              <w:rPr>
                <w:color w:val="000000" w:themeColor="text1"/>
                <w:sz w:val="24"/>
                <w:szCs w:val="24"/>
              </w:rPr>
              <w:t xml:space="preserve">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</w:p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30.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апрель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Групповые тактические действия в нападении: взаимодействие игрока зоны 6 с игроком зоны 3; взаимодействие игрока зоны 3 с игроком зоны 2. Учебно – тренировочная игра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Показ. Тренировочные упражнения. Работа в группах. Учебная</w:t>
            </w:r>
            <w:r w:rsidR="00E40840">
              <w:rPr>
                <w:color w:val="000000" w:themeColor="text1"/>
                <w:sz w:val="24"/>
                <w:szCs w:val="24"/>
              </w:rPr>
              <w:t xml:space="preserve">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 – тренировочная игра</w:t>
            </w:r>
          </w:p>
          <w:p w:rsidR="0034631C" w:rsidRPr="00E40840" w:rsidRDefault="0034631C" w:rsidP="00E4084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Индивидуальный и групповой показ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31.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апрель</w:t>
            </w:r>
          </w:p>
        </w:tc>
        <w:tc>
          <w:tcPr>
            <w:tcW w:w="3554" w:type="dxa"/>
          </w:tcPr>
          <w:p w:rsidR="0034631C" w:rsidRDefault="0034631C" w:rsidP="00930280">
            <w:pPr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 xml:space="preserve">Система игры в защите «углом вперед». Учебно – тренировочная игра в волейбол </w:t>
            </w: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>с заданиями. Учебная игра</w:t>
            </w:r>
          </w:p>
          <w:p w:rsidR="00E40840" w:rsidRDefault="00E40840" w:rsidP="00930280">
            <w:pPr>
              <w:rPr>
                <w:color w:val="000000" w:themeColor="text1"/>
                <w:sz w:val="24"/>
                <w:szCs w:val="24"/>
              </w:rPr>
            </w:pPr>
          </w:p>
          <w:p w:rsidR="00E40840" w:rsidRPr="0034631C" w:rsidRDefault="00E40840" w:rsidP="00930280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lastRenderedPageBreak/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 xml:space="preserve">Показ. Тренировочные </w:t>
            </w: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>упражнения. Учебная игра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 xml:space="preserve">Учебно – тренировочная </w:t>
            </w:r>
            <w:r w:rsidRPr="0034631C">
              <w:rPr>
                <w:color w:val="000000" w:themeColor="text1"/>
                <w:sz w:val="24"/>
                <w:szCs w:val="24"/>
              </w:rPr>
              <w:lastRenderedPageBreak/>
              <w:t>игра</w:t>
            </w:r>
            <w:r w:rsidR="00E40840">
              <w:rPr>
                <w:color w:val="000000" w:themeColor="text1"/>
                <w:sz w:val="24"/>
                <w:szCs w:val="24"/>
              </w:rPr>
              <w:t>. Задания.</w:t>
            </w:r>
          </w:p>
          <w:p w:rsidR="0034631C" w:rsidRPr="0034631C" w:rsidRDefault="0034631C" w:rsidP="00E40840">
            <w:pPr>
              <w:spacing w:after="167"/>
              <w:rPr>
                <w:rFonts w:eastAsiaTheme="minorEastAsia"/>
                <w:bCs/>
                <w:kern w:val="24"/>
                <w:sz w:val="24"/>
                <w:szCs w:val="24"/>
              </w:rPr>
            </w:pP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апрель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Организация и судейство учебно-тренировочных игр, соревнований между классами. Проведение разминки тренировочных занятий.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E40840" w:rsidP="00E40840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>
              <w:rPr>
                <w:rFonts w:eastAsiaTheme="minorEastAsia"/>
                <w:bCs/>
                <w:kern w:val="24"/>
                <w:sz w:val="24"/>
                <w:szCs w:val="24"/>
              </w:rPr>
              <w:t xml:space="preserve">Показ. </w:t>
            </w:r>
            <w:r w:rsidR="0034631C" w:rsidRPr="0034631C">
              <w:rPr>
                <w:color w:val="000000" w:themeColor="text1"/>
                <w:sz w:val="24"/>
                <w:szCs w:val="24"/>
              </w:rPr>
              <w:t xml:space="preserve">Беседа. </w:t>
            </w:r>
          </w:p>
        </w:tc>
        <w:tc>
          <w:tcPr>
            <w:tcW w:w="1984" w:type="dxa"/>
          </w:tcPr>
          <w:p w:rsidR="0034631C" w:rsidRPr="0034631C" w:rsidRDefault="00E40840" w:rsidP="00E40840">
            <w:pPr>
              <w:spacing w:before="115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Наблюдение. </w:t>
            </w:r>
            <w:r w:rsidR="0034631C" w:rsidRPr="0034631C">
              <w:rPr>
                <w:color w:val="000000" w:themeColor="text1"/>
                <w:sz w:val="24"/>
                <w:szCs w:val="24"/>
              </w:rPr>
              <w:t>Опрос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33.</w:t>
            </w:r>
          </w:p>
        </w:tc>
        <w:tc>
          <w:tcPr>
            <w:tcW w:w="1418" w:type="dxa"/>
          </w:tcPr>
          <w:p w:rsidR="0034631C" w:rsidRPr="0034631C" w:rsidRDefault="00930280" w:rsidP="0093028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>
              <w:rPr>
                <w:rFonts w:eastAsiaTheme="minorEastAsia"/>
                <w:bCs/>
                <w:kern w:val="24"/>
                <w:sz w:val="24"/>
                <w:szCs w:val="24"/>
              </w:rPr>
              <w:t xml:space="preserve">   </w:t>
            </w:r>
            <w:r w:rsidR="0034631C"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апрель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spacing w:line="276" w:lineRule="auto"/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Организация и судейство соревнований по волейболу. Жестикуляция судей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E40840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Показ. </w:t>
            </w:r>
            <w:r w:rsidR="0034631C" w:rsidRPr="0034631C">
              <w:rPr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Соревнования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34.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май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Технико-тактические действия в защите и в нападении.</w:t>
            </w:r>
            <w:r w:rsidRPr="0034631C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4631C">
              <w:rPr>
                <w:color w:val="000000" w:themeColor="text1"/>
                <w:sz w:val="24"/>
                <w:szCs w:val="24"/>
              </w:rPr>
              <w:t>Итоговая диагностика.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E40840" w:rsidRDefault="004E5B4D" w:rsidP="004E5B4D">
            <w:pPr>
              <w:spacing w:after="16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Беседа. Тестирование</w:t>
            </w:r>
            <w:r w:rsidR="00EE230A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Тестирование, контрольные упражнения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35.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май</w:t>
            </w: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 xml:space="preserve"> </w:t>
            </w:r>
            <w:r w:rsidRPr="0034631C">
              <w:rPr>
                <w:color w:val="000000" w:themeColor="text1"/>
                <w:sz w:val="24"/>
                <w:szCs w:val="24"/>
              </w:rPr>
              <w:t xml:space="preserve">Организация и проведение соревнований на первенство школы по волейболу </w:t>
            </w:r>
            <w:r w:rsidR="00E40840">
              <w:rPr>
                <w:color w:val="000000" w:themeColor="text1"/>
                <w:sz w:val="24"/>
                <w:szCs w:val="24"/>
              </w:rPr>
              <w:t>среди команд юношей и девушек</w:t>
            </w:r>
            <w:r w:rsidR="00EE230A">
              <w:rPr>
                <w:color w:val="000000" w:themeColor="text1"/>
                <w:sz w:val="24"/>
                <w:szCs w:val="24"/>
              </w:rPr>
              <w:t xml:space="preserve"> 5-9.</w:t>
            </w:r>
          </w:p>
          <w:p w:rsidR="0034631C" w:rsidRPr="0034631C" w:rsidRDefault="0034631C" w:rsidP="0093028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Соревнования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36.</w:t>
            </w: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34631C">
              <w:rPr>
                <w:rFonts w:eastAsiaTheme="minorEastAsia"/>
                <w:bCs/>
                <w:kern w:val="24"/>
                <w:sz w:val="24"/>
                <w:szCs w:val="24"/>
              </w:rPr>
              <w:t>май</w:t>
            </w:r>
          </w:p>
        </w:tc>
        <w:tc>
          <w:tcPr>
            <w:tcW w:w="3554" w:type="dxa"/>
          </w:tcPr>
          <w:p w:rsidR="0034631C" w:rsidRPr="0034631C" w:rsidRDefault="0034631C" w:rsidP="004E5B4D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Товарищеские встречи между командами близлежащих школ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1</w:t>
            </w:r>
          </w:p>
          <w:p w:rsidR="0034631C" w:rsidRPr="0034631C" w:rsidRDefault="0034631C" w:rsidP="009302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4E5B4D" w:rsidP="004E5B4D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Учебные игры</w:t>
            </w:r>
          </w:p>
        </w:tc>
        <w:tc>
          <w:tcPr>
            <w:tcW w:w="1984" w:type="dxa"/>
          </w:tcPr>
          <w:p w:rsidR="0034631C" w:rsidRPr="0034631C" w:rsidRDefault="0034631C" w:rsidP="00E40840">
            <w:pPr>
              <w:spacing w:before="115"/>
              <w:rPr>
                <w:rFonts w:eastAsiaTheme="minorEastAsia"/>
                <w:bCs/>
                <w:kern w:val="24"/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Учебно-тренировочные игры. Соревнования</w:t>
            </w:r>
          </w:p>
        </w:tc>
      </w:tr>
      <w:tr w:rsidR="0034631C" w:rsidRPr="0034631C" w:rsidTr="0057022B">
        <w:tc>
          <w:tcPr>
            <w:tcW w:w="567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41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3554" w:type="dxa"/>
          </w:tcPr>
          <w:p w:rsidR="0034631C" w:rsidRPr="0034631C" w:rsidRDefault="0034631C" w:rsidP="00930280">
            <w:pPr>
              <w:rPr>
                <w:sz w:val="24"/>
                <w:szCs w:val="24"/>
              </w:rPr>
            </w:pPr>
            <w:r w:rsidRPr="0034631C">
              <w:rPr>
                <w:sz w:val="24"/>
                <w:szCs w:val="24"/>
              </w:rPr>
              <w:t>ИТОГО ЗА УЧЕБНЫЙ  ГОД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631C" w:rsidRPr="0034631C" w:rsidRDefault="0034631C" w:rsidP="00930280">
            <w:pPr>
              <w:jc w:val="center"/>
              <w:rPr>
                <w:b/>
                <w:sz w:val="24"/>
                <w:szCs w:val="24"/>
              </w:rPr>
            </w:pPr>
            <w:r w:rsidRPr="0034631C">
              <w:rPr>
                <w:b/>
                <w:sz w:val="24"/>
                <w:szCs w:val="24"/>
              </w:rPr>
              <w:t>36</w:t>
            </w:r>
          </w:p>
          <w:p w:rsidR="0034631C" w:rsidRPr="0034631C" w:rsidRDefault="0034631C" w:rsidP="00930280">
            <w:pPr>
              <w:jc w:val="center"/>
              <w:rPr>
                <w:b/>
                <w:sz w:val="24"/>
                <w:szCs w:val="24"/>
              </w:rPr>
            </w:pPr>
          </w:p>
          <w:p w:rsidR="0034631C" w:rsidRPr="0034631C" w:rsidRDefault="0034631C" w:rsidP="0093028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8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631C" w:rsidRPr="0034631C" w:rsidRDefault="0034631C" w:rsidP="00930280">
            <w:pPr>
              <w:spacing w:before="115"/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</w:p>
        </w:tc>
      </w:tr>
    </w:tbl>
    <w:p w:rsidR="008650B8" w:rsidRDefault="008650B8" w:rsidP="00C5298C">
      <w:pPr>
        <w:pStyle w:val="21"/>
        <w:spacing w:before="188" w:line="360" w:lineRule="auto"/>
        <w:ind w:left="0" w:right="936"/>
        <w:jc w:val="both"/>
      </w:pPr>
    </w:p>
    <w:p w:rsidR="003024CC" w:rsidRPr="008650B8" w:rsidRDefault="009F75A6" w:rsidP="009F75A6">
      <w:pPr>
        <w:pStyle w:val="21"/>
        <w:tabs>
          <w:tab w:val="center" w:pos="4211"/>
        </w:tabs>
        <w:spacing w:before="188" w:line="360" w:lineRule="auto"/>
        <w:ind w:left="0" w:right="936"/>
        <w:jc w:val="both"/>
        <w:rPr>
          <w:sz w:val="32"/>
        </w:rPr>
      </w:pPr>
      <w:r>
        <w:rPr>
          <w:sz w:val="32"/>
        </w:rPr>
        <w:t xml:space="preserve">          </w:t>
      </w:r>
      <w:r w:rsidR="008650B8" w:rsidRPr="008650B8">
        <w:rPr>
          <w:sz w:val="32"/>
        </w:rPr>
        <w:t>Оценочные</w:t>
      </w:r>
      <w:r w:rsidR="00F57896" w:rsidRPr="008650B8">
        <w:rPr>
          <w:spacing w:val="-4"/>
          <w:sz w:val="32"/>
        </w:rPr>
        <w:t xml:space="preserve"> </w:t>
      </w:r>
      <w:r w:rsidR="008650B8" w:rsidRPr="008650B8">
        <w:rPr>
          <w:sz w:val="32"/>
        </w:rPr>
        <w:t>материалы</w:t>
      </w:r>
      <w:r>
        <w:rPr>
          <w:sz w:val="32"/>
        </w:rPr>
        <w:tab/>
      </w:r>
    </w:p>
    <w:p w:rsidR="00F57896" w:rsidRPr="008650B8" w:rsidRDefault="00F57896" w:rsidP="009F75A6">
      <w:pPr>
        <w:pStyle w:val="ab"/>
        <w:spacing w:line="360" w:lineRule="auto"/>
        <w:ind w:left="119" w:right="171" w:firstLine="709"/>
        <w:jc w:val="both"/>
        <w:rPr>
          <w:sz w:val="28"/>
        </w:rPr>
      </w:pPr>
      <w:r w:rsidRPr="008650B8">
        <w:rPr>
          <w:sz w:val="28"/>
        </w:rPr>
        <w:t>Эффективность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реализации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данной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программы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зависит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не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только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от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содержания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и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объема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учебного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материала,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формы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проведения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занятий,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но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и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от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системы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отслеживания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результатов</w:t>
      </w:r>
      <w:r w:rsidRPr="008650B8">
        <w:rPr>
          <w:spacing w:val="-2"/>
          <w:sz w:val="28"/>
        </w:rPr>
        <w:t xml:space="preserve"> </w:t>
      </w:r>
      <w:r w:rsidRPr="008650B8">
        <w:rPr>
          <w:sz w:val="28"/>
        </w:rPr>
        <w:t>и</w:t>
      </w:r>
      <w:r w:rsidRPr="008650B8">
        <w:rPr>
          <w:spacing w:val="3"/>
          <w:sz w:val="28"/>
        </w:rPr>
        <w:t xml:space="preserve"> </w:t>
      </w:r>
      <w:r w:rsidRPr="008650B8">
        <w:rPr>
          <w:sz w:val="28"/>
        </w:rPr>
        <w:t>их</w:t>
      </w:r>
      <w:r w:rsidRPr="008650B8">
        <w:rPr>
          <w:spacing w:val="-3"/>
          <w:sz w:val="28"/>
        </w:rPr>
        <w:t xml:space="preserve"> </w:t>
      </w:r>
      <w:r w:rsidRPr="008650B8">
        <w:rPr>
          <w:sz w:val="28"/>
        </w:rPr>
        <w:t>своевременной</w:t>
      </w:r>
      <w:r w:rsidRPr="008650B8">
        <w:rPr>
          <w:spacing w:val="3"/>
          <w:sz w:val="28"/>
        </w:rPr>
        <w:t xml:space="preserve"> </w:t>
      </w:r>
      <w:r w:rsidRPr="008650B8">
        <w:rPr>
          <w:sz w:val="28"/>
        </w:rPr>
        <w:t>корректировки.</w:t>
      </w:r>
    </w:p>
    <w:p w:rsidR="00F57896" w:rsidRPr="008650B8" w:rsidRDefault="00F57896" w:rsidP="009F75A6">
      <w:pPr>
        <w:pStyle w:val="ab"/>
        <w:spacing w:before="2" w:line="360" w:lineRule="auto"/>
        <w:ind w:left="119" w:right="163" w:firstLine="709"/>
        <w:jc w:val="both"/>
        <w:rPr>
          <w:sz w:val="28"/>
        </w:rPr>
      </w:pPr>
      <w:r w:rsidRPr="008650B8">
        <w:rPr>
          <w:sz w:val="28"/>
        </w:rPr>
        <w:t>Контроль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позволяет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определить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эффективность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обучения,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обсудить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результат,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внести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 xml:space="preserve">изменения в процесс, если необходимо. </w:t>
      </w:r>
    </w:p>
    <w:p w:rsidR="00F57896" w:rsidRPr="008650B8" w:rsidRDefault="00F57896" w:rsidP="009F75A6">
      <w:pPr>
        <w:pStyle w:val="31"/>
        <w:spacing w:before="1" w:line="360" w:lineRule="auto"/>
        <w:ind w:left="119" w:firstLine="709"/>
        <w:rPr>
          <w:i w:val="0"/>
          <w:sz w:val="28"/>
        </w:rPr>
      </w:pPr>
      <w:r w:rsidRPr="008650B8">
        <w:rPr>
          <w:i w:val="0"/>
          <w:sz w:val="28"/>
        </w:rPr>
        <w:t>Входная</w:t>
      </w:r>
      <w:r w:rsidRPr="008650B8">
        <w:rPr>
          <w:i w:val="0"/>
          <w:spacing w:val="-4"/>
          <w:sz w:val="28"/>
        </w:rPr>
        <w:t xml:space="preserve"> </w:t>
      </w:r>
      <w:r w:rsidRPr="008650B8">
        <w:rPr>
          <w:i w:val="0"/>
          <w:sz w:val="28"/>
        </w:rPr>
        <w:t>диагностика</w:t>
      </w:r>
    </w:p>
    <w:p w:rsidR="00F57896" w:rsidRPr="008650B8" w:rsidRDefault="00F57896" w:rsidP="009F75A6">
      <w:pPr>
        <w:pStyle w:val="ab"/>
        <w:spacing w:line="360" w:lineRule="auto"/>
        <w:ind w:left="119" w:right="163" w:firstLine="709"/>
        <w:jc w:val="both"/>
        <w:rPr>
          <w:sz w:val="28"/>
        </w:rPr>
      </w:pPr>
      <w:r w:rsidRPr="008650B8">
        <w:rPr>
          <w:sz w:val="28"/>
        </w:rPr>
        <w:t>Проводится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в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сентябре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с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целью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выявления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первоначального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уровня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знаний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и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умений,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возможностей детей, определения природных физических качеств и готовности к занятиям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волейболом.</w:t>
      </w:r>
    </w:p>
    <w:p w:rsidR="00F57896" w:rsidRPr="008650B8" w:rsidRDefault="00F57896" w:rsidP="009F75A6">
      <w:pPr>
        <w:spacing w:line="360" w:lineRule="auto"/>
        <w:ind w:left="119" w:firstLine="709"/>
        <w:jc w:val="both"/>
        <w:rPr>
          <w:rFonts w:ascii="Times New Roman" w:hAnsi="Times New Roman" w:cs="Times New Roman"/>
          <w:sz w:val="28"/>
        </w:rPr>
      </w:pPr>
      <w:r w:rsidRPr="008650B8">
        <w:rPr>
          <w:rFonts w:ascii="Times New Roman" w:hAnsi="Times New Roman" w:cs="Times New Roman"/>
          <w:sz w:val="28"/>
        </w:rPr>
        <w:lastRenderedPageBreak/>
        <w:t>Формы: беседа, педагогическое</w:t>
      </w:r>
      <w:r w:rsidRPr="008650B8">
        <w:rPr>
          <w:rFonts w:ascii="Times New Roman" w:hAnsi="Times New Roman" w:cs="Times New Roman"/>
          <w:spacing w:val="-3"/>
          <w:sz w:val="28"/>
        </w:rPr>
        <w:t xml:space="preserve"> </w:t>
      </w:r>
      <w:r w:rsidRPr="008650B8">
        <w:rPr>
          <w:rFonts w:ascii="Times New Roman" w:hAnsi="Times New Roman" w:cs="Times New Roman"/>
          <w:sz w:val="28"/>
        </w:rPr>
        <w:t>наблюдение, выполнение</w:t>
      </w:r>
      <w:r w:rsidRPr="008650B8">
        <w:rPr>
          <w:rFonts w:ascii="Times New Roman" w:hAnsi="Times New Roman" w:cs="Times New Roman"/>
          <w:spacing w:val="-2"/>
          <w:sz w:val="28"/>
        </w:rPr>
        <w:t xml:space="preserve"> </w:t>
      </w:r>
      <w:r w:rsidRPr="008650B8">
        <w:rPr>
          <w:rFonts w:ascii="Times New Roman" w:hAnsi="Times New Roman" w:cs="Times New Roman"/>
          <w:sz w:val="28"/>
        </w:rPr>
        <w:t>практических</w:t>
      </w:r>
      <w:r w:rsidRPr="008650B8">
        <w:rPr>
          <w:rFonts w:ascii="Times New Roman" w:hAnsi="Times New Roman" w:cs="Times New Roman"/>
          <w:spacing w:val="-2"/>
          <w:sz w:val="28"/>
        </w:rPr>
        <w:t xml:space="preserve"> </w:t>
      </w:r>
      <w:r w:rsidRPr="008650B8">
        <w:rPr>
          <w:rFonts w:ascii="Times New Roman" w:hAnsi="Times New Roman" w:cs="Times New Roman"/>
          <w:sz w:val="28"/>
        </w:rPr>
        <w:t>заданий</w:t>
      </w:r>
      <w:r w:rsidRPr="008650B8">
        <w:rPr>
          <w:rFonts w:ascii="Times New Roman" w:hAnsi="Times New Roman" w:cs="Times New Roman"/>
          <w:spacing w:val="-2"/>
          <w:sz w:val="28"/>
        </w:rPr>
        <w:t xml:space="preserve"> </w:t>
      </w:r>
      <w:r w:rsidRPr="008650B8">
        <w:rPr>
          <w:rFonts w:ascii="Times New Roman" w:hAnsi="Times New Roman" w:cs="Times New Roman"/>
          <w:sz w:val="28"/>
        </w:rPr>
        <w:t>педагога</w:t>
      </w:r>
      <w:r w:rsidR="00682AEA" w:rsidRPr="008650B8">
        <w:rPr>
          <w:rFonts w:ascii="Times New Roman" w:hAnsi="Times New Roman" w:cs="Times New Roman"/>
          <w:sz w:val="28"/>
        </w:rPr>
        <w:t>, тестирование.</w:t>
      </w:r>
    </w:p>
    <w:p w:rsidR="00F57896" w:rsidRPr="008650B8" w:rsidRDefault="00F57896" w:rsidP="009F75A6">
      <w:pPr>
        <w:pStyle w:val="ab"/>
        <w:spacing w:line="360" w:lineRule="auto"/>
        <w:ind w:left="119" w:right="165" w:firstLine="709"/>
        <w:jc w:val="both"/>
        <w:rPr>
          <w:sz w:val="28"/>
        </w:rPr>
      </w:pPr>
      <w:r w:rsidRPr="008650B8">
        <w:rPr>
          <w:b/>
          <w:sz w:val="28"/>
        </w:rPr>
        <w:t>Текущий</w:t>
      </w:r>
      <w:r w:rsidRPr="008650B8">
        <w:rPr>
          <w:b/>
          <w:spacing w:val="1"/>
          <w:sz w:val="28"/>
        </w:rPr>
        <w:t xml:space="preserve"> </w:t>
      </w:r>
      <w:r w:rsidRPr="008650B8">
        <w:rPr>
          <w:b/>
          <w:sz w:val="28"/>
        </w:rPr>
        <w:t>контроль</w:t>
      </w:r>
      <w:r w:rsidRPr="008650B8">
        <w:rPr>
          <w:b/>
          <w:spacing w:val="1"/>
          <w:sz w:val="28"/>
        </w:rPr>
        <w:t xml:space="preserve"> </w:t>
      </w:r>
      <w:r w:rsidRPr="008650B8">
        <w:rPr>
          <w:sz w:val="28"/>
        </w:rPr>
        <w:t>осуществляется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на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занятиях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в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течение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всего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учебного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года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для</w:t>
      </w:r>
      <w:r w:rsidRPr="008650B8">
        <w:rPr>
          <w:spacing w:val="-57"/>
          <w:sz w:val="28"/>
        </w:rPr>
        <w:t xml:space="preserve"> </w:t>
      </w:r>
      <w:r w:rsidRPr="008650B8">
        <w:rPr>
          <w:sz w:val="28"/>
        </w:rPr>
        <w:t>отслеживания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уровня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освоения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учебного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материала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программы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и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развития</w:t>
      </w:r>
      <w:r w:rsidRPr="008650B8">
        <w:rPr>
          <w:spacing w:val="60"/>
          <w:sz w:val="28"/>
        </w:rPr>
        <w:t xml:space="preserve"> </w:t>
      </w:r>
      <w:r w:rsidRPr="008650B8">
        <w:rPr>
          <w:sz w:val="28"/>
        </w:rPr>
        <w:t>личностных</w:t>
      </w:r>
      <w:r w:rsidRPr="008650B8">
        <w:rPr>
          <w:spacing w:val="1"/>
          <w:sz w:val="28"/>
        </w:rPr>
        <w:t xml:space="preserve"> </w:t>
      </w:r>
      <w:r w:rsidRPr="008650B8">
        <w:rPr>
          <w:sz w:val="28"/>
        </w:rPr>
        <w:t>качеств</w:t>
      </w:r>
      <w:r w:rsidRPr="008650B8">
        <w:rPr>
          <w:spacing w:val="3"/>
          <w:sz w:val="28"/>
        </w:rPr>
        <w:t xml:space="preserve"> </w:t>
      </w:r>
      <w:r w:rsidRPr="008650B8">
        <w:rPr>
          <w:sz w:val="28"/>
        </w:rPr>
        <w:t>обучающихся.</w:t>
      </w:r>
    </w:p>
    <w:p w:rsidR="00F57896" w:rsidRPr="008650B8" w:rsidRDefault="00F57896" w:rsidP="009F75A6">
      <w:pPr>
        <w:spacing w:before="2" w:line="360" w:lineRule="auto"/>
        <w:ind w:left="119" w:firstLine="709"/>
        <w:jc w:val="both"/>
        <w:rPr>
          <w:rFonts w:ascii="Times New Roman" w:hAnsi="Times New Roman" w:cs="Times New Roman"/>
          <w:sz w:val="28"/>
        </w:rPr>
      </w:pPr>
      <w:r w:rsidRPr="008650B8">
        <w:rPr>
          <w:rFonts w:ascii="Times New Roman" w:hAnsi="Times New Roman" w:cs="Times New Roman"/>
          <w:sz w:val="28"/>
        </w:rPr>
        <w:t xml:space="preserve">Формы: беседа, </w:t>
      </w:r>
      <w:r w:rsidR="00A520D7">
        <w:rPr>
          <w:rFonts w:ascii="Times New Roman" w:hAnsi="Times New Roman" w:cs="Times New Roman"/>
          <w:sz w:val="28"/>
        </w:rPr>
        <w:t xml:space="preserve">тестирование, </w:t>
      </w:r>
      <w:r w:rsidRPr="008650B8">
        <w:rPr>
          <w:rFonts w:ascii="Times New Roman" w:hAnsi="Times New Roman" w:cs="Times New Roman"/>
          <w:sz w:val="28"/>
        </w:rPr>
        <w:t>педагогическое</w:t>
      </w:r>
      <w:r w:rsidRPr="008650B8">
        <w:rPr>
          <w:rFonts w:ascii="Times New Roman" w:hAnsi="Times New Roman" w:cs="Times New Roman"/>
          <w:spacing w:val="-3"/>
          <w:sz w:val="28"/>
        </w:rPr>
        <w:t xml:space="preserve"> </w:t>
      </w:r>
      <w:r w:rsidRPr="008650B8">
        <w:rPr>
          <w:rFonts w:ascii="Times New Roman" w:hAnsi="Times New Roman" w:cs="Times New Roman"/>
          <w:sz w:val="28"/>
        </w:rPr>
        <w:t>наблюдение, выполнение</w:t>
      </w:r>
      <w:r w:rsidRPr="008650B8">
        <w:rPr>
          <w:rFonts w:ascii="Times New Roman" w:hAnsi="Times New Roman" w:cs="Times New Roman"/>
          <w:spacing w:val="-2"/>
          <w:sz w:val="28"/>
        </w:rPr>
        <w:t xml:space="preserve"> </w:t>
      </w:r>
      <w:r w:rsidRPr="008650B8">
        <w:rPr>
          <w:rFonts w:ascii="Times New Roman" w:hAnsi="Times New Roman" w:cs="Times New Roman"/>
          <w:sz w:val="28"/>
        </w:rPr>
        <w:t>практических</w:t>
      </w:r>
      <w:r w:rsidRPr="008650B8">
        <w:rPr>
          <w:rFonts w:ascii="Times New Roman" w:hAnsi="Times New Roman" w:cs="Times New Roman"/>
          <w:spacing w:val="-2"/>
          <w:sz w:val="28"/>
        </w:rPr>
        <w:t xml:space="preserve"> </w:t>
      </w:r>
      <w:r w:rsidRPr="008650B8">
        <w:rPr>
          <w:rFonts w:ascii="Times New Roman" w:hAnsi="Times New Roman" w:cs="Times New Roman"/>
          <w:sz w:val="28"/>
        </w:rPr>
        <w:t>заданий</w:t>
      </w:r>
      <w:r w:rsidRPr="008650B8">
        <w:rPr>
          <w:rFonts w:ascii="Times New Roman" w:hAnsi="Times New Roman" w:cs="Times New Roman"/>
          <w:spacing w:val="-2"/>
          <w:sz w:val="28"/>
        </w:rPr>
        <w:t xml:space="preserve"> </w:t>
      </w:r>
      <w:r w:rsidRPr="008650B8">
        <w:rPr>
          <w:rFonts w:ascii="Times New Roman" w:hAnsi="Times New Roman" w:cs="Times New Roman"/>
          <w:sz w:val="28"/>
        </w:rPr>
        <w:t>педагога</w:t>
      </w:r>
      <w:r w:rsidR="00682AEA" w:rsidRPr="008650B8">
        <w:rPr>
          <w:rFonts w:ascii="Times New Roman" w:hAnsi="Times New Roman" w:cs="Times New Roman"/>
          <w:sz w:val="28"/>
        </w:rPr>
        <w:t>.</w:t>
      </w:r>
    </w:p>
    <w:p w:rsidR="00F57896" w:rsidRPr="008650B8" w:rsidRDefault="00172836" w:rsidP="009F75A6">
      <w:pPr>
        <w:pStyle w:val="ab"/>
        <w:spacing w:before="66" w:line="360" w:lineRule="auto"/>
        <w:ind w:left="119" w:right="165" w:firstLine="709"/>
        <w:jc w:val="both"/>
        <w:rPr>
          <w:sz w:val="28"/>
        </w:rPr>
      </w:pPr>
      <w:r w:rsidRPr="008650B8">
        <w:rPr>
          <w:b/>
          <w:sz w:val="28"/>
        </w:rPr>
        <w:t>Итогов</w:t>
      </w:r>
      <w:r w:rsidR="00F57896" w:rsidRPr="008650B8">
        <w:rPr>
          <w:b/>
          <w:sz w:val="28"/>
        </w:rPr>
        <w:t>ый</w:t>
      </w:r>
      <w:r w:rsidR="00F57896" w:rsidRPr="008650B8">
        <w:rPr>
          <w:b/>
          <w:spacing w:val="1"/>
          <w:sz w:val="28"/>
        </w:rPr>
        <w:t xml:space="preserve"> </w:t>
      </w:r>
      <w:r w:rsidR="00F57896" w:rsidRPr="008650B8">
        <w:rPr>
          <w:b/>
          <w:sz w:val="28"/>
        </w:rPr>
        <w:t xml:space="preserve">контроль </w:t>
      </w:r>
      <w:r w:rsidR="00F57896" w:rsidRPr="008650B8">
        <w:rPr>
          <w:sz w:val="28"/>
        </w:rPr>
        <w:t>предусмотрен</w:t>
      </w:r>
      <w:r w:rsidR="00F57896" w:rsidRPr="008650B8">
        <w:rPr>
          <w:spacing w:val="1"/>
          <w:sz w:val="28"/>
        </w:rPr>
        <w:t xml:space="preserve"> </w:t>
      </w:r>
      <w:r w:rsidR="00F57896" w:rsidRPr="008650B8">
        <w:rPr>
          <w:sz w:val="28"/>
        </w:rPr>
        <w:t>по окончании</w:t>
      </w:r>
      <w:r w:rsidR="00F57896" w:rsidRPr="008650B8">
        <w:rPr>
          <w:spacing w:val="1"/>
          <w:sz w:val="28"/>
        </w:rPr>
        <w:t xml:space="preserve"> </w:t>
      </w:r>
      <w:r w:rsidR="00F57896" w:rsidRPr="008650B8">
        <w:rPr>
          <w:sz w:val="28"/>
        </w:rPr>
        <w:t>обучения с целью</w:t>
      </w:r>
      <w:r w:rsidR="00F57896" w:rsidRPr="008650B8">
        <w:rPr>
          <w:spacing w:val="1"/>
          <w:sz w:val="28"/>
        </w:rPr>
        <w:t xml:space="preserve"> </w:t>
      </w:r>
      <w:r w:rsidR="00F57896" w:rsidRPr="008650B8">
        <w:rPr>
          <w:sz w:val="28"/>
        </w:rPr>
        <w:t>выявления</w:t>
      </w:r>
      <w:r w:rsidR="00F57896" w:rsidRPr="008650B8">
        <w:rPr>
          <w:spacing w:val="1"/>
          <w:sz w:val="28"/>
        </w:rPr>
        <w:t xml:space="preserve"> </w:t>
      </w:r>
      <w:r w:rsidR="00F57896" w:rsidRPr="008650B8">
        <w:rPr>
          <w:sz w:val="28"/>
        </w:rPr>
        <w:t>уровня</w:t>
      </w:r>
      <w:r w:rsidR="00F57896" w:rsidRPr="008650B8">
        <w:rPr>
          <w:spacing w:val="1"/>
          <w:sz w:val="28"/>
        </w:rPr>
        <w:t xml:space="preserve"> </w:t>
      </w:r>
      <w:r w:rsidR="00F57896" w:rsidRPr="008650B8">
        <w:rPr>
          <w:sz w:val="28"/>
        </w:rPr>
        <w:t>освоения</w:t>
      </w:r>
      <w:r w:rsidR="00F57896" w:rsidRPr="008650B8">
        <w:rPr>
          <w:spacing w:val="1"/>
          <w:sz w:val="28"/>
        </w:rPr>
        <w:t xml:space="preserve"> </w:t>
      </w:r>
      <w:r w:rsidR="00F57896" w:rsidRPr="008650B8">
        <w:rPr>
          <w:sz w:val="28"/>
        </w:rPr>
        <w:t>программы</w:t>
      </w:r>
      <w:r w:rsidR="00F57896" w:rsidRPr="008650B8">
        <w:rPr>
          <w:spacing w:val="1"/>
          <w:sz w:val="28"/>
        </w:rPr>
        <w:t xml:space="preserve"> </w:t>
      </w:r>
      <w:r w:rsidR="00F57896" w:rsidRPr="008650B8">
        <w:rPr>
          <w:sz w:val="28"/>
        </w:rPr>
        <w:t>учащимися.</w:t>
      </w:r>
      <w:r w:rsidR="00F57896" w:rsidRPr="008650B8">
        <w:rPr>
          <w:spacing w:val="1"/>
          <w:sz w:val="28"/>
        </w:rPr>
        <w:t xml:space="preserve"> </w:t>
      </w:r>
    </w:p>
    <w:p w:rsidR="00032BBE" w:rsidRPr="008650B8" w:rsidRDefault="00F57896" w:rsidP="009F75A6">
      <w:pPr>
        <w:spacing w:before="3" w:line="360" w:lineRule="auto"/>
        <w:ind w:left="119" w:firstLine="709"/>
        <w:jc w:val="both"/>
        <w:rPr>
          <w:rFonts w:ascii="Times New Roman" w:hAnsi="Times New Roman" w:cs="Times New Roman"/>
          <w:sz w:val="28"/>
        </w:rPr>
      </w:pPr>
      <w:r w:rsidRPr="008650B8">
        <w:rPr>
          <w:rFonts w:ascii="Times New Roman" w:hAnsi="Times New Roman" w:cs="Times New Roman"/>
          <w:sz w:val="28"/>
        </w:rPr>
        <w:t>Формы:</w:t>
      </w:r>
      <w:r w:rsidR="00172836" w:rsidRPr="008650B8">
        <w:rPr>
          <w:rFonts w:ascii="Times New Roman" w:hAnsi="Times New Roman" w:cs="Times New Roman"/>
          <w:sz w:val="28"/>
        </w:rPr>
        <w:t xml:space="preserve"> </w:t>
      </w:r>
      <w:r w:rsidRPr="008650B8">
        <w:rPr>
          <w:rFonts w:ascii="Times New Roman" w:hAnsi="Times New Roman" w:cs="Times New Roman"/>
          <w:sz w:val="28"/>
        </w:rPr>
        <w:t>тестирование</w:t>
      </w:r>
      <w:r w:rsidR="00032BBE" w:rsidRPr="008650B8">
        <w:rPr>
          <w:rFonts w:ascii="Times New Roman" w:hAnsi="Times New Roman" w:cs="Times New Roman"/>
          <w:sz w:val="28"/>
        </w:rPr>
        <w:t xml:space="preserve"> и выполнение контрольных упражнений</w:t>
      </w:r>
      <w:r w:rsidRPr="008650B8">
        <w:rPr>
          <w:rFonts w:ascii="Times New Roman" w:hAnsi="Times New Roman" w:cs="Times New Roman"/>
          <w:sz w:val="28"/>
        </w:rPr>
        <w:t xml:space="preserve">, спортивные </w:t>
      </w:r>
      <w:r w:rsidR="00032BBE" w:rsidRPr="008650B8">
        <w:rPr>
          <w:rFonts w:ascii="Times New Roman" w:hAnsi="Times New Roman" w:cs="Times New Roman"/>
          <w:sz w:val="28"/>
        </w:rPr>
        <w:t>соревнования.</w:t>
      </w:r>
    </w:p>
    <w:p w:rsidR="00F57896" w:rsidRPr="00F57896" w:rsidRDefault="00F57896" w:rsidP="00F57896">
      <w:pPr>
        <w:spacing w:before="2" w:line="276" w:lineRule="exact"/>
        <w:rPr>
          <w:rFonts w:ascii="Times New Roman" w:hAnsi="Times New Roman" w:cs="Times New Roman"/>
          <w:sz w:val="28"/>
        </w:rPr>
        <w:sectPr w:rsidR="00F57896" w:rsidRPr="00F57896" w:rsidSect="008F6C61">
          <w:footerReference w:type="default" r:id="rId10"/>
          <w:pgSz w:w="11910" w:h="16840" w:code="9"/>
          <w:pgMar w:top="1134" w:right="851" w:bottom="1134" w:left="1701" w:header="720" w:footer="720" w:gutter="0"/>
          <w:pgNumType w:start="1"/>
          <w:cols w:space="720"/>
          <w:titlePg/>
          <w:docGrid w:linePitch="299"/>
        </w:sectPr>
      </w:pPr>
    </w:p>
    <w:p w:rsidR="00F57896" w:rsidRPr="00255926" w:rsidRDefault="00F57896" w:rsidP="00255926">
      <w:pPr>
        <w:pStyle w:val="21"/>
        <w:spacing w:before="62" w:line="242" w:lineRule="auto"/>
        <w:ind w:left="4842" w:right="5322"/>
        <w:jc w:val="center"/>
        <w:rPr>
          <w:sz w:val="28"/>
        </w:rPr>
      </w:pPr>
      <w:r w:rsidRPr="00255926">
        <w:rPr>
          <w:sz w:val="28"/>
        </w:rPr>
        <w:lastRenderedPageBreak/>
        <w:t>Сводная</w:t>
      </w:r>
      <w:r w:rsidRPr="00255926">
        <w:rPr>
          <w:spacing w:val="-4"/>
          <w:sz w:val="28"/>
        </w:rPr>
        <w:t xml:space="preserve"> </w:t>
      </w:r>
      <w:r w:rsidRPr="00255926">
        <w:rPr>
          <w:sz w:val="28"/>
        </w:rPr>
        <w:t>таблица</w:t>
      </w:r>
      <w:r w:rsidRPr="00255926">
        <w:rPr>
          <w:spacing w:val="-6"/>
          <w:sz w:val="28"/>
        </w:rPr>
        <w:t xml:space="preserve"> </w:t>
      </w:r>
      <w:r w:rsidRPr="00255926">
        <w:rPr>
          <w:sz w:val="28"/>
        </w:rPr>
        <w:t>диагностических</w:t>
      </w:r>
      <w:r w:rsidRPr="00255926">
        <w:rPr>
          <w:spacing w:val="-7"/>
          <w:sz w:val="28"/>
        </w:rPr>
        <w:t xml:space="preserve"> </w:t>
      </w:r>
      <w:r w:rsidRPr="00255926">
        <w:rPr>
          <w:sz w:val="28"/>
        </w:rPr>
        <w:t>исследований</w:t>
      </w:r>
      <w:r w:rsidRPr="00255926">
        <w:rPr>
          <w:spacing w:val="-57"/>
          <w:sz w:val="28"/>
        </w:rPr>
        <w:t xml:space="preserve"> </w:t>
      </w:r>
      <w:r w:rsidRPr="00255926">
        <w:rPr>
          <w:sz w:val="28"/>
        </w:rPr>
        <w:t>(начальная</w:t>
      </w:r>
      <w:r w:rsidRPr="00255926">
        <w:rPr>
          <w:spacing w:val="-4"/>
          <w:sz w:val="28"/>
        </w:rPr>
        <w:t xml:space="preserve"> </w:t>
      </w:r>
      <w:r w:rsidRPr="00255926">
        <w:rPr>
          <w:sz w:val="28"/>
        </w:rPr>
        <w:t>диагностика)</w:t>
      </w:r>
    </w:p>
    <w:p w:rsidR="00F57896" w:rsidRDefault="00F57896" w:rsidP="00F57896">
      <w:pPr>
        <w:pStyle w:val="ab"/>
        <w:tabs>
          <w:tab w:val="left" w:pos="4018"/>
          <w:tab w:val="left" w:pos="5077"/>
        </w:tabs>
        <w:ind w:left="233" w:right="10438"/>
        <w:jc w:val="both"/>
      </w:pPr>
      <w:r>
        <w:t>Педагог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:rsidR="00F57896" w:rsidRDefault="00F57896" w:rsidP="00F57896">
      <w:pPr>
        <w:pStyle w:val="ab"/>
        <w:tabs>
          <w:tab w:val="left" w:pos="2609"/>
          <w:tab w:val="left" w:pos="3305"/>
          <w:tab w:val="left" w:pos="5211"/>
        </w:tabs>
        <w:spacing w:after="6" w:line="270" w:lineRule="exact"/>
        <w:ind w:left="233"/>
      </w:pPr>
      <w:r>
        <w:t>Дата</w:t>
      </w:r>
      <w:r>
        <w:rPr>
          <w:spacing w:val="-1"/>
        </w:rPr>
        <w:t xml:space="preserve"> </w:t>
      </w:r>
      <w:r>
        <w:t>заполнения</w:t>
      </w:r>
      <w:r>
        <w:tab/>
        <w:t>"</w:t>
      </w:r>
      <w:r>
        <w:tab/>
        <w:t>"</w:t>
      </w:r>
      <w:r>
        <w:rPr>
          <w:spacing w:val="62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 w:rsidR="00682AEA">
        <w:t>20</w:t>
      </w:r>
      <w:r>
        <w:rPr>
          <w:u w:val="single"/>
        </w:rPr>
        <w:tab/>
      </w:r>
      <w:r>
        <w:t>г.</w:t>
      </w:r>
    </w:p>
    <w:p w:rsidR="00682AEA" w:rsidRDefault="00682AEA" w:rsidP="00F57896">
      <w:pPr>
        <w:pStyle w:val="ab"/>
        <w:tabs>
          <w:tab w:val="left" w:pos="2609"/>
          <w:tab w:val="left" w:pos="3305"/>
          <w:tab w:val="left" w:pos="5211"/>
        </w:tabs>
        <w:spacing w:after="6" w:line="270" w:lineRule="exact"/>
        <w:ind w:left="233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646"/>
        <w:gridCol w:w="907"/>
        <w:gridCol w:w="1560"/>
        <w:gridCol w:w="176"/>
        <w:gridCol w:w="1240"/>
        <w:gridCol w:w="1416"/>
        <w:gridCol w:w="1421"/>
        <w:gridCol w:w="306"/>
        <w:gridCol w:w="1254"/>
        <w:gridCol w:w="1277"/>
        <w:gridCol w:w="989"/>
        <w:gridCol w:w="396"/>
        <w:gridCol w:w="1164"/>
      </w:tblGrid>
      <w:tr w:rsidR="00F57896" w:rsidTr="005A67E2">
        <w:trPr>
          <w:trHeight w:val="277"/>
        </w:trPr>
        <w:tc>
          <w:tcPr>
            <w:tcW w:w="528" w:type="dxa"/>
            <w:vMerge w:val="restart"/>
          </w:tcPr>
          <w:p w:rsidR="00F57896" w:rsidRDefault="00F57896" w:rsidP="005A67E2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46" w:type="dxa"/>
            <w:vMerge w:val="restart"/>
          </w:tcPr>
          <w:p w:rsidR="00F57896" w:rsidRDefault="00F57896" w:rsidP="005A67E2">
            <w:pPr>
              <w:pStyle w:val="TableParagraph"/>
              <w:spacing w:line="268" w:lineRule="exact"/>
              <w:ind w:left="546"/>
              <w:rPr>
                <w:sz w:val="24"/>
              </w:rPr>
            </w:pPr>
            <w:r>
              <w:rPr>
                <w:sz w:val="24"/>
              </w:rPr>
              <w:t>Ф.И учащегося</w:t>
            </w:r>
          </w:p>
        </w:tc>
        <w:tc>
          <w:tcPr>
            <w:tcW w:w="9557" w:type="dxa"/>
            <w:gridSpan w:val="9"/>
          </w:tcPr>
          <w:p w:rsidR="00F57896" w:rsidRDefault="00F57896" w:rsidP="005A67E2">
            <w:pPr>
              <w:pStyle w:val="TableParagraph"/>
              <w:spacing w:line="258" w:lineRule="exact"/>
              <w:ind w:left="3501" w:right="3488"/>
              <w:jc w:val="center"/>
              <w:rPr>
                <w:sz w:val="24"/>
              </w:rPr>
            </w:pPr>
            <w:r>
              <w:rPr>
                <w:sz w:val="24"/>
              </w:rPr>
              <w:t>Параметры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989" w:type="dxa"/>
            <w:vMerge w:val="restart"/>
          </w:tcPr>
          <w:p w:rsidR="00F57896" w:rsidRDefault="00F57896" w:rsidP="005A67E2">
            <w:pPr>
              <w:pStyle w:val="TableParagraph"/>
              <w:spacing w:line="242" w:lineRule="auto"/>
              <w:ind w:left="140" w:right="117" w:firstLine="57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0" w:type="dxa"/>
            <w:gridSpan w:val="2"/>
            <w:vMerge w:val="restart"/>
          </w:tcPr>
          <w:p w:rsidR="00F57896" w:rsidRDefault="00F57896" w:rsidP="005A67E2">
            <w:pPr>
              <w:pStyle w:val="TableParagraph"/>
              <w:ind w:left="146" w:right="125"/>
              <w:jc w:val="center"/>
              <w:rPr>
                <w:sz w:val="20"/>
              </w:rPr>
            </w:pPr>
            <w:r>
              <w:rPr>
                <w:sz w:val="20"/>
              </w:rPr>
              <w:t>Уровень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подготовленно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</w:t>
            </w:r>
          </w:p>
        </w:tc>
      </w:tr>
      <w:tr w:rsidR="00F57896" w:rsidTr="005A67E2">
        <w:trPr>
          <w:trHeight w:val="1147"/>
        </w:trPr>
        <w:tc>
          <w:tcPr>
            <w:tcW w:w="528" w:type="dxa"/>
            <w:vMerge/>
            <w:tcBorders>
              <w:top w:val="nil"/>
            </w:tcBorders>
          </w:tcPr>
          <w:p w:rsidR="00F57896" w:rsidRDefault="00F57896" w:rsidP="005A67E2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vMerge/>
            <w:tcBorders>
              <w:top w:val="nil"/>
            </w:tcBorders>
          </w:tcPr>
          <w:p w:rsidR="00F57896" w:rsidRDefault="00F57896" w:rsidP="005A67E2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spacing w:line="225" w:lineRule="exact"/>
              <w:ind w:left="290" w:right="280"/>
              <w:jc w:val="center"/>
              <w:rPr>
                <w:sz w:val="20"/>
              </w:rPr>
            </w:pPr>
            <w:r>
              <w:rPr>
                <w:sz w:val="20"/>
              </w:rPr>
              <w:t>Бег</w:t>
            </w:r>
          </w:p>
        </w:tc>
        <w:tc>
          <w:tcPr>
            <w:tcW w:w="1560" w:type="dxa"/>
          </w:tcPr>
          <w:p w:rsidR="00F57896" w:rsidRPr="00F57896" w:rsidRDefault="00F57896" w:rsidP="005A67E2">
            <w:pPr>
              <w:pStyle w:val="TableParagraph"/>
              <w:ind w:left="139" w:right="125"/>
              <w:jc w:val="center"/>
              <w:rPr>
                <w:sz w:val="20"/>
                <w:lang w:val="ru-RU"/>
              </w:rPr>
            </w:pPr>
            <w:r w:rsidRPr="00F57896">
              <w:rPr>
                <w:sz w:val="20"/>
                <w:lang w:val="ru-RU"/>
              </w:rPr>
              <w:t>Двигательные</w:t>
            </w:r>
            <w:r w:rsidRPr="00F57896">
              <w:rPr>
                <w:spacing w:val="-47"/>
                <w:sz w:val="20"/>
                <w:lang w:val="ru-RU"/>
              </w:rPr>
              <w:t xml:space="preserve"> </w:t>
            </w:r>
            <w:r w:rsidRPr="00F57896">
              <w:rPr>
                <w:sz w:val="20"/>
                <w:lang w:val="ru-RU"/>
              </w:rPr>
              <w:t>навыки</w:t>
            </w:r>
          </w:p>
          <w:p w:rsidR="00F57896" w:rsidRPr="00F57896" w:rsidRDefault="00F57896" w:rsidP="005A67E2">
            <w:pPr>
              <w:pStyle w:val="TableParagraph"/>
              <w:ind w:left="136" w:right="125"/>
              <w:jc w:val="center"/>
              <w:rPr>
                <w:sz w:val="20"/>
                <w:lang w:val="ru-RU"/>
              </w:rPr>
            </w:pPr>
            <w:r w:rsidRPr="00F57896">
              <w:rPr>
                <w:sz w:val="20"/>
                <w:lang w:val="ru-RU"/>
              </w:rPr>
              <w:t>(</w:t>
            </w:r>
            <w:r w:rsidRPr="00F57896">
              <w:rPr>
                <w:spacing w:val="-2"/>
                <w:sz w:val="20"/>
                <w:lang w:val="ru-RU"/>
              </w:rPr>
              <w:t xml:space="preserve"> </w:t>
            </w:r>
            <w:r w:rsidRPr="00F57896">
              <w:rPr>
                <w:sz w:val="20"/>
                <w:lang w:val="ru-RU"/>
              </w:rPr>
              <w:t>гибкость,</w:t>
            </w:r>
          </w:p>
          <w:p w:rsidR="00F57896" w:rsidRPr="00F57896" w:rsidRDefault="00F57896" w:rsidP="005A67E2">
            <w:pPr>
              <w:pStyle w:val="TableParagraph"/>
              <w:spacing w:line="226" w:lineRule="exact"/>
              <w:ind w:left="191" w:right="185" w:firstLine="2"/>
              <w:jc w:val="center"/>
              <w:rPr>
                <w:sz w:val="20"/>
                <w:lang w:val="ru-RU"/>
              </w:rPr>
            </w:pPr>
            <w:r w:rsidRPr="00F57896">
              <w:rPr>
                <w:sz w:val="20"/>
                <w:lang w:val="ru-RU"/>
              </w:rPr>
              <w:t>сила,</w:t>
            </w:r>
            <w:r w:rsidRPr="00F57896">
              <w:rPr>
                <w:spacing w:val="1"/>
                <w:sz w:val="20"/>
                <w:lang w:val="ru-RU"/>
              </w:rPr>
              <w:t xml:space="preserve"> </w:t>
            </w:r>
            <w:r w:rsidRPr="00F57896">
              <w:rPr>
                <w:spacing w:val="-1"/>
                <w:sz w:val="20"/>
                <w:lang w:val="ru-RU"/>
              </w:rPr>
              <w:t>координация)</w:t>
            </w: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ind w:left="235" w:right="171" w:firstLine="110"/>
              <w:rPr>
                <w:sz w:val="20"/>
              </w:rPr>
            </w:pPr>
            <w:r>
              <w:rPr>
                <w:sz w:val="20"/>
              </w:rPr>
              <w:t>Прыжки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скакалке</w:t>
            </w: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ind w:left="408" w:right="247" w:hanging="135"/>
              <w:rPr>
                <w:sz w:val="20"/>
              </w:rPr>
            </w:pPr>
            <w:r>
              <w:rPr>
                <w:sz w:val="20"/>
              </w:rPr>
              <w:t>Прыжки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высоту</w:t>
            </w:r>
          </w:p>
        </w:tc>
        <w:tc>
          <w:tcPr>
            <w:tcW w:w="1421" w:type="dxa"/>
          </w:tcPr>
          <w:p w:rsidR="00F57896" w:rsidRPr="00F57896" w:rsidRDefault="00F57896" w:rsidP="005A67E2">
            <w:pPr>
              <w:pStyle w:val="TableParagraph"/>
              <w:ind w:left="140" w:right="124"/>
              <w:jc w:val="center"/>
              <w:rPr>
                <w:sz w:val="20"/>
                <w:lang w:val="ru-RU"/>
              </w:rPr>
            </w:pPr>
            <w:r w:rsidRPr="00F57896">
              <w:rPr>
                <w:sz w:val="20"/>
                <w:lang w:val="ru-RU"/>
              </w:rPr>
              <w:t>Отбивание</w:t>
            </w:r>
            <w:r w:rsidRPr="00F57896">
              <w:rPr>
                <w:spacing w:val="1"/>
                <w:sz w:val="20"/>
                <w:lang w:val="ru-RU"/>
              </w:rPr>
              <w:t xml:space="preserve"> </w:t>
            </w:r>
            <w:r w:rsidRPr="00F57896">
              <w:rPr>
                <w:sz w:val="20"/>
                <w:lang w:val="ru-RU"/>
              </w:rPr>
              <w:t>мяча об пол,</w:t>
            </w:r>
            <w:r w:rsidRPr="00F57896">
              <w:rPr>
                <w:spacing w:val="1"/>
                <w:sz w:val="20"/>
                <w:lang w:val="ru-RU"/>
              </w:rPr>
              <w:t xml:space="preserve"> </w:t>
            </w:r>
            <w:r w:rsidRPr="00F57896">
              <w:rPr>
                <w:sz w:val="20"/>
                <w:lang w:val="ru-RU"/>
              </w:rPr>
              <w:t>стоя</w:t>
            </w:r>
            <w:r w:rsidRPr="00F57896">
              <w:rPr>
                <w:spacing w:val="-9"/>
                <w:sz w:val="20"/>
                <w:lang w:val="ru-RU"/>
              </w:rPr>
              <w:t xml:space="preserve"> </w:t>
            </w:r>
            <w:r w:rsidRPr="00F57896">
              <w:rPr>
                <w:sz w:val="20"/>
                <w:lang w:val="ru-RU"/>
              </w:rPr>
              <w:t>на</w:t>
            </w:r>
            <w:r w:rsidRPr="00F57896">
              <w:rPr>
                <w:spacing w:val="-5"/>
                <w:sz w:val="20"/>
                <w:lang w:val="ru-RU"/>
              </w:rPr>
              <w:t xml:space="preserve"> </w:t>
            </w:r>
            <w:r w:rsidRPr="00F57896">
              <w:rPr>
                <w:sz w:val="20"/>
                <w:lang w:val="ru-RU"/>
              </w:rPr>
              <w:t>месте</w:t>
            </w: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ind w:left="491" w:right="388" w:hanging="87"/>
              <w:rPr>
                <w:sz w:val="20"/>
              </w:rPr>
            </w:pPr>
            <w:r>
              <w:rPr>
                <w:spacing w:val="-1"/>
                <w:sz w:val="20"/>
              </w:rPr>
              <w:t>Игровые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</w:p>
        </w:tc>
        <w:tc>
          <w:tcPr>
            <w:tcW w:w="1277" w:type="dxa"/>
          </w:tcPr>
          <w:p w:rsidR="00F57896" w:rsidRPr="00F57896" w:rsidRDefault="00F57896" w:rsidP="005A67E2">
            <w:pPr>
              <w:pStyle w:val="TableParagraph"/>
              <w:ind w:left="136" w:right="129" w:hanging="1"/>
              <w:jc w:val="center"/>
              <w:rPr>
                <w:sz w:val="20"/>
                <w:lang w:val="ru-RU"/>
              </w:rPr>
            </w:pPr>
            <w:r w:rsidRPr="00F57896">
              <w:rPr>
                <w:sz w:val="20"/>
                <w:lang w:val="ru-RU"/>
              </w:rPr>
              <w:t>Уровень</w:t>
            </w:r>
            <w:r w:rsidRPr="00F57896">
              <w:rPr>
                <w:spacing w:val="1"/>
                <w:sz w:val="20"/>
                <w:lang w:val="ru-RU"/>
              </w:rPr>
              <w:t xml:space="preserve"> </w:t>
            </w:r>
            <w:r w:rsidRPr="00F57896">
              <w:rPr>
                <w:sz w:val="20"/>
                <w:lang w:val="ru-RU"/>
              </w:rPr>
              <w:t>интереса</w:t>
            </w:r>
            <w:r w:rsidRPr="00F57896">
              <w:rPr>
                <w:spacing w:val="1"/>
                <w:sz w:val="20"/>
                <w:lang w:val="ru-RU"/>
              </w:rPr>
              <w:t xml:space="preserve"> </w:t>
            </w:r>
            <w:r w:rsidRPr="00F57896">
              <w:rPr>
                <w:sz w:val="20"/>
                <w:lang w:val="ru-RU"/>
              </w:rPr>
              <w:t>и</w:t>
            </w:r>
            <w:r w:rsidRPr="00F57896">
              <w:rPr>
                <w:spacing w:val="1"/>
                <w:sz w:val="20"/>
                <w:lang w:val="ru-RU"/>
              </w:rPr>
              <w:t xml:space="preserve"> </w:t>
            </w:r>
            <w:r w:rsidRPr="00F57896">
              <w:rPr>
                <w:sz w:val="20"/>
                <w:lang w:val="ru-RU"/>
              </w:rPr>
              <w:t>мотивации</w:t>
            </w:r>
            <w:r w:rsidRPr="00F57896">
              <w:rPr>
                <w:spacing w:val="1"/>
                <w:sz w:val="20"/>
                <w:lang w:val="ru-RU"/>
              </w:rPr>
              <w:t xml:space="preserve"> </w:t>
            </w:r>
            <w:r w:rsidRPr="00F57896">
              <w:rPr>
                <w:spacing w:val="-1"/>
                <w:sz w:val="20"/>
                <w:lang w:val="ru-RU"/>
              </w:rPr>
              <w:t>к</w:t>
            </w:r>
            <w:r w:rsidRPr="00F57896">
              <w:rPr>
                <w:spacing w:val="-8"/>
                <w:sz w:val="20"/>
                <w:lang w:val="ru-RU"/>
              </w:rPr>
              <w:t xml:space="preserve"> </w:t>
            </w:r>
            <w:r w:rsidRPr="00F57896">
              <w:rPr>
                <w:spacing w:val="-1"/>
                <w:sz w:val="20"/>
                <w:lang w:val="ru-RU"/>
              </w:rPr>
              <w:t>обучению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:rsidR="00F57896" w:rsidRPr="00F57896" w:rsidRDefault="00F57896" w:rsidP="005A67E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</w:tcBorders>
          </w:tcPr>
          <w:p w:rsidR="00F57896" w:rsidRPr="00F57896" w:rsidRDefault="00F57896" w:rsidP="005A67E2">
            <w:pPr>
              <w:rPr>
                <w:sz w:val="2"/>
                <w:szCs w:val="2"/>
                <w:lang w:val="ru-RU"/>
              </w:rPr>
            </w:pPr>
          </w:p>
        </w:tc>
      </w:tr>
      <w:tr w:rsidR="00F57896" w:rsidTr="005A67E2">
        <w:trPr>
          <w:trHeight w:val="278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8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3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7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3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8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8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3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8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3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8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3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7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8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rPr>
          <w:trHeight w:val="273"/>
        </w:trPr>
        <w:tc>
          <w:tcPr>
            <w:tcW w:w="528" w:type="dxa"/>
          </w:tcPr>
          <w:p w:rsidR="00F57896" w:rsidRDefault="00F57896" w:rsidP="005A67E2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4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421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F57896" w:rsidTr="005A67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4" w:type="dxa"/>
          <w:trHeight w:val="272"/>
        </w:trPr>
        <w:tc>
          <w:tcPr>
            <w:tcW w:w="5817" w:type="dxa"/>
            <w:gridSpan w:val="5"/>
          </w:tcPr>
          <w:p w:rsidR="00F57896" w:rsidRPr="00F57896" w:rsidRDefault="00F57896" w:rsidP="005A67E2">
            <w:pPr>
              <w:pStyle w:val="TableParagraph"/>
              <w:spacing w:line="252" w:lineRule="exact"/>
              <w:ind w:left="50"/>
              <w:rPr>
                <w:b/>
                <w:sz w:val="24"/>
                <w:lang w:val="ru-RU"/>
              </w:rPr>
            </w:pPr>
            <w:r w:rsidRPr="00F57896">
              <w:rPr>
                <w:b/>
                <w:sz w:val="24"/>
                <w:lang w:val="ru-RU"/>
              </w:rPr>
              <w:t>Оценка</w:t>
            </w:r>
            <w:r w:rsidRPr="00F5789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57896">
              <w:rPr>
                <w:b/>
                <w:sz w:val="24"/>
                <w:lang w:val="ru-RU"/>
              </w:rPr>
              <w:t>критериев:</w:t>
            </w:r>
            <w:r w:rsidRPr="00F57896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57896">
              <w:rPr>
                <w:sz w:val="24"/>
                <w:lang w:val="ru-RU"/>
              </w:rPr>
              <w:t>низкий уровень</w:t>
            </w:r>
            <w:r w:rsidRPr="00F57896">
              <w:rPr>
                <w:spacing w:val="-3"/>
                <w:sz w:val="24"/>
                <w:lang w:val="ru-RU"/>
              </w:rPr>
              <w:t xml:space="preserve"> </w:t>
            </w:r>
            <w:r w:rsidRPr="00F57896">
              <w:rPr>
                <w:sz w:val="24"/>
                <w:lang w:val="ru-RU"/>
              </w:rPr>
              <w:t>–</w:t>
            </w:r>
            <w:r w:rsidRPr="00F57896">
              <w:rPr>
                <w:spacing w:val="-1"/>
                <w:sz w:val="24"/>
                <w:lang w:val="ru-RU"/>
              </w:rPr>
              <w:t xml:space="preserve"> </w:t>
            </w:r>
            <w:r w:rsidRPr="00F57896">
              <w:rPr>
                <w:sz w:val="24"/>
                <w:lang w:val="ru-RU"/>
              </w:rPr>
              <w:t>1</w:t>
            </w:r>
            <w:r w:rsidRPr="00F57896">
              <w:rPr>
                <w:spacing w:val="-6"/>
                <w:sz w:val="24"/>
                <w:lang w:val="ru-RU"/>
              </w:rPr>
              <w:t xml:space="preserve"> </w:t>
            </w:r>
            <w:r w:rsidRPr="00F57896">
              <w:rPr>
                <w:sz w:val="24"/>
                <w:lang w:val="ru-RU"/>
              </w:rPr>
              <w:t>балл</w:t>
            </w:r>
            <w:r w:rsidRPr="00F57896">
              <w:rPr>
                <w:spacing w:val="-5"/>
                <w:sz w:val="24"/>
                <w:lang w:val="ru-RU"/>
              </w:rPr>
              <w:t xml:space="preserve"> </w:t>
            </w:r>
            <w:r w:rsidRPr="00F57896">
              <w:rPr>
                <w:b/>
                <w:sz w:val="24"/>
                <w:lang w:val="ru-RU"/>
              </w:rPr>
              <w:t>;</w:t>
            </w:r>
          </w:p>
        </w:tc>
        <w:tc>
          <w:tcPr>
            <w:tcW w:w="4383" w:type="dxa"/>
            <w:gridSpan w:val="4"/>
          </w:tcPr>
          <w:p w:rsidR="00F57896" w:rsidRDefault="00F57896" w:rsidP="005A67E2">
            <w:pPr>
              <w:pStyle w:val="TableParagraph"/>
              <w:spacing w:line="252" w:lineRule="exact"/>
              <w:ind w:left="532"/>
              <w:rPr>
                <w:sz w:val="24"/>
              </w:rPr>
            </w:pPr>
            <w:r>
              <w:rPr>
                <w:sz w:val="24"/>
              </w:rPr>
              <w:t>средний 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балла;</w:t>
            </w:r>
          </w:p>
        </w:tc>
        <w:tc>
          <w:tcPr>
            <w:tcW w:w="3916" w:type="dxa"/>
            <w:gridSpan w:val="4"/>
          </w:tcPr>
          <w:p w:rsidR="00F57896" w:rsidRDefault="00F57896" w:rsidP="005A67E2">
            <w:pPr>
              <w:pStyle w:val="TableParagraph"/>
              <w:spacing w:line="252" w:lineRule="exact"/>
              <w:ind w:left="6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уровень-3 балла;</w:t>
            </w:r>
          </w:p>
        </w:tc>
      </w:tr>
      <w:tr w:rsidR="00F57896" w:rsidTr="005A67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4" w:type="dxa"/>
          <w:trHeight w:val="272"/>
        </w:trPr>
        <w:tc>
          <w:tcPr>
            <w:tcW w:w="5817" w:type="dxa"/>
            <w:gridSpan w:val="5"/>
          </w:tcPr>
          <w:p w:rsidR="00F57896" w:rsidRPr="00F57896" w:rsidRDefault="00F57896" w:rsidP="00682AEA">
            <w:pPr>
              <w:pStyle w:val="TableParagraph"/>
              <w:spacing w:line="252" w:lineRule="exact"/>
              <w:rPr>
                <w:sz w:val="24"/>
                <w:lang w:val="ru-RU"/>
              </w:rPr>
            </w:pPr>
            <w:r w:rsidRPr="00F57896">
              <w:rPr>
                <w:b/>
                <w:sz w:val="24"/>
                <w:lang w:val="ru-RU"/>
              </w:rPr>
              <w:t>Уровень</w:t>
            </w:r>
            <w:r w:rsidRPr="00F57896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F57896">
              <w:rPr>
                <w:b/>
                <w:sz w:val="24"/>
                <w:lang w:val="ru-RU"/>
              </w:rPr>
              <w:t>освоения:</w:t>
            </w:r>
            <w:r w:rsidRPr="00F57896">
              <w:rPr>
                <w:b/>
                <w:spacing w:val="57"/>
                <w:sz w:val="24"/>
                <w:lang w:val="ru-RU"/>
              </w:rPr>
              <w:t xml:space="preserve"> </w:t>
            </w:r>
            <w:r w:rsidRPr="00F57896">
              <w:rPr>
                <w:sz w:val="24"/>
                <w:lang w:val="ru-RU"/>
              </w:rPr>
              <w:t>низкий</w:t>
            </w:r>
            <w:r w:rsidRPr="00F57896">
              <w:rPr>
                <w:spacing w:val="1"/>
                <w:sz w:val="24"/>
                <w:lang w:val="ru-RU"/>
              </w:rPr>
              <w:t xml:space="preserve"> </w:t>
            </w:r>
            <w:r w:rsidRPr="00F57896">
              <w:rPr>
                <w:sz w:val="24"/>
                <w:lang w:val="ru-RU"/>
              </w:rPr>
              <w:t>уровень</w:t>
            </w:r>
            <w:r w:rsidRPr="00F57896">
              <w:rPr>
                <w:spacing w:val="-2"/>
                <w:sz w:val="24"/>
                <w:lang w:val="ru-RU"/>
              </w:rPr>
              <w:t xml:space="preserve"> </w:t>
            </w:r>
            <w:r w:rsidRPr="00F57896">
              <w:rPr>
                <w:sz w:val="24"/>
                <w:lang w:val="ru-RU"/>
              </w:rPr>
              <w:t>–7-</w:t>
            </w:r>
            <w:r w:rsidRPr="00F57896">
              <w:rPr>
                <w:spacing w:val="2"/>
                <w:sz w:val="24"/>
                <w:lang w:val="ru-RU"/>
              </w:rPr>
              <w:t xml:space="preserve"> </w:t>
            </w:r>
            <w:r w:rsidRPr="00F57896">
              <w:rPr>
                <w:sz w:val="24"/>
                <w:lang w:val="ru-RU"/>
              </w:rPr>
              <w:t>9</w:t>
            </w:r>
            <w:r w:rsidRPr="00F57896">
              <w:rPr>
                <w:spacing w:val="-5"/>
                <w:sz w:val="24"/>
                <w:lang w:val="ru-RU"/>
              </w:rPr>
              <w:t xml:space="preserve"> </w:t>
            </w:r>
            <w:r w:rsidRPr="00F57896">
              <w:rPr>
                <w:sz w:val="24"/>
                <w:lang w:val="ru-RU"/>
              </w:rPr>
              <w:t>баллов</w:t>
            </w:r>
          </w:p>
        </w:tc>
        <w:tc>
          <w:tcPr>
            <w:tcW w:w="4383" w:type="dxa"/>
            <w:gridSpan w:val="4"/>
          </w:tcPr>
          <w:p w:rsidR="00F57896" w:rsidRDefault="00F57896" w:rsidP="005A67E2">
            <w:pPr>
              <w:pStyle w:val="TableParagraph"/>
              <w:spacing w:line="252" w:lineRule="exact"/>
              <w:ind w:left="421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3916" w:type="dxa"/>
            <w:gridSpan w:val="4"/>
          </w:tcPr>
          <w:p w:rsidR="00F57896" w:rsidRDefault="00F57896" w:rsidP="005A67E2">
            <w:pPr>
              <w:pStyle w:val="TableParagraph"/>
              <w:spacing w:line="252" w:lineRule="exact"/>
              <w:ind w:left="711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уровень-16-21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F57896" w:rsidRDefault="00F57896" w:rsidP="00F57896">
      <w:pPr>
        <w:pStyle w:val="ab"/>
        <w:spacing w:before="4"/>
        <w:ind w:left="0"/>
        <w:rPr>
          <w:sz w:val="16"/>
        </w:rPr>
      </w:pPr>
    </w:p>
    <w:p w:rsidR="00F57896" w:rsidRDefault="00F57896" w:rsidP="00F57896">
      <w:pPr>
        <w:pStyle w:val="ab"/>
        <w:spacing w:before="90" w:line="275" w:lineRule="exact"/>
        <w:ind w:left="233"/>
      </w:pPr>
      <w:r>
        <w:t>ИТОГО:</w:t>
      </w:r>
    </w:p>
    <w:p w:rsidR="00F57896" w:rsidRDefault="00F57896" w:rsidP="00682AEA">
      <w:pPr>
        <w:pStyle w:val="ab"/>
        <w:ind w:left="233" w:right="12961"/>
        <w:jc w:val="both"/>
        <w:sectPr w:rsidR="00F57896">
          <w:pgSz w:w="16840" w:h="11910" w:orient="landscape"/>
          <w:pgMar w:top="780" w:right="420" w:bottom="280" w:left="900" w:header="720" w:footer="720" w:gutter="0"/>
          <w:cols w:space="720"/>
        </w:sectPr>
      </w:pPr>
      <w:r>
        <w:t>Низкий уровень -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Средний уровень -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Высокий</w:t>
      </w:r>
      <w:r>
        <w:rPr>
          <w:spacing w:val="-5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-</w:t>
      </w:r>
      <w:r>
        <w:rPr>
          <w:spacing w:val="51"/>
        </w:rPr>
        <w:t xml:space="preserve"> </w:t>
      </w:r>
      <w:r>
        <w:t>%</w:t>
      </w:r>
    </w:p>
    <w:p w:rsidR="00F57896" w:rsidRDefault="00F57896" w:rsidP="00255926">
      <w:pPr>
        <w:pStyle w:val="11"/>
        <w:spacing w:before="63"/>
        <w:ind w:left="0"/>
        <w:jc w:val="center"/>
      </w:pPr>
      <w:r>
        <w:lastRenderedPageBreak/>
        <w:t>Диагностическая</w:t>
      </w:r>
      <w:r>
        <w:rPr>
          <w:spacing w:val="-6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дополнительной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«Волейбол»</w:t>
      </w:r>
    </w:p>
    <w:p w:rsidR="00682AEA" w:rsidRDefault="00682AEA" w:rsidP="00F57896">
      <w:pPr>
        <w:pStyle w:val="ab"/>
        <w:tabs>
          <w:tab w:val="left" w:pos="4359"/>
        </w:tabs>
        <w:spacing w:before="3" w:line="275" w:lineRule="exact"/>
        <w:ind w:left="233"/>
      </w:pPr>
    </w:p>
    <w:p w:rsidR="00F57896" w:rsidRDefault="00F57896" w:rsidP="00F57896">
      <w:pPr>
        <w:pStyle w:val="ab"/>
        <w:tabs>
          <w:tab w:val="left" w:pos="4359"/>
        </w:tabs>
        <w:spacing w:before="3" w:line="275" w:lineRule="exact"/>
        <w:ind w:left="233"/>
      </w:pPr>
      <w:r>
        <w:t>Ф.И.О</w:t>
      </w:r>
      <w:r>
        <w:rPr>
          <w:spacing w:val="-3"/>
        </w:rPr>
        <w:t xml:space="preserve"> </w:t>
      </w:r>
      <w:r>
        <w:t xml:space="preserve">педагога: </w:t>
      </w:r>
      <w:r>
        <w:rPr>
          <w:spacing w:val="1"/>
        </w:rPr>
        <w:t xml:space="preserve"> </w:t>
      </w:r>
      <w:r>
        <w:rPr>
          <w:u w:val="double"/>
        </w:rPr>
        <w:t xml:space="preserve"> </w:t>
      </w:r>
      <w:r w:rsidR="00682AEA">
        <w:rPr>
          <w:u w:val="double"/>
        </w:rPr>
        <w:t>______________________</w:t>
      </w:r>
    </w:p>
    <w:p w:rsidR="00F57896" w:rsidRDefault="00F57896" w:rsidP="00F57896">
      <w:pPr>
        <w:pStyle w:val="ab"/>
        <w:tabs>
          <w:tab w:val="left" w:pos="2530"/>
          <w:tab w:val="left" w:pos="3943"/>
          <w:tab w:val="left" w:pos="4550"/>
        </w:tabs>
        <w:spacing w:line="275" w:lineRule="exact"/>
        <w:ind w:left="233"/>
      </w:pPr>
      <w:r>
        <w:t>Дата</w:t>
      </w:r>
      <w:r>
        <w:rPr>
          <w:spacing w:val="-1"/>
        </w:rPr>
        <w:t xml:space="preserve"> </w:t>
      </w:r>
      <w:r>
        <w:t>заполнения:</w:t>
      </w:r>
      <w:r>
        <w:rPr>
          <w:spacing w:val="-4"/>
        </w:rPr>
        <w:t xml:space="preserve"> </w:t>
      </w: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 w:rsidR="00682AEA">
        <w:t>20</w:t>
      </w:r>
      <w:r>
        <w:tab/>
        <w:t>г.</w:t>
      </w:r>
    </w:p>
    <w:p w:rsidR="00F57896" w:rsidRDefault="00F57896" w:rsidP="00F57896">
      <w:pPr>
        <w:pStyle w:val="ab"/>
        <w:spacing w:before="8"/>
        <w:ind w:left="0"/>
      </w:pPr>
    </w:p>
    <w:tbl>
      <w:tblPr>
        <w:tblStyle w:val="TableNormal"/>
        <w:tblW w:w="1479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"/>
        <w:gridCol w:w="1984"/>
        <w:gridCol w:w="851"/>
        <w:gridCol w:w="850"/>
        <w:gridCol w:w="709"/>
        <w:gridCol w:w="992"/>
        <w:gridCol w:w="992"/>
        <w:gridCol w:w="851"/>
        <w:gridCol w:w="850"/>
        <w:gridCol w:w="993"/>
        <w:gridCol w:w="1701"/>
        <w:gridCol w:w="1134"/>
        <w:gridCol w:w="992"/>
        <w:gridCol w:w="850"/>
        <w:gridCol w:w="744"/>
      </w:tblGrid>
      <w:tr w:rsidR="00F57896" w:rsidRPr="00F57896" w:rsidTr="00930280">
        <w:trPr>
          <w:trHeight w:val="561"/>
        </w:trPr>
        <w:tc>
          <w:tcPr>
            <w:tcW w:w="303" w:type="dxa"/>
            <w:vMerge w:val="restart"/>
          </w:tcPr>
          <w:p w:rsidR="00F57896" w:rsidRPr="00F57896" w:rsidRDefault="00F57896" w:rsidP="005A67E2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 w:rsidRPr="00F57896">
              <w:rPr>
                <w:w w:val="101"/>
                <w:sz w:val="18"/>
              </w:rPr>
              <w:t>№</w:t>
            </w:r>
          </w:p>
        </w:tc>
        <w:tc>
          <w:tcPr>
            <w:tcW w:w="1984" w:type="dxa"/>
            <w:vMerge w:val="restart"/>
          </w:tcPr>
          <w:p w:rsidR="00F57896" w:rsidRPr="00F57896" w:rsidRDefault="00F57896" w:rsidP="005A67E2">
            <w:pPr>
              <w:pStyle w:val="TableParagraph"/>
              <w:spacing w:line="202" w:lineRule="exact"/>
              <w:ind w:left="138" w:right="132"/>
              <w:jc w:val="center"/>
              <w:rPr>
                <w:sz w:val="18"/>
              </w:rPr>
            </w:pPr>
            <w:r w:rsidRPr="00F57896">
              <w:rPr>
                <w:sz w:val="18"/>
              </w:rPr>
              <w:t>ФИ</w:t>
            </w:r>
          </w:p>
          <w:p w:rsidR="00F57896" w:rsidRPr="00F57896" w:rsidRDefault="00F57896" w:rsidP="005A67E2">
            <w:pPr>
              <w:pStyle w:val="TableParagraph"/>
              <w:spacing w:line="244" w:lineRule="auto"/>
              <w:ind w:left="138" w:right="133"/>
              <w:jc w:val="center"/>
              <w:rPr>
                <w:sz w:val="18"/>
              </w:rPr>
            </w:pPr>
            <w:r w:rsidRPr="00F57896">
              <w:rPr>
                <w:sz w:val="18"/>
              </w:rPr>
              <w:t>учащегос</w:t>
            </w:r>
            <w:r w:rsidRPr="00F57896">
              <w:rPr>
                <w:spacing w:val="-42"/>
                <w:sz w:val="18"/>
              </w:rPr>
              <w:t xml:space="preserve"> </w:t>
            </w:r>
            <w:r w:rsidRPr="00F57896">
              <w:rPr>
                <w:sz w:val="18"/>
              </w:rPr>
              <w:t>я</w:t>
            </w:r>
          </w:p>
        </w:tc>
        <w:tc>
          <w:tcPr>
            <w:tcW w:w="851" w:type="dxa"/>
            <w:vMerge w:val="restart"/>
          </w:tcPr>
          <w:p w:rsidR="00F57896" w:rsidRPr="00930280" w:rsidRDefault="00F57896" w:rsidP="00930280">
            <w:pPr>
              <w:rPr>
                <w:rFonts w:ascii="Times New Roman" w:hAnsi="Times New Roman" w:cs="Times New Roman"/>
                <w:sz w:val="20"/>
              </w:rPr>
            </w:pPr>
            <w:r w:rsidRPr="00930280">
              <w:rPr>
                <w:rFonts w:ascii="Times New Roman" w:hAnsi="Times New Roman" w:cs="Times New Roman"/>
                <w:sz w:val="20"/>
              </w:rPr>
              <w:t>Основы</w:t>
            </w:r>
            <w:r w:rsidRPr="00930280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930280">
              <w:rPr>
                <w:rFonts w:ascii="Times New Roman" w:hAnsi="Times New Roman" w:cs="Times New Roman"/>
                <w:spacing w:val="-1"/>
                <w:sz w:val="20"/>
              </w:rPr>
              <w:t>волейбо</w:t>
            </w:r>
            <w:r w:rsidR="00930280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 xml:space="preserve">  </w:t>
            </w:r>
            <w:r w:rsidRPr="00930280">
              <w:rPr>
                <w:rFonts w:ascii="Times New Roman" w:hAnsi="Times New Roman" w:cs="Times New Roman"/>
                <w:spacing w:val="-1"/>
                <w:sz w:val="20"/>
              </w:rPr>
              <w:t>л</w:t>
            </w:r>
            <w:r w:rsidRPr="00930280">
              <w:rPr>
                <w:rFonts w:ascii="Times New Roman" w:hAnsi="Times New Roman" w:cs="Times New Roman"/>
                <w:spacing w:val="-42"/>
                <w:sz w:val="20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F57896" w:rsidRPr="00930280" w:rsidRDefault="00F57896" w:rsidP="00930280">
            <w:pPr>
              <w:rPr>
                <w:rFonts w:ascii="Times New Roman" w:hAnsi="Times New Roman" w:cs="Times New Roman"/>
                <w:sz w:val="20"/>
              </w:rPr>
            </w:pPr>
            <w:r w:rsidRPr="00930280">
              <w:rPr>
                <w:rFonts w:ascii="Times New Roman" w:hAnsi="Times New Roman" w:cs="Times New Roman"/>
                <w:sz w:val="20"/>
              </w:rPr>
              <w:t>Техника игры</w:t>
            </w:r>
          </w:p>
        </w:tc>
        <w:tc>
          <w:tcPr>
            <w:tcW w:w="709" w:type="dxa"/>
            <w:vMerge w:val="restart"/>
          </w:tcPr>
          <w:p w:rsidR="00F57896" w:rsidRPr="00930280" w:rsidRDefault="00F57896" w:rsidP="00930280">
            <w:pPr>
              <w:rPr>
                <w:rFonts w:ascii="Times New Roman" w:hAnsi="Times New Roman" w:cs="Times New Roman"/>
                <w:sz w:val="20"/>
              </w:rPr>
            </w:pPr>
            <w:r w:rsidRPr="00930280">
              <w:rPr>
                <w:rFonts w:ascii="Times New Roman" w:hAnsi="Times New Roman" w:cs="Times New Roman"/>
                <w:sz w:val="20"/>
              </w:rPr>
              <w:t>Тактик</w:t>
            </w:r>
            <w:r w:rsidRPr="00930280">
              <w:rPr>
                <w:rFonts w:ascii="Times New Roman" w:hAnsi="Times New Roman" w:cs="Times New Roman"/>
                <w:spacing w:val="-42"/>
                <w:sz w:val="20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20"/>
              </w:rPr>
              <w:t>а</w:t>
            </w:r>
            <w:r w:rsidRPr="00930280">
              <w:rPr>
                <w:rFonts w:ascii="Times New Roman" w:hAnsi="Times New Roman" w:cs="Times New Roman"/>
                <w:spacing w:val="-1"/>
                <w:sz w:val="20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20"/>
              </w:rPr>
              <w:t>игры</w:t>
            </w:r>
          </w:p>
        </w:tc>
        <w:tc>
          <w:tcPr>
            <w:tcW w:w="4678" w:type="dxa"/>
            <w:gridSpan w:val="5"/>
          </w:tcPr>
          <w:p w:rsidR="00F57896" w:rsidRPr="00F57896" w:rsidRDefault="00F57896" w:rsidP="005A67E2">
            <w:pPr>
              <w:pStyle w:val="TableParagraph"/>
              <w:spacing w:line="202" w:lineRule="exact"/>
              <w:ind w:left="1306"/>
              <w:rPr>
                <w:sz w:val="18"/>
              </w:rPr>
            </w:pPr>
            <w:r w:rsidRPr="00F57896">
              <w:rPr>
                <w:sz w:val="18"/>
              </w:rPr>
              <w:t>Общая</w:t>
            </w:r>
            <w:r w:rsidRPr="00F57896">
              <w:rPr>
                <w:spacing w:val="-5"/>
                <w:sz w:val="18"/>
              </w:rPr>
              <w:t xml:space="preserve"> </w:t>
            </w:r>
            <w:r w:rsidRPr="00F57896">
              <w:rPr>
                <w:sz w:val="18"/>
              </w:rPr>
              <w:t>физическая</w:t>
            </w:r>
            <w:r w:rsidRPr="00F57896">
              <w:rPr>
                <w:spacing w:val="-4"/>
                <w:sz w:val="18"/>
              </w:rPr>
              <w:t xml:space="preserve"> </w:t>
            </w:r>
            <w:r w:rsidRPr="00F57896">
              <w:rPr>
                <w:sz w:val="18"/>
              </w:rPr>
              <w:t>подготовка</w:t>
            </w:r>
          </w:p>
        </w:tc>
        <w:tc>
          <w:tcPr>
            <w:tcW w:w="1701" w:type="dxa"/>
            <w:vMerge w:val="restart"/>
          </w:tcPr>
          <w:p w:rsidR="00F57896" w:rsidRPr="00F83343" w:rsidRDefault="00F57896" w:rsidP="00F83343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Техническая</w:t>
            </w:r>
            <w:r w:rsidRPr="00F83343">
              <w:rPr>
                <w:rFonts w:ascii="Times New Roman" w:hAnsi="Times New Roman" w:cs="Times New Roman"/>
                <w:spacing w:val="-42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подготовка</w:t>
            </w:r>
            <w:r w:rsidRPr="00F83343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(точность</w:t>
            </w:r>
            <w:r w:rsidRPr="00F83343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передач,</w:t>
            </w:r>
            <w:r w:rsidRPr="00F83343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подач,</w:t>
            </w:r>
            <w:r w:rsidRPr="00F83343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нападающег</w:t>
            </w:r>
            <w:r w:rsidRPr="00F83343">
              <w:rPr>
                <w:rFonts w:ascii="Times New Roman" w:hAnsi="Times New Roman" w:cs="Times New Roman"/>
                <w:spacing w:val="-42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о</w:t>
            </w:r>
            <w:r w:rsidRPr="00F83343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удара,</w:t>
            </w:r>
            <w:r w:rsidRPr="00F83343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защитные</w:t>
            </w:r>
          </w:p>
          <w:p w:rsidR="00F57896" w:rsidRPr="00F83343" w:rsidRDefault="00F57896" w:rsidP="00F83343">
            <w:pPr>
              <w:rPr>
                <w:rFonts w:ascii="Times New Roman" w:hAnsi="Times New Roman" w:cs="Times New Roman"/>
                <w:sz w:val="20"/>
              </w:rPr>
            </w:pPr>
            <w:r w:rsidRPr="00F83343">
              <w:rPr>
                <w:rFonts w:ascii="Times New Roman" w:hAnsi="Times New Roman" w:cs="Times New Roman"/>
                <w:sz w:val="20"/>
              </w:rPr>
              <w:t>действия)</w:t>
            </w:r>
          </w:p>
        </w:tc>
        <w:tc>
          <w:tcPr>
            <w:tcW w:w="1134" w:type="dxa"/>
            <w:vMerge w:val="restart"/>
          </w:tcPr>
          <w:p w:rsidR="00F57896" w:rsidRPr="00F83343" w:rsidRDefault="00F57896" w:rsidP="00F83343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F83343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Подвиж</w:t>
            </w:r>
            <w:r w:rsidR="00930280" w:rsidRPr="00F83343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pacing w:val="-1"/>
                <w:sz w:val="20"/>
                <w:lang w:val="ru-RU"/>
              </w:rPr>
              <w:t>ны</w:t>
            </w:r>
            <w:r w:rsidRPr="00F83343">
              <w:rPr>
                <w:rFonts w:ascii="Times New Roman" w:hAnsi="Times New Roman" w:cs="Times New Roman"/>
                <w:spacing w:val="-42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е</w:t>
            </w:r>
            <w:r w:rsidRPr="00F83343">
              <w:rPr>
                <w:rFonts w:ascii="Times New Roman" w:hAnsi="Times New Roman" w:cs="Times New Roman"/>
                <w:spacing w:val="3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и</w:t>
            </w:r>
            <w:r w:rsidRPr="00F83343">
              <w:rPr>
                <w:rFonts w:ascii="Times New Roman" w:hAnsi="Times New Roman" w:cs="Times New Roman"/>
                <w:spacing w:val="1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спортив</w:t>
            </w:r>
            <w:r w:rsidR="00930280" w:rsidRPr="00F83343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ны</w:t>
            </w:r>
            <w:r w:rsidRPr="00F83343">
              <w:rPr>
                <w:rFonts w:ascii="Times New Roman" w:hAnsi="Times New Roman" w:cs="Times New Roman"/>
                <w:spacing w:val="-43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е</w:t>
            </w:r>
            <w:r w:rsidRPr="00F83343">
              <w:rPr>
                <w:rFonts w:ascii="Times New Roman" w:hAnsi="Times New Roman" w:cs="Times New Roman"/>
                <w:spacing w:val="2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игры</w:t>
            </w:r>
          </w:p>
        </w:tc>
        <w:tc>
          <w:tcPr>
            <w:tcW w:w="992" w:type="dxa"/>
            <w:vMerge w:val="restart"/>
          </w:tcPr>
          <w:p w:rsidR="00930280" w:rsidRPr="00F83343" w:rsidRDefault="00930280" w:rsidP="00F83343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F83343">
              <w:rPr>
                <w:rFonts w:ascii="Times New Roman" w:hAnsi="Times New Roman" w:cs="Times New Roman"/>
                <w:sz w:val="20"/>
              </w:rPr>
              <w:t>Сорев</w:t>
            </w:r>
            <w:r w:rsidRPr="00F83343">
              <w:rPr>
                <w:rFonts w:ascii="Times New Roman" w:hAnsi="Times New Roman" w:cs="Times New Roman"/>
                <w:sz w:val="20"/>
                <w:lang w:val="ru-RU"/>
              </w:rPr>
              <w:t>но</w:t>
            </w:r>
          </w:p>
          <w:p w:rsidR="00F57896" w:rsidRPr="00F83343" w:rsidRDefault="00F57896" w:rsidP="00F83343">
            <w:pPr>
              <w:rPr>
                <w:rFonts w:ascii="Times New Roman" w:hAnsi="Times New Roman" w:cs="Times New Roman"/>
                <w:sz w:val="20"/>
              </w:rPr>
            </w:pPr>
            <w:r w:rsidRPr="00F83343">
              <w:rPr>
                <w:rFonts w:ascii="Times New Roman" w:hAnsi="Times New Roman" w:cs="Times New Roman"/>
                <w:sz w:val="20"/>
              </w:rPr>
              <w:t>вани</w:t>
            </w:r>
            <w:r w:rsidRPr="00F83343">
              <w:rPr>
                <w:rFonts w:ascii="Times New Roman" w:hAnsi="Times New Roman" w:cs="Times New Roman"/>
                <w:spacing w:val="-42"/>
                <w:sz w:val="20"/>
              </w:rPr>
              <w:t xml:space="preserve"> </w:t>
            </w:r>
            <w:r w:rsidRPr="00F83343">
              <w:rPr>
                <w:rFonts w:ascii="Times New Roman" w:hAnsi="Times New Roman" w:cs="Times New Roman"/>
                <w:sz w:val="20"/>
              </w:rPr>
              <w:t>я</w:t>
            </w:r>
          </w:p>
        </w:tc>
        <w:tc>
          <w:tcPr>
            <w:tcW w:w="850" w:type="dxa"/>
            <w:vMerge w:val="restart"/>
          </w:tcPr>
          <w:p w:rsidR="00F57896" w:rsidRPr="00F83343" w:rsidRDefault="00F57896" w:rsidP="00F83343">
            <w:pPr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>Общее</w:t>
            </w:r>
            <w:r w:rsidRPr="00F83343">
              <w:rPr>
                <w:rFonts w:ascii="Times New Roman" w:hAnsi="Times New Roman" w:cs="Times New Roman"/>
                <w:b/>
                <w:spacing w:val="1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>коли</w:t>
            </w:r>
            <w:r w:rsidR="00930280"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>честв</w:t>
            </w:r>
            <w:r w:rsidRPr="00F83343">
              <w:rPr>
                <w:rFonts w:ascii="Times New Roman" w:hAnsi="Times New Roman" w:cs="Times New Roman"/>
                <w:b/>
                <w:spacing w:val="-42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>о</w:t>
            </w:r>
            <w:r w:rsidRPr="00F83343">
              <w:rPr>
                <w:rFonts w:ascii="Times New Roman" w:hAnsi="Times New Roman" w:cs="Times New Roman"/>
                <w:b/>
                <w:spacing w:val="-3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>балов</w:t>
            </w:r>
          </w:p>
        </w:tc>
        <w:tc>
          <w:tcPr>
            <w:tcW w:w="744" w:type="dxa"/>
            <w:vMerge w:val="restart"/>
          </w:tcPr>
          <w:p w:rsidR="00F57896" w:rsidRPr="00F83343" w:rsidRDefault="00F57896" w:rsidP="00F83343">
            <w:pPr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>Урове</w:t>
            </w:r>
            <w:r w:rsidR="00F83343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>нь</w:t>
            </w:r>
            <w:r w:rsidRPr="00F83343">
              <w:rPr>
                <w:rFonts w:ascii="Times New Roman" w:hAnsi="Times New Roman" w:cs="Times New Roman"/>
                <w:b/>
                <w:spacing w:val="-42"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>освое</w:t>
            </w:r>
            <w:r w:rsidR="00F83343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</w:t>
            </w:r>
            <w:r w:rsidRPr="00F83343">
              <w:rPr>
                <w:rFonts w:ascii="Times New Roman" w:hAnsi="Times New Roman" w:cs="Times New Roman"/>
                <w:b/>
                <w:sz w:val="20"/>
                <w:lang w:val="ru-RU"/>
              </w:rPr>
              <w:t>ния ОП</w:t>
            </w:r>
          </w:p>
        </w:tc>
      </w:tr>
      <w:tr w:rsidR="00930280" w:rsidRPr="00F57896" w:rsidTr="00930280">
        <w:trPr>
          <w:trHeight w:val="1291"/>
        </w:trPr>
        <w:tc>
          <w:tcPr>
            <w:tcW w:w="303" w:type="dxa"/>
            <w:vMerge/>
            <w:tcBorders>
              <w:top w:val="nil"/>
            </w:tcBorders>
          </w:tcPr>
          <w:p w:rsidR="00F57896" w:rsidRPr="00F83343" w:rsidRDefault="00F57896" w:rsidP="005A67E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F57896" w:rsidRPr="00F83343" w:rsidRDefault="00F57896" w:rsidP="005A67E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F57896" w:rsidRPr="00F83343" w:rsidRDefault="00F57896" w:rsidP="005A67E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F57896" w:rsidRPr="00F83343" w:rsidRDefault="00F57896" w:rsidP="005A67E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F57896" w:rsidRPr="00F83343" w:rsidRDefault="00F57896" w:rsidP="005A67E2">
            <w:pPr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92" w:type="dxa"/>
          </w:tcPr>
          <w:p w:rsidR="00F57896" w:rsidRPr="00930280" w:rsidRDefault="00930280" w:rsidP="00930280">
            <w:pPr>
              <w:jc w:val="center"/>
              <w:rPr>
                <w:rFonts w:ascii="Times New Roman" w:hAnsi="Times New Roman" w:cs="Times New Roman"/>
              </w:rPr>
            </w:pPr>
            <w:r w:rsidRPr="00930280">
              <w:rPr>
                <w:rFonts w:ascii="Times New Roman" w:hAnsi="Times New Roman" w:cs="Times New Roman"/>
                <w:sz w:val="20"/>
              </w:rPr>
              <w:t>Выносл</w:t>
            </w:r>
            <w:r w:rsidRPr="00930280">
              <w:rPr>
                <w:rFonts w:ascii="Times New Roman" w:hAnsi="Times New Roman" w:cs="Times New Roman"/>
                <w:sz w:val="20"/>
                <w:lang w:val="ru-RU"/>
              </w:rPr>
              <w:t>и</w:t>
            </w:r>
            <w:r w:rsidR="00F57896" w:rsidRPr="00930280">
              <w:rPr>
                <w:rFonts w:ascii="Times New Roman" w:hAnsi="Times New Roman" w:cs="Times New Roman"/>
                <w:sz w:val="20"/>
              </w:rPr>
              <w:t>вост</w:t>
            </w:r>
            <w:r w:rsidR="00F57896" w:rsidRPr="00930280">
              <w:rPr>
                <w:rFonts w:ascii="Times New Roman" w:hAnsi="Times New Roman" w:cs="Times New Roman"/>
                <w:spacing w:val="-42"/>
                <w:sz w:val="20"/>
              </w:rPr>
              <w:t xml:space="preserve"> </w:t>
            </w:r>
            <w:r w:rsidR="00F57896" w:rsidRPr="00930280">
              <w:rPr>
                <w:rFonts w:ascii="Times New Roman" w:hAnsi="Times New Roman" w:cs="Times New Roman"/>
                <w:sz w:val="20"/>
              </w:rPr>
              <w:t>ь</w:t>
            </w:r>
          </w:p>
        </w:tc>
        <w:tc>
          <w:tcPr>
            <w:tcW w:w="992" w:type="dxa"/>
          </w:tcPr>
          <w:p w:rsidR="00F57896" w:rsidRPr="00930280" w:rsidRDefault="00F57896" w:rsidP="0093028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30280">
              <w:rPr>
                <w:rFonts w:ascii="Times New Roman" w:hAnsi="Times New Roman" w:cs="Times New Roman"/>
                <w:sz w:val="18"/>
              </w:rPr>
              <w:t>Силовые</w:t>
            </w:r>
            <w:r w:rsidRPr="00930280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18"/>
              </w:rPr>
              <w:t>качества</w:t>
            </w:r>
          </w:p>
        </w:tc>
        <w:tc>
          <w:tcPr>
            <w:tcW w:w="851" w:type="dxa"/>
          </w:tcPr>
          <w:p w:rsidR="00F57896" w:rsidRPr="00930280" w:rsidRDefault="00F57896" w:rsidP="0093028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30280">
              <w:rPr>
                <w:rFonts w:ascii="Times New Roman" w:hAnsi="Times New Roman" w:cs="Times New Roman"/>
                <w:sz w:val="18"/>
              </w:rPr>
              <w:t>Быстро</w:t>
            </w:r>
            <w:r w:rsidR="00930280">
              <w:rPr>
                <w:rFonts w:ascii="Times New Roman" w:hAnsi="Times New Roman" w:cs="Times New Roman"/>
                <w:sz w:val="18"/>
                <w:lang w:val="ru-RU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18"/>
              </w:rPr>
              <w:t>т</w:t>
            </w:r>
            <w:r w:rsidRPr="00930280">
              <w:rPr>
                <w:rFonts w:ascii="Times New Roman" w:hAnsi="Times New Roman" w:cs="Times New Roman"/>
                <w:spacing w:val="-43"/>
                <w:sz w:val="18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18"/>
              </w:rPr>
              <w:t>а</w:t>
            </w:r>
          </w:p>
        </w:tc>
        <w:tc>
          <w:tcPr>
            <w:tcW w:w="850" w:type="dxa"/>
          </w:tcPr>
          <w:p w:rsidR="00F57896" w:rsidRPr="00930280" w:rsidRDefault="00F57896" w:rsidP="0093028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30280">
              <w:rPr>
                <w:rFonts w:ascii="Times New Roman" w:hAnsi="Times New Roman" w:cs="Times New Roman"/>
                <w:spacing w:val="-1"/>
                <w:sz w:val="18"/>
              </w:rPr>
              <w:t>Гибкост</w:t>
            </w:r>
            <w:r w:rsidRPr="00930280">
              <w:rPr>
                <w:rFonts w:ascii="Times New Roman" w:hAnsi="Times New Roman" w:cs="Times New Roman"/>
                <w:spacing w:val="-42"/>
                <w:sz w:val="18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18"/>
              </w:rPr>
              <w:t>ь</w:t>
            </w:r>
          </w:p>
        </w:tc>
        <w:tc>
          <w:tcPr>
            <w:tcW w:w="993" w:type="dxa"/>
          </w:tcPr>
          <w:p w:rsidR="00F57896" w:rsidRPr="00930280" w:rsidRDefault="00F57896" w:rsidP="00930280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930280">
              <w:rPr>
                <w:rFonts w:ascii="Times New Roman" w:hAnsi="Times New Roman" w:cs="Times New Roman"/>
                <w:spacing w:val="-1"/>
                <w:sz w:val="18"/>
              </w:rPr>
              <w:t>Ловкост</w:t>
            </w:r>
            <w:r w:rsidRPr="00930280">
              <w:rPr>
                <w:rFonts w:ascii="Times New Roman" w:hAnsi="Times New Roman" w:cs="Times New Roman"/>
                <w:spacing w:val="-42"/>
                <w:sz w:val="18"/>
              </w:rPr>
              <w:t xml:space="preserve"> </w:t>
            </w:r>
            <w:r w:rsidRPr="00930280">
              <w:rPr>
                <w:rFonts w:ascii="Times New Roman" w:hAnsi="Times New Roman" w:cs="Times New Roman"/>
                <w:sz w:val="18"/>
              </w:rPr>
              <w:t>ь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F57896" w:rsidRPr="00F57896" w:rsidRDefault="00F57896" w:rsidP="005A67E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F57896" w:rsidRPr="00F57896" w:rsidRDefault="00F57896" w:rsidP="005A67E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F57896" w:rsidRPr="00F57896" w:rsidRDefault="00F57896" w:rsidP="005A67E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F57896" w:rsidRPr="00F57896" w:rsidRDefault="00F57896" w:rsidP="005A67E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44" w:type="dxa"/>
            <w:vMerge/>
            <w:tcBorders>
              <w:top w:val="nil"/>
            </w:tcBorders>
          </w:tcPr>
          <w:p w:rsidR="00F57896" w:rsidRPr="00F57896" w:rsidRDefault="00F57896" w:rsidP="005A67E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30280" w:rsidRPr="00F57896" w:rsidTr="00930280">
        <w:trPr>
          <w:trHeight w:val="277"/>
        </w:trPr>
        <w:tc>
          <w:tcPr>
            <w:tcW w:w="303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277"/>
        </w:trPr>
        <w:tc>
          <w:tcPr>
            <w:tcW w:w="30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34"/>
        </w:trPr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22"/>
        </w:trPr>
        <w:tc>
          <w:tcPr>
            <w:tcW w:w="30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10"/>
        </w:trPr>
        <w:tc>
          <w:tcPr>
            <w:tcW w:w="30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51"/>
        </w:trPr>
        <w:tc>
          <w:tcPr>
            <w:tcW w:w="30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00"/>
        </w:trPr>
        <w:tc>
          <w:tcPr>
            <w:tcW w:w="30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56"/>
        </w:trPr>
        <w:tc>
          <w:tcPr>
            <w:tcW w:w="30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277"/>
        </w:trPr>
        <w:tc>
          <w:tcPr>
            <w:tcW w:w="303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50"/>
        </w:trPr>
        <w:tc>
          <w:tcPr>
            <w:tcW w:w="30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06"/>
        </w:trPr>
        <w:tc>
          <w:tcPr>
            <w:tcW w:w="30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278"/>
        </w:trPr>
        <w:tc>
          <w:tcPr>
            <w:tcW w:w="303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00"/>
        </w:trPr>
        <w:tc>
          <w:tcPr>
            <w:tcW w:w="30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67"/>
        </w:trPr>
        <w:tc>
          <w:tcPr>
            <w:tcW w:w="30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00"/>
        </w:trPr>
        <w:tc>
          <w:tcPr>
            <w:tcW w:w="30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00"/>
        </w:trPr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13"/>
        </w:trPr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96"/>
        </w:trPr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17"/>
        </w:trPr>
        <w:tc>
          <w:tcPr>
            <w:tcW w:w="30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96"/>
        </w:trPr>
        <w:tc>
          <w:tcPr>
            <w:tcW w:w="30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83"/>
        </w:trPr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34"/>
        </w:trPr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00"/>
        </w:trPr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13"/>
        </w:trPr>
        <w:tc>
          <w:tcPr>
            <w:tcW w:w="30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05"/>
        </w:trPr>
        <w:tc>
          <w:tcPr>
            <w:tcW w:w="30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F57896" w:rsidRPr="00F57896" w:rsidRDefault="00F57896" w:rsidP="005A67E2">
            <w:pPr>
              <w:pStyle w:val="TableParagraph"/>
              <w:rPr>
                <w:sz w:val="20"/>
              </w:rPr>
            </w:pPr>
          </w:p>
        </w:tc>
      </w:tr>
      <w:tr w:rsidR="00930280" w:rsidRPr="00F57896" w:rsidTr="00930280">
        <w:trPr>
          <w:trHeight w:val="151"/>
        </w:trPr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</w:tcPr>
          <w:p w:rsidR="00930280" w:rsidRPr="00F57896" w:rsidRDefault="00930280" w:rsidP="005A67E2">
            <w:pPr>
              <w:pStyle w:val="TableParagraph"/>
              <w:rPr>
                <w:sz w:val="20"/>
              </w:rPr>
            </w:pPr>
          </w:p>
        </w:tc>
      </w:tr>
    </w:tbl>
    <w:p w:rsidR="00F57896" w:rsidRPr="00F57896" w:rsidRDefault="00F57896" w:rsidP="00F57896">
      <w:pPr>
        <w:ind w:left="233"/>
        <w:rPr>
          <w:rFonts w:ascii="Times New Roman" w:hAnsi="Times New Roman" w:cs="Times New Roman"/>
          <w:sz w:val="24"/>
        </w:rPr>
      </w:pPr>
      <w:r w:rsidRPr="00F57896">
        <w:rPr>
          <w:rFonts w:ascii="Times New Roman" w:hAnsi="Times New Roman" w:cs="Times New Roman"/>
          <w:sz w:val="24"/>
        </w:rPr>
        <w:t>Критерии</w:t>
      </w:r>
      <w:r w:rsidRPr="00F57896">
        <w:rPr>
          <w:rFonts w:ascii="Times New Roman" w:hAnsi="Times New Roman" w:cs="Times New Roman"/>
          <w:spacing w:val="-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оценки:</w:t>
      </w:r>
      <w:r w:rsidRPr="00F57896">
        <w:rPr>
          <w:rFonts w:ascii="Times New Roman" w:hAnsi="Times New Roman" w:cs="Times New Roman"/>
          <w:spacing w:val="-6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1-</w:t>
      </w:r>
      <w:r w:rsidRPr="00F57896">
        <w:rPr>
          <w:rFonts w:ascii="Times New Roman" w:hAnsi="Times New Roman" w:cs="Times New Roman"/>
          <w:spacing w:val="-3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низкий</w:t>
      </w:r>
      <w:r w:rsidRPr="00F57896">
        <w:rPr>
          <w:rFonts w:ascii="Times New Roman" w:hAnsi="Times New Roman" w:cs="Times New Roman"/>
          <w:spacing w:val="-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уровень, 2</w:t>
      </w:r>
      <w:r w:rsidRPr="00F57896">
        <w:rPr>
          <w:rFonts w:ascii="Times New Roman" w:hAnsi="Times New Roman" w:cs="Times New Roman"/>
          <w:spacing w:val="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-</w:t>
      </w:r>
      <w:r w:rsidRPr="00F57896">
        <w:rPr>
          <w:rFonts w:ascii="Times New Roman" w:hAnsi="Times New Roman" w:cs="Times New Roman"/>
          <w:spacing w:val="-3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средний уровень, 3</w:t>
      </w:r>
      <w:r w:rsidRPr="00F57896">
        <w:rPr>
          <w:rFonts w:ascii="Times New Roman" w:hAnsi="Times New Roman" w:cs="Times New Roman"/>
          <w:spacing w:val="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-</w:t>
      </w:r>
      <w:r w:rsidRPr="00F57896">
        <w:rPr>
          <w:rFonts w:ascii="Times New Roman" w:hAnsi="Times New Roman" w:cs="Times New Roman"/>
          <w:spacing w:val="-8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высокий</w:t>
      </w:r>
      <w:r w:rsidRPr="00F57896">
        <w:rPr>
          <w:rFonts w:ascii="Times New Roman" w:hAnsi="Times New Roman" w:cs="Times New Roman"/>
          <w:spacing w:val="-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уровень</w:t>
      </w:r>
    </w:p>
    <w:p w:rsidR="00682AEA" w:rsidRDefault="00F57896" w:rsidP="00F57896">
      <w:pPr>
        <w:spacing w:line="242" w:lineRule="auto"/>
        <w:ind w:left="233" w:right="5358"/>
        <w:rPr>
          <w:rFonts w:ascii="Times New Roman" w:hAnsi="Times New Roman" w:cs="Times New Roman"/>
          <w:sz w:val="24"/>
        </w:rPr>
      </w:pPr>
      <w:r w:rsidRPr="00F57896">
        <w:rPr>
          <w:rFonts w:ascii="Times New Roman" w:hAnsi="Times New Roman" w:cs="Times New Roman"/>
          <w:sz w:val="24"/>
        </w:rPr>
        <w:t>Критерии</w:t>
      </w:r>
      <w:r w:rsidRPr="00F57896">
        <w:rPr>
          <w:rFonts w:ascii="Times New Roman" w:hAnsi="Times New Roman" w:cs="Times New Roman"/>
          <w:spacing w:val="-2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оценки</w:t>
      </w:r>
      <w:r w:rsidRPr="00F57896">
        <w:rPr>
          <w:rFonts w:ascii="Times New Roman" w:hAnsi="Times New Roman" w:cs="Times New Roman"/>
          <w:spacing w:val="-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результативности</w:t>
      </w:r>
      <w:r w:rsidRPr="00F57896">
        <w:rPr>
          <w:rFonts w:ascii="Times New Roman" w:hAnsi="Times New Roman" w:cs="Times New Roman"/>
          <w:spacing w:val="-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освоения</w:t>
      </w:r>
      <w:r w:rsidRPr="00F57896">
        <w:rPr>
          <w:rFonts w:ascii="Times New Roman" w:hAnsi="Times New Roman" w:cs="Times New Roman"/>
          <w:spacing w:val="-3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программы</w:t>
      </w:r>
      <w:r w:rsidRPr="00F57896">
        <w:rPr>
          <w:rFonts w:ascii="Times New Roman" w:hAnsi="Times New Roman" w:cs="Times New Roman"/>
          <w:spacing w:val="-5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в</w:t>
      </w:r>
      <w:r w:rsidRPr="00F57896">
        <w:rPr>
          <w:rFonts w:ascii="Times New Roman" w:hAnsi="Times New Roman" w:cs="Times New Roman"/>
          <w:spacing w:val="-6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целом</w:t>
      </w:r>
      <w:r w:rsidRPr="00F57896">
        <w:rPr>
          <w:rFonts w:ascii="Times New Roman" w:hAnsi="Times New Roman" w:cs="Times New Roman"/>
          <w:spacing w:val="-3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(оцениваются</w:t>
      </w:r>
      <w:r w:rsidRPr="00F57896">
        <w:rPr>
          <w:rFonts w:ascii="Times New Roman" w:hAnsi="Times New Roman" w:cs="Times New Roman"/>
          <w:spacing w:val="-3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по</w:t>
      </w:r>
      <w:r w:rsidRPr="00F57896">
        <w:rPr>
          <w:rFonts w:ascii="Times New Roman" w:hAnsi="Times New Roman" w:cs="Times New Roman"/>
          <w:spacing w:val="-7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общей</w:t>
      </w:r>
      <w:r w:rsidRPr="00F57896">
        <w:rPr>
          <w:rFonts w:ascii="Times New Roman" w:hAnsi="Times New Roman" w:cs="Times New Roman"/>
          <w:spacing w:val="-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сумме</w:t>
      </w:r>
      <w:r w:rsidRPr="00F57896">
        <w:rPr>
          <w:rFonts w:ascii="Times New Roman" w:hAnsi="Times New Roman" w:cs="Times New Roman"/>
          <w:spacing w:val="-8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баллов):</w:t>
      </w:r>
      <w:r w:rsidRPr="00F57896">
        <w:rPr>
          <w:rFonts w:ascii="Times New Roman" w:hAnsi="Times New Roman" w:cs="Times New Roman"/>
          <w:spacing w:val="-52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11-14 баллов - низкий уровень;</w:t>
      </w:r>
      <w:r w:rsidRPr="00F57896">
        <w:rPr>
          <w:rFonts w:ascii="Times New Roman" w:hAnsi="Times New Roman" w:cs="Times New Roman"/>
          <w:spacing w:val="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15-25 баллов - средний уровень; выше 25</w:t>
      </w:r>
      <w:r w:rsidRPr="00F57896">
        <w:rPr>
          <w:rFonts w:ascii="Times New Roman" w:hAnsi="Times New Roman" w:cs="Times New Roman"/>
          <w:spacing w:val="1"/>
          <w:sz w:val="24"/>
        </w:rPr>
        <w:t xml:space="preserve"> </w:t>
      </w:r>
      <w:r w:rsidRPr="00F57896">
        <w:rPr>
          <w:rFonts w:ascii="Times New Roman" w:hAnsi="Times New Roman" w:cs="Times New Roman"/>
          <w:sz w:val="24"/>
        </w:rPr>
        <w:t>баллов - высокий уровень</w:t>
      </w:r>
    </w:p>
    <w:p w:rsidR="00682AEA" w:rsidRDefault="00F57896" w:rsidP="00F57896">
      <w:pPr>
        <w:spacing w:line="242" w:lineRule="auto"/>
        <w:ind w:left="233" w:right="5358"/>
        <w:rPr>
          <w:rFonts w:ascii="Times New Roman" w:hAnsi="Times New Roman" w:cs="Times New Roman"/>
          <w:b/>
          <w:sz w:val="24"/>
        </w:rPr>
        <w:sectPr w:rsidR="00682AEA" w:rsidSect="00F5789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F57896">
        <w:rPr>
          <w:rFonts w:ascii="Times New Roman" w:hAnsi="Times New Roman" w:cs="Times New Roman"/>
          <w:spacing w:val="1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ИТОГО:</w:t>
      </w:r>
      <w:r w:rsidRPr="00F57896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низкий</w:t>
      </w:r>
      <w:r w:rsidRPr="00F57896">
        <w:rPr>
          <w:rFonts w:ascii="Times New Roman" w:hAnsi="Times New Roman" w:cs="Times New Roman"/>
          <w:b/>
          <w:spacing w:val="2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-</w:t>
      </w:r>
      <w:r w:rsidR="00F83343">
        <w:rPr>
          <w:rFonts w:ascii="Times New Roman" w:hAnsi="Times New Roman" w:cs="Times New Roman"/>
          <w:b/>
          <w:sz w:val="24"/>
        </w:rPr>
        <w:t xml:space="preserve">    </w:t>
      </w:r>
      <w:r w:rsidRPr="00F57896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%,</w:t>
      </w:r>
      <w:r w:rsidRPr="00F57896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средний</w:t>
      </w:r>
      <w:r w:rsidRPr="00F57896">
        <w:rPr>
          <w:rFonts w:ascii="Times New Roman" w:hAnsi="Times New Roman" w:cs="Times New Roman"/>
          <w:b/>
          <w:spacing w:val="5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-</w:t>
      </w:r>
      <w:r w:rsidR="00F83343">
        <w:rPr>
          <w:rFonts w:ascii="Times New Roman" w:hAnsi="Times New Roman" w:cs="Times New Roman"/>
          <w:b/>
          <w:sz w:val="24"/>
        </w:rPr>
        <w:t xml:space="preserve">    </w:t>
      </w:r>
      <w:r w:rsidRPr="00F57896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чел. -</w:t>
      </w:r>
      <w:r w:rsidR="00F83343">
        <w:rPr>
          <w:rFonts w:ascii="Times New Roman" w:hAnsi="Times New Roman" w:cs="Times New Roman"/>
          <w:b/>
          <w:sz w:val="24"/>
        </w:rPr>
        <w:t xml:space="preserve">      </w:t>
      </w:r>
      <w:r w:rsidRPr="00F57896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="00F83343">
        <w:rPr>
          <w:rFonts w:ascii="Times New Roman" w:hAnsi="Times New Roman" w:cs="Times New Roman"/>
          <w:b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%,</w:t>
      </w:r>
      <w:r w:rsidRPr="00F57896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высокий</w:t>
      </w:r>
      <w:r w:rsidRPr="00F57896">
        <w:rPr>
          <w:rFonts w:ascii="Times New Roman" w:hAnsi="Times New Roman" w:cs="Times New Roman"/>
          <w:b/>
          <w:spacing w:val="6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-</w:t>
      </w:r>
      <w:r w:rsidRPr="00F57896">
        <w:rPr>
          <w:rFonts w:ascii="Times New Roman" w:hAnsi="Times New Roman" w:cs="Times New Roman"/>
          <w:b/>
          <w:spacing w:val="52"/>
          <w:sz w:val="24"/>
        </w:rPr>
        <w:t xml:space="preserve"> </w:t>
      </w:r>
      <w:r w:rsidR="00F83343">
        <w:rPr>
          <w:rFonts w:ascii="Times New Roman" w:hAnsi="Times New Roman" w:cs="Times New Roman"/>
          <w:b/>
          <w:spacing w:val="52"/>
          <w:sz w:val="24"/>
        </w:rPr>
        <w:t xml:space="preserve">    </w:t>
      </w:r>
      <w:r w:rsidRPr="00F57896">
        <w:rPr>
          <w:rFonts w:ascii="Times New Roman" w:hAnsi="Times New Roman" w:cs="Times New Roman"/>
          <w:b/>
          <w:sz w:val="24"/>
        </w:rPr>
        <w:t>чел.</w:t>
      </w:r>
      <w:r w:rsidRPr="00F57896">
        <w:rPr>
          <w:rFonts w:ascii="Times New Roman" w:hAnsi="Times New Roman" w:cs="Times New Roman"/>
          <w:b/>
          <w:spacing w:val="5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-</w:t>
      </w:r>
      <w:r w:rsidR="00F83343">
        <w:rPr>
          <w:rFonts w:ascii="Times New Roman" w:hAnsi="Times New Roman" w:cs="Times New Roman"/>
          <w:b/>
          <w:sz w:val="24"/>
        </w:rPr>
        <w:t xml:space="preserve">      </w:t>
      </w:r>
      <w:r w:rsidRPr="00F57896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F57896">
        <w:rPr>
          <w:rFonts w:ascii="Times New Roman" w:hAnsi="Times New Roman" w:cs="Times New Roman"/>
          <w:b/>
          <w:sz w:val="24"/>
        </w:rPr>
        <w:t>%</w:t>
      </w:r>
    </w:p>
    <w:p w:rsidR="00D616DC" w:rsidRDefault="004D59DB" w:rsidP="004946B8">
      <w:pPr>
        <w:pStyle w:val="a4"/>
        <w:shd w:val="clear" w:color="auto" w:fill="FFFFFF"/>
        <w:spacing w:before="0" w:beforeAutospacing="0" w:after="167" w:afterAutospacing="0"/>
        <w:jc w:val="center"/>
        <w:rPr>
          <w:b/>
          <w:bCs/>
          <w:sz w:val="32"/>
        </w:rPr>
      </w:pPr>
      <w:r w:rsidRPr="004D59DB">
        <w:rPr>
          <w:b/>
          <w:bCs/>
          <w:sz w:val="32"/>
        </w:rPr>
        <w:lastRenderedPageBreak/>
        <w:t>6</w:t>
      </w:r>
      <w:r>
        <w:rPr>
          <w:b/>
          <w:bCs/>
          <w:sz w:val="32"/>
        </w:rPr>
        <w:t>. О</w:t>
      </w:r>
      <w:r w:rsidR="00D92F4B" w:rsidRPr="00255926">
        <w:rPr>
          <w:b/>
          <w:bCs/>
          <w:sz w:val="32"/>
        </w:rPr>
        <w:t>беспечение</w:t>
      </w:r>
      <w:r w:rsidR="00FE553C">
        <w:rPr>
          <w:b/>
          <w:bCs/>
          <w:sz w:val="32"/>
        </w:rPr>
        <w:t xml:space="preserve"> программы</w:t>
      </w:r>
    </w:p>
    <w:p w:rsidR="00255926" w:rsidRPr="00DD705B" w:rsidRDefault="00255926" w:rsidP="00DD705B">
      <w:pPr>
        <w:pStyle w:val="a4"/>
        <w:shd w:val="clear" w:color="auto" w:fill="FFFFFF"/>
        <w:spacing w:before="0" w:beforeAutospacing="0" w:after="167" w:afterAutospacing="0"/>
        <w:rPr>
          <w:rFonts w:ascii="Helvetica" w:hAnsi="Helvetica"/>
          <w:color w:val="333333"/>
          <w:sz w:val="23"/>
          <w:szCs w:val="23"/>
        </w:rPr>
      </w:pPr>
    </w:p>
    <w:p w:rsidR="00D616DC" w:rsidRPr="00C1372D" w:rsidRDefault="00C1372D" w:rsidP="0025592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  <w:szCs w:val="23"/>
        </w:rPr>
      </w:pPr>
      <w:r w:rsidRPr="00C1372D">
        <w:rPr>
          <w:b/>
          <w:iCs/>
          <w:color w:val="000000"/>
          <w:sz w:val="28"/>
        </w:rPr>
        <w:t>С</w:t>
      </w:r>
      <w:r w:rsidR="00D616DC" w:rsidRPr="00C1372D">
        <w:rPr>
          <w:b/>
          <w:iCs/>
          <w:color w:val="000000"/>
          <w:sz w:val="28"/>
        </w:rPr>
        <w:t>портивный инвентарь и оборудование:</w:t>
      </w:r>
    </w:p>
    <w:p w:rsidR="00D616DC" w:rsidRPr="00C1372D" w:rsidRDefault="00D616DC" w:rsidP="0025592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сетка волейбольная- 1шт.</w:t>
      </w:r>
    </w:p>
    <w:p w:rsidR="00D616DC" w:rsidRPr="00C1372D" w:rsidRDefault="00D616DC" w:rsidP="0025592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стойки волейбольные</w:t>
      </w:r>
    </w:p>
    <w:p w:rsidR="00D616DC" w:rsidRPr="00C1372D" w:rsidRDefault="00D616DC" w:rsidP="0025592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гимнастическая стенка- 1 шт.</w:t>
      </w:r>
    </w:p>
    <w:p w:rsidR="00D616DC" w:rsidRPr="00C1372D" w:rsidRDefault="00D616DC" w:rsidP="0025592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гимнастические скамейки-2шт.</w:t>
      </w:r>
    </w:p>
    <w:p w:rsidR="00D616DC" w:rsidRPr="00C1372D" w:rsidRDefault="00D616DC" w:rsidP="0025592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гимнастические маты-6шт.</w:t>
      </w:r>
    </w:p>
    <w:p w:rsidR="00D616DC" w:rsidRPr="00C1372D" w:rsidRDefault="00D616DC" w:rsidP="0025592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скакалки- 8 шт.</w:t>
      </w:r>
    </w:p>
    <w:p w:rsidR="00D616DC" w:rsidRPr="00C1372D" w:rsidRDefault="00D616DC" w:rsidP="0025592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мячи набивные (масса 1кг)- 2шт.</w:t>
      </w:r>
    </w:p>
    <w:p w:rsidR="00D616DC" w:rsidRPr="00C1372D" w:rsidRDefault="00D616DC" w:rsidP="0025592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мячи волейбольные – 6 шт.</w:t>
      </w:r>
    </w:p>
    <w:p w:rsidR="00D616DC" w:rsidRPr="00255926" w:rsidRDefault="00D616DC" w:rsidP="00255926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рулетка- 1шт.</w:t>
      </w:r>
    </w:p>
    <w:p w:rsidR="00255926" w:rsidRPr="00C1372D" w:rsidRDefault="00255926" w:rsidP="0025592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Cs w:val="23"/>
        </w:rPr>
      </w:pPr>
    </w:p>
    <w:p w:rsidR="00D616DC" w:rsidRPr="00C1372D" w:rsidRDefault="00D616DC" w:rsidP="0025592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Cs w:val="23"/>
        </w:rPr>
      </w:pPr>
      <w:r w:rsidRPr="00C1372D">
        <w:rPr>
          <w:b/>
          <w:bCs/>
          <w:color w:val="000000"/>
          <w:sz w:val="28"/>
        </w:rPr>
        <w:t>Техническое оснащение</w:t>
      </w:r>
    </w:p>
    <w:p w:rsidR="00D616DC" w:rsidRPr="00C1372D" w:rsidRDefault="00D616DC" w:rsidP="00255926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проектор;</w:t>
      </w:r>
    </w:p>
    <w:p w:rsidR="00D616DC" w:rsidRPr="00C1372D" w:rsidRDefault="00D616DC" w:rsidP="00255926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экран;</w:t>
      </w:r>
    </w:p>
    <w:p w:rsidR="00D616DC" w:rsidRPr="00C1372D" w:rsidRDefault="00D616DC" w:rsidP="00255926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видео – диски;</w:t>
      </w:r>
    </w:p>
    <w:p w:rsidR="00D616DC" w:rsidRPr="00C1372D" w:rsidRDefault="00D616DC" w:rsidP="00255926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магнитофон;</w:t>
      </w:r>
    </w:p>
    <w:p w:rsidR="00D616DC" w:rsidRPr="00255926" w:rsidRDefault="00D616DC" w:rsidP="00255926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компьютер.</w:t>
      </w:r>
    </w:p>
    <w:p w:rsidR="00255926" w:rsidRPr="00C1372D" w:rsidRDefault="00255926" w:rsidP="0025592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Cs w:val="23"/>
        </w:rPr>
      </w:pPr>
    </w:p>
    <w:p w:rsidR="00D616DC" w:rsidRPr="00C1372D" w:rsidRDefault="00D616DC" w:rsidP="0025592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Cs w:val="23"/>
        </w:rPr>
      </w:pPr>
      <w:r w:rsidRPr="00C1372D">
        <w:rPr>
          <w:b/>
          <w:bCs/>
          <w:color w:val="000000"/>
          <w:sz w:val="28"/>
        </w:rPr>
        <w:t>Дидактическое обеспечение программы</w:t>
      </w:r>
    </w:p>
    <w:p w:rsidR="00D616DC" w:rsidRPr="00C1372D" w:rsidRDefault="00D616DC" w:rsidP="00255926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Картотека упражнений по волейболу (карточки).</w:t>
      </w:r>
    </w:p>
    <w:p w:rsidR="00D616DC" w:rsidRPr="00C1372D" w:rsidRDefault="00D616DC" w:rsidP="00255926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Картотека общеразвивающих упражнений для разминки</w:t>
      </w:r>
      <w:r w:rsidR="00B93F60">
        <w:rPr>
          <w:color w:val="000000"/>
          <w:sz w:val="28"/>
        </w:rPr>
        <w:t>.</w:t>
      </w:r>
    </w:p>
    <w:p w:rsidR="00D616DC" w:rsidRPr="00C1372D" w:rsidRDefault="00D616DC" w:rsidP="00255926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Схемы и плакаты освоения технических приемов в волейболе.</w:t>
      </w:r>
    </w:p>
    <w:p w:rsidR="00D616DC" w:rsidRPr="00C1372D" w:rsidRDefault="00D616DC" w:rsidP="00255926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Электронное приложение к «Энциклопедии спорта»</w:t>
      </w:r>
    </w:p>
    <w:p w:rsidR="00D616DC" w:rsidRPr="00C1372D" w:rsidRDefault="00D616DC" w:rsidP="00255926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«Правила игры в волейбол».</w:t>
      </w:r>
    </w:p>
    <w:p w:rsidR="00D616DC" w:rsidRPr="00C1372D" w:rsidRDefault="00C1372D" w:rsidP="00255926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 xml:space="preserve"> </w:t>
      </w:r>
      <w:r w:rsidR="00D616DC" w:rsidRPr="00C1372D">
        <w:rPr>
          <w:color w:val="000000"/>
          <w:sz w:val="28"/>
        </w:rPr>
        <w:t>«Правила судейства в волейболе».</w:t>
      </w:r>
    </w:p>
    <w:p w:rsidR="00D616DC" w:rsidRPr="00B26311" w:rsidRDefault="00D616DC" w:rsidP="00255926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Регламент проведения турниров по волейболу различных уровней.</w:t>
      </w:r>
    </w:p>
    <w:p w:rsidR="00B26311" w:rsidRPr="00C1372D" w:rsidRDefault="00B26311" w:rsidP="00B26311">
      <w:pPr>
        <w:pStyle w:val="a4"/>
        <w:shd w:val="clear" w:color="auto" w:fill="FFFFFF"/>
        <w:spacing w:before="0" w:beforeAutospacing="0" w:after="0" w:afterAutospacing="0" w:line="328" w:lineRule="atLeast"/>
        <w:jc w:val="both"/>
        <w:rPr>
          <w:rFonts w:ascii="Arial" w:hAnsi="Arial" w:cs="Arial"/>
          <w:color w:val="000000"/>
          <w:szCs w:val="23"/>
        </w:rPr>
      </w:pPr>
    </w:p>
    <w:p w:rsidR="004E5B4D" w:rsidRDefault="004E5B4D" w:rsidP="004E5B4D">
      <w:pPr>
        <w:rPr>
          <w:rFonts w:ascii="Times New Roman" w:hAnsi="Times New Roman" w:cs="Times New Roman"/>
          <w:sz w:val="28"/>
          <w:szCs w:val="28"/>
        </w:rPr>
      </w:pPr>
    </w:p>
    <w:p w:rsidR="00D92F4B" w:rsidRDefault="00D92F4B" w:rsidP="004E5B4D">
      <w:pPr>
        <w:jc w:val="center"/>
        <w:rPr>
          <w:rFonts w:ascii="Times New Roman" w:hAnsi="Times New Roman" w:cs="Times New Roman"/>
          <w:b/>
          <w:sz w:val="32"/>
        </w:rPr>
      </w:pPr>
      <w:r w:rsidRPr="004E5B4D">
        <w:rPr>
          <w:rFonts w:ascii="Times New Roman" w:hAnsi="Times New Roman" w:cs="Times New Roman"/>
          <w:b/>
          <w:sz w:val="32"/>
        </w:rPr>
        <w:lastRenderedPageBreak/>
        <w:t>Список литературы</w:t>
      </w:r>
    </w:p>
    <w:p w:rsidR="0057576E" w:rsidRPr="00EE230A" w:rsidRDefault="00FE553C" w:rsidP="004D59DB">
      <w:pPr>
        <w:rPr>
          <w:rFonts w:ascii="Times New Roman" w:hAnsi="Times New Roman" w:cs="Times New Roman"/>
          <w:b/>
          <w:sz w:val="28"/>
        </w:rPr>
      </w:pPr>
      <w:r w:rsidRPr="00FE553C">
        <w:rPr>
          <w:rFonts w:ascii="Times New Roman" w:hAnsi="Times New Roman" w:cs="Times New Roman"/>
          <w:b/>
          <w:sz w:val="28"/>
        </w:rPr>
        <w:t>Л</w:t>
      </w:r>
      <w:r>
        <w:rPr>
          <w:rFonts w:ascii="Times New Roman" w:hAnsi="Times New Roman" w:cs="Times New Roman"/>
          <w:b/>
          <w:sz w:val="28"/>
        </w:rPr>
        <w:t>итература для педа</w:t>
      </w:r>
      <w:r w:rsidRPr="00FE553C">
        <w:rPr>
          <w:rFonts w:ascii="Times New Roman" w:hAnsi="Times New Roman" w:cs="Times New Roman"/>
          <w:b/>
          <w:sz w:val="28"/>
        </w:rPr>
        <w:t>гога:</w:t>
      </w:r>
    </w:p>
    <w:p w:rsidR="00B93F60" w:rsidRPr="00B93F60" w:rsidRDefault="00B93F60" w:rsidP="00255926">
      <w:pPr>
        <w:pStyle w:val="a4"/>
        <w:numPr>
          <w:ilvl w:val="0"/>
          <w:numId w:val="17"/>
        </w:numPr>
        <w:shd w:val="clear" w:color="auto" w:fill="FFFFFF"/>
        <w:tabs>
          <w:tab w:val="clear" w:pos="0"/>
          <w:tab w:val="num" w:pos="360"/>
        </w:tabs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Cs w:val="23"/>
        </w:rPr>
      </w:pPr>
      <w:r w:rsidRPr="0057576E">
        <w:rPr>
          <w:color w:val="000000"/>
          <w:sz w:val="28"/>
        </w:rPr>
        <w:t xml:space="preserve">Голомазов, В.А. Волейбол в школе: пособие для учителя / </w:t>
      </w:r>
      <w:r w:rsidRPr="00C1372D">
        <w:rPr>
          <w:color w:val="000000"/>
          <w:sz w:val="28"/>
        </w:rPr>
        <w:t>В.А. Голомазов, В.Д. Ковалев, А.Г. Мельников</w:t>
      </w:r>
      <w:r>
        <w:rPr>
          <w:color w:val="000000"/>
          <w:sz w:val="28"/>
        </w:rPr>
        <w:t>.-  М.: Просвещение</w:t>
      </w:r>
      <w:r w:rsidRPr="0057576E">
        <w:rPr>
          <w:color w:val="000000"/>
          <w:sz w:val="28"/>
        </w:rPr>
        <w:t>, 1976.</w:t>
      </w:r>
      <w:r>
        <w:rPr>
          <w:color w:val="000000"/>
          <w:sz w:val="28"/>
        </w:rPr>
        <w:t xml:space="preserve">- 111с. </w:t>
      </w:r>
    </w:p>
    <w:p w:rsidR="00C1372D" w:rsidRPr="00B93F60" w:rsidRDefault="0057576E" w:rsidP="00255926">
      <w:pPr>
        <w:pStyle w:val="a4"/>
        <w:numPr>
          <w:ilvl w:val="0"/>
          <w:numId w:val="17"/>
        </w:numPr>
        <w:shd w:val="clear" w:color="auto" w:fill="FFFFFF"/>
        <w:tabs>
          <w:tab w:val="clear" w:pos="0"/>
          <w:tab w:val="num" w:pos="360"/>
        </w:tabs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Cs w:val="23"/>
        </w:rPr>
      </w:pPr>
      <w:r>
        <w:rPr>
          <w:color w:val="000000"/>
          <w:sz w:val="28"/>
        </w:rPr>
        <w:t xml:space="preserve">Киселев,  П.А. </w:t>
      </w:r>
      <w:r w:rsidR="00C1372D" w:rsidRPr="00C1372D">
        <w:rPr>
          <w:color w:val="000000"/>
          <w:sz w:val="28"/>
        </w:rPr>
        <w:t>Справочник учителя физической культуры</w:t>
      </w:r>
      <w:r>
        <w:rPr>
          <w:color w:val="000000"/>
          <w:sz w:val="28"/>
        </w:rPr>
        <w:t xml:space="preserve"> </w:t>
      </w:r>
      <w:r w:rsidR="00C1372D" w:rsidRPr="00C1372D">
        <w:rPr>
          <w:color w:val="000000"/>
          <w:sz w:val="28"/>
        </w:rPr>
        <w:t>/авт.-сост. П.А. Киселе</w:t>
      </w:r>
      <w:r>
        <w:rPr>
          <w:color w:val="000000"/>
          <w:sz w:val="28"/>
        </w:rPr>
        <w:t xml:space="preserve">в, С.Б. Кисилева.- Волгоград: </w:t>
      </w:r>
      <w:r w:rsidR="00C1372D" w:rsidRPr="00C1372D">
        <w:rPr>
          <w:color w:val="000000"/>
          <w:sz w:val="28"/>
        </w:rPr>
        <w:t>Учитель, 2011.- 251с.</w:t>
      </w:r>
    </w:p>
    <w:p w:rsidR="00B93F60" w:rsidRPr="00C1372D" w:rsidRDefault="00B93F60" w:rsidP="00255926">
      <w:pPr>
        <w:pStyle w:val="a4"/>
        <w:numPr>
          <w:ilvl w:val="0"/>
          <w:numId w:val="17"/>
        </w:numPr>
        <w:shd w:val="clear" w:color="auto" w:fill="FFFFFF"/>
        <w:tabs>
          <w:tab w:val="clear" w:pos="0"/>
          <w:tab w:val="num" w:pos="360"/>
        </w:tabs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Колодиницкий,</w:t>
      </w:r>
      <w:r>
        <w:rPr>
          <w:color w:val="000000"/>
          <w:sz w:val="28"/>
        </w:rPr>
        <w:t xml:space="preserve"> Г.А. </w:t>
      </w:r>
      <w:r w:rsidRPr="00C1372D">
        <w:rPr>
          <w:color w:val="000000"/>
          <w:sz w:val="28"/>
        </w:rPr>
        <w:t>Внеурочная деятельность учащихся. Волейбол: пособие для учителей и методистов</w:t>
      </w:r>
      <w:r>
        <w:rPr>
          <w:color w:val="000000"/>
          <w:sz w:val="28"/>
        </w:rPr>
        <w:t xml:space="preserve"> </w:t>
      </w:r>
      <w:r w:rsidRPr="00C1372D">
        <w:rPr>
          <w:color w:val="000000"/>
          <w:sz w:val="28"/>
        </w:rPr>
        <w:t>/</w:t>
      </w:r>
      <w:r>
        <w:rPr>
          <w:color w:val="000000"/>
          <w:sz w:val="28"/>
        </w:rPr>
        <w:t xml:space="preserve"> </w:t>
      </w:r>
      <w:r w:rsidRPr="00C1372D">
        <w:rPr>
          <w:color w:val="000000"/>
          <w:sz w:val="28"/>
        </w:rPr>
        <w:t>Г.А.</w:t>
      </w:r>
      <w:r>
        <w:rPr>
          <w:color w:val="000000"/>
          <w:sz w:val="28"/>
        </w:rPr>
        <w:t xml:space="preserve"> </w:t>
      </w:r>
      <w:r w:rsidRPr="00C1372D">
        <w:rPr>
          <w:color w:val="000000"/>
          <w:sz w:val="28"/>
        </w:rPr>
        <w:t>Колодиницкий, В.С. Кузнецов, М.В. Маслов.-</w:t>
      </w:r>
      <w:r>
        <w:rPr>
          <w:color w:val="000000"/>
          <w:sz w:val="28"/>
        </w:rPr>
        <w:t xml:space="preserve"> М.: Просвещение, 2011.-77с</w:t>
      </w:r>
      <w:r w:rsidRPr="00C1372D">
        <w:rPr>
          <w:color w:val="000000"/>
          <w:sz w:val="28"/>
        </w:rPr>
        <w:t>.</w:t>
      </w:r>
    </w:p>
    <w:p w:rsidR="00B93F60" w:rsidRPr="00B93F60" w:rsidRDefault="00B93F60" w:rsidP="00255926">
      <w:pPr>
        <w:pStyle w:val="a4"/>
        <w:numPr>
          <w:ilvl w:val="0"/>
          <w:numId w:val="17"/>
        </w:numPr>
        <w:shd w:val="clear" w:color="auto" w:fill="FFFFFF"/>
        <w:tabs>
          <w:tab w:val="clear" w:pos="0"/>
          <w:tab w:val="num" w:pos="360"/>
        </w:tabs>
        <w:spacing w:before="0" w:beforeAutospacing="0" w:after="0" w:afterAutospacing="0" w:line="360" w:lineRule="auto"/>
        <w:ind w:left="360"/>
        <w:jc w:val="both"/>
        <w:rPr>
          <w:color w:val="000000" w:themeColor="text1"/>
          <w:sz w:val="32"/>
          <w:szCs w:val="23"/>
        </w:rPr>
      </w:pPr>
      <w:r>
        <w:rPr>
          <w:color w:val="000000" w:themeColor="text1"/>
          <w:sz w:val="28"/>
          <w:szCs w:val="22"/>
          <w:shd w:val="clear" w:color="auto" w:fill="FFFFFF"/>
        </w:rPr>
        <w:t xml:space="preserve">Лях, В.И. </w:t>
      </w:r>
      <w:r w:rsidRPr="0057576E">
        <w:rPr>
          <w:color w:val="000000" w:themeColor="text1"/>
          <w:sz w:val="28"/>
          <w:szCs w:val="22"/>
          <w:shd w:val="clear" w:color="auto" w:fill="FFFFFF"/>
        </w:rPr>
        <w:t>Комплексная </w:t>
      </w:r>
      <w:r w:rsidRPr="0057576E">
        <w:rPr>
          <w:bCs/>
          <w:color w:val="000000" w:themeColor="text1"/>
          <w:sz w:val="28"/>
          <w:szCs w:val="22"/>
          <w:shd w:val="clear" w:color="auto" w:fill="FFFFFF"/>
        </w:rPr>
        <w:t>программа</w:t>
      </w:r>
      <w:r w:rsidRPr="0057576E">
        <w:rPr>
          <w:color w:val="000000" w:themeColor="text1"/>
          <w:sz w:val="28"/>
          <w:szCs w:val="22"/>
          <w:shd w:val="clear" w:color="auto" w:fill="FFFFFF"/>
        </w:rPr>
        <w:t> </w:t>
      </w:r>
      <w:r w:rsidRPr="0057576E">
        <w:rPr>
          <w:bCs/>
          <w:color w:val="000000" w:themeColor="text1"/>
          <w:sz w:val="28"/>
          <w:szCs w:val="22"/>
          <w:shd w:val="clear" w:color="auto" w:fill="FFFFFF"/>
        </w:rPr>
        <w:t>физического</w:t>
      </w:r>
      <w:r w:rsidRPr="0057576E">
        <w:rPr>
          <w:color w:val="000000" w:themeColor="text1"/>
          <w:sz w:val="28"/>
          <w:szCs w:val="22"/>
          <w:shd w:val="clear" w:color="auto" w:fill="FFFFFF"/>
        </w:rPr>
        <w:t> воспитания</w:t>
      </w:r>
      <w:r>
        <w:rPr>
          <w:color w:val="000000" w:themeColor="text1"/>
          <w:sz w:val="28"/>
          <w:szCs w:val="22"/>
          <w:shd w:val="clear" w:color="auto" w:fill="FFFFFF"/>
        </w:rPr>
        <w:t xml:space="preserve"> учащихся 1 – 11 классов / В.И.Лях, А.А. Зданевич.-</w:t>
      </w:r>
      <w:r w:rsidRPr="0057576E">
        <w:rPr>
          <w:color w:val="000000" w:themeColor="text1"/>
          <w:sz w:val="28"/>
          <w:szCs w:val="22"/>
          <w:shd w:val="clear" w:color="auto" w:fill="FFFFFF"/>
        </w:rPr>
        <w:t xml:space="preserve"> </w:t>
      </w:r>
      <w:r w:rsidRPr="0057576E">
        <w:rPr>
          <w:bCs/>
          <w:color w:val="000000" w:themeColor="text1"/>
          <w:sz w:val="28"/>
          <w:szCs w:val="22"/>
          <w:shd w:val="clear" w:color="auto" w:fill="FFFFFF"/>
        </w:rPr>
        <w:t>М</w:t>
      </w:r>
      <w:r w:rsidRPr="0057576E">
        <w:rPr>
          <w:color w:val="000000" w:themeColor="text1"/>
          <w:sz w:val="28"/>
          <w:szCs w:val="22"/>
          <w:shd w:val="clear" w:color="auto" w:fill="FFFFFF"/>
        </w:rPr>
        <w:t>.: </w:t>
      </w:r>
      <w:r w:rsidRPr="0057576E">
        <w:rPr>
          <w:bCs/>
          <w:color w:val="000000" w:themeColor="text1"/>
          <w:sz w:val="28"/>
          <w:szCs w:val="22"/>
          <w:shd w:val="clear" w:color="auto" w:fill="FFFFFF"/>
        </w:rPr>
        <w:t>Просвещение</w:t>
      </w:r>
      <w:r>
        <w:rPr>
          <w:bCs/>
          <w:color w:val="000000" w:themeColor="text1"/>
          <w:sz w:val="28"/>
          <w:szCs w:val="22"/>
          <w:shd w:val="clear" w:color="auto" w:fill="FFFFFF"/>
        </w:rPr>
        <w:t xml:space="preserve">, </w:t>
      </w:r>
      <w:r w:rsidRPr="0057576E">
        <w:rPr>
          <w:color w:val="000000" w:themeColor="text1"/>
          <w:sz w:val="28"/>
          <w:szCs w:val="22"/>
          <w:shd w:val="clear" w:color="auto" w:fill="FFFFFF"/>
        </w:rPr>
        <w:t> 2012</w:t>
      </w:r>
      <w:r>
        <w:rPr>
          <w:color w:val="000000" w:themeColor="text1"/>
          <w:sz w:val="28"/>
          <w:szCs w:val="22"/>
          <w:shd w:val="clear" w:color="auto" w:fill="FFFFFF"/>
        </w:rPr>
        <w:t>.</w:t>
      </w:r>
    </w:p>
    <w:p w:rsidR="00C1372D" w:rsidRPr="00C1372D" w:rsidRDefault="00C1372D" w:rsidP="00255926">
      <w:pPr>
        <w:pStyle w:val="a4"/>
        <w:numPr>
          <w:ilvl w:val="0"/>
          <w:numId w:val="17"/>
        </w:numPr>
        <w:shd w:val="clear" w:color="auto" w:fill="FFFFFF"/>
        <w:tabs>
          <w:tab w:val="clear" w:pos="0"/>
          <w:tab w:val="num" w:pos="360"/>
        </w:tabs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Фурманов</w:t>
      </w:r>
      <w:r w:rsidR="0057576E">
        <w:rPr>
          <w:color w:val="000000"/>
          <w:sz w:val="28"/>
        </w:rPr>
        <w:t>,  А.Г.</w:t>
      </w:r>
      <w:r w:rsidRPr="00C1372D">
        <w:rPr>
          <w:color w:val="000000"/>
          <w:sz w:val="28"/>
        </w:rPr>
        <w:t xml:space="preserve"> </w:t>
      </w:r>
      <w:r w:rsidR="0057576E">
        <w:rPr>
          <w:color w:val="000000"/>
          <w:sz w:val="28"/>
        </w:rPr>
        <w:t xml:space="preserve">Волейбол/ А.Г. Фурманов, Д.М. </w:t>
      </w:r>
      <w:r w:rsidR="00B93F60">
        <w:rPr>
          <w:color w:val="000000"/>
          <w:sz w:val="28"/>
        </w:rPr>
        <w:t>Болдырев</w:t>
      </w:r>
      <w:r w:rsidR="0057576E" w:rsidRPr="00C1372D">
        <w:rPr>
          <w:color w:val="000000"/>
          <w:sz w:val="28"/>
        </w:rPr>
        <w:t>.</w:t>
      </w:r>
      <w:r w:rsidR="00B93F60">
        <w:rPr>
          <w:color w:val="000000"/>
          <w:sz w:val="28"/>
        </w:rPr>
        <w:t>-</w:t>
      </w:r>
      <w:r w:rsidR="0057576E" w:rsidRPr="00C1372D">
        <w:rPr>
          <w:color w:val="000000"/>
          <w:sz w:val="28"/>
        </w:rPr>
        <w:t xml:space="preserve"> </w:t>
      </w:r>
      <w:r w:rsidRPr="00C1372D">
        <w:rPr>
          <w:color w:val="000000"/>
          <w:sz w:val="28"/>
        </w:rPr>
        <w:t>М.: Физическая культура и спорт, 1983.-144с.</w:t>
      </w:r>
    </w:p>
    <w:p w:rsidR="00C1372D" w:rsidRPr="00FE553C" w:rsidRDefault="00C1372D" w:rsidP="00255926">
      <w:pPr>
        <w:pStyle w:val="a4"/>
        <w:numPr>
          <w:ilvl w:val="0"/>
          <w:numId w:val="17"/>
        </w:numPr>
        <w:shd w:val="clear" w:color="auto" w:fill="FFFFFF"/>
        <w:tabs>
          <w:tab w:val="clear" w:pos="0"/>
          <w:tab w:val="num" w:pos="360"/>
        </w:tabs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color w:val="000000"/>
          <w:szCs w:val="23"/>
        </w:rPr>
      </w:pPr>
      <w:r w:rsidRPr="00C1372D">
        <w:rPr>
          <w:color w:val="000000"/>
          <w:sz w:val="28"/>
        </w:rPr>
        <w:t>Холодов</w:t>
      </w:r>
      <w:r w:rsidR="00B93F60">
        <w:rPr>
          <w:color w:val="000000"/>
          <w:sz w:val="28"/>
        </w:rPr>
        <w:t>,  Ж.К. Т</w:t>
      </w:r>
      <w:r w:rsidRPr="00C1372D">
        <w:rPr>
          <w:color w:val="000000"/>
          <w:sz w:val="28"/>
        </w:rPr>
        <w:t>еория и методика фи</w:t>
      </w:r>
      <w:r w:rsidR="00B93F60">
        <w:rPr>
          <w:color w:val="000000"/>
          <w:sz w:val="28"/>
        </w:rPr>
        <w:t>зического воспитания и спорта: учеб. пособие для студ. высш. учеб. заведений.- 2-е изд., испр. и</w:t>
      </w:r>
      <w:r w:rsidRPr="00C1372D">
        <w:rPr>
          <w:color w:val="000000"/>
          <w:sz w:val="28"/>
        </w:rPr>
        <w:t xml:space="preserve"> доп</w:t>
      </w:r>
      <w:r w:rsidR="00B93F60">
        <w:rPr>
          <w:color w:val="000000"/>
          <w:sz w:val="28"/>
        </w:rPr>
        <w:t xml:space="preserve"> / </w:t>
      </w:r>
      <w:r w:rsidRPr="00C1372D">
        <w:rPr>
          <w:color w:val="000000"/>
          <w:sz w:val="28"/>
        </w:rPr>
        <w:t>.</w:t>
      </w:r>
      <w:r w:rsidR="00B93F60" w:rsidRPr="00B93F60">
        <w:rPr>
          <w:color w:val="000000"/>
          <w:sz w:val="28"/>
        </w:rPr>
        <w:t xml:space="preserve"> </w:t>
      </w:r>
      <w:r w:rsidR="00B93F60">
        <w:rPr>
          <w:color w:val="000000"/>
          <w:sz w:val="28"/>
        </w:rPr>
        <w:t xml:space="preserve">Ж.К. </w:t>
      </w:r>
      <w:r w:rsidR="00B93F60" w:rsidRPr="00C1372D">
        <w:rPr>
          <w:color w:val="000000"/>
          <w:sz w:val="28"/>
        </w:rPr>
        <w:t>Холодов,</w:t>
      </w:r>
      <w:r w:rsidR="00B93F60">
        <w:rPr>
          <w:color w:val="000000"/>
          <w:sz w:val="28"/>
        </w:rPr>
        <w:t xml:space="preserve"> В.С. Кузнецов.</w:t>
      </w:r>
      <w:r w:rsidR="00B93F60" w:rsidRPr="00C1372D">
        <w:rPr>
          <w:color w:val="000000"/>
          <w:sz w:val="28"/>
        </w:rPr>
        <w:t xml:space="preserve"> </w:t>
      </w:r>
      <w:r w:rsidR="00B93F60">
        <w:rPr>
          <w:color w:val="000000"/>
          <w:sz w:val="28"/>
        </w:rPr>
        <w:t>- М.: Академия</w:t>
      </w:r>
      <w:r w:rsidRPr="00C1372D">
        <w:rPr>
          <w:color w:val="000000"/>
          <w:sz w:val="28"/>
        </w:rPr>
        <w:t>, 2001.-480 с.</w:t>
      </w:r>
    </w:p>
    <w:p w:rsidR="00FE553C" w:rsidRDefault="00FE553C" w:rsidP="00FE553C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</w:rPr>
      </w:pPr>
      <w:r w:rsidRPr="00FE553C">
        <w:rPr>
          <w:b/>
          <w:color w:val="000000"/>
          <w:sz w:val="28"/>
        </w:rPr>
        <w:t>Литература для  обучающихся:</w:t>
      </w:r>
    </w:p>
    <w:p w:rsidR="00FE553C" w:rsidRPr="00405C6B" w:rsidRDefault="00FE553C" w:rsidP="00405C6B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05C6B">
        <w:rPr>
          <w:color w:val="000000"/>
          <w:sz w:val="28"/>
        </w:rPr>
        <w:t>.</w:t>
      </w:r>
      <w:r w:rsidR="00405C6B" w:rsidRPr="00405C6B">
        <w:rPr>
          <w:color w:val="000000"/>
          <w:sz w:val="28"/>
        </w:rPr>
        <w:t>Беляев А. В. Волейбол на уроке физической культуры. -2-е изд. – М.: Физкультура и спорт, 2020.-144с.</w:t>
      </w:r>
    </w:p>
    <w:p w:rsidR="00E0288A" w:rsidRPr="004D59DB" w:rsidRDefault="00405C6B" w:rsidP="004D59DB">
      <w:pPr>
        <w:pStyle w:val="a4"/>
        <w:numPr>
          <w:ilvl w:val="0"/>
          <w:numId w:val="3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Cs w:val="23"/>
          <w:lang w:val="en-US"/>
        </w:rPr>
      </w:pPr>
      <w:r w:rsidRPr="00405C6B">
        <w:rPr>
          <w:color w:val="000000"/>
          <w:sz w:val="28"/>
        </w:rPr>
        <w:t>Виленский М.Я., Туревский И.М., Торочкова Т.Ю. и др. Физическая культура. М.Я.Виленский, И.М. Туревский, Т.Ю. Торочкова и др.- М.: Просвещение, 2020.-239 с.: ил.</w:t>
      </w:r>
    </w:p>
    <w:p w:rsidR="00255926" w:rsidRPr="004D59DB" w:rsidRDefault="00E0288A" w:rsidP="00E0288A">
      <w:pPr>
        <w:pStyle w:val="a5"/>
        <w:spacing w:line="360" w:lineRule="auto"/>
        <w:ind w:left="0"/>
        <w:rPr>
          <w:b/>
          <w:sz w:val="28"/>
          <w:szCs w:val="28"/>
        </w:rPr>
      </w:pPr>
      <w:r w:rsidRPr="004D59DB">
        <w:rPr>
          <w:b/>
          <w:sz w:val="28"/>
          <w:szCs w:val="28"/>
        </w:rPr>
        <w:t>Интернет-ресурсы:</w:t>
      </w:r>
    </w:p>
    <w:p w:rsidR="00255926" w:rsidRPr="00CC5F2F" w:rsidRDefault="009B50EB" w:rsidP="00CC5F2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hyperlink r:id="rId11" w:history="1">
        <w:r w:rsidR="00255926" w:rsidRPr="00CC5F2F">
          <w:rPr>
            <w:rStyle w:val="a3"/>
            <w:sz w:val="28"/>
            <w:szCs w:val="28"/>
          </w:rPr>
          <w:t>https://tvou-voleyball.ru/category/obuchenie/</w:t>
        </w:r>
      </w:hyperlink>
    </w:p>
    <w:p w:rsidR="00E0288A" w:rsidRPr="00CC5F2F" w:rsidRDefault="00CC5F2F" w:rsidP="00CC5F2F">
      <w:pPr>
        <w:pStyle w:val="a4"/>
        <w:shd w:val="clear" w:color="auto" w:fill="FFFFFF"/>
        <w:spacing w:before="0" w:beforeAutospacing="0" w:after="0" w:afterAutospacing="0"/>
        <w:jc w:val="both"/>
        <w:rPr>
          <w:color w:val="1A1A1A"/>
          <w:sz w:val="28"/>
          <w:szCs w:val="28"/>
          <w:shd w:val="clear" w:color="auto" w:fill="FFFFFF"/>
        </w:rPr>
      </w:pPr>
      <w:r w:rsidRPr="00CC5F2F">
        <w:rPr>
          <w:sz w:val="28"/>
          <w:szCs w:val="28"/>
        </w:rPr>
        <w:t xml:space="preserve">Всероссийская Федерация Волейбола. </w:t>
      </w:r>
      <w:r w:rsidR="00E0288A" w:rsidRPr="00CC5F2F">
        <w:rPr>
          <w:color w:val="1A1A1A"/>
          <w:sz w:val="28"/>
          <w:szCs w:val="28"/>
          <w:shd w:val="clear" w:color="auto" w:fill="FFFFFF"/>
        </w:rPr>
        <w:t>Правила по игре в волейбол, техники нападающего удара и приема, информация о правильном блоке в игре и многое другое.</w:t>
      </w:r>
    </w:p>
    <w:p w:rsidR="00E0288A" w:rsidRPr="00CC5F2F" w:rsidRDefault="00E0288A" w:rsidP="0025592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55926" w:rsidRPr="00CC5F2F" w:rsidRDefault="009B50EB" w:rsidP="00CC5F2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hyperlink r:id="rId12" w:history="1">
        <w:r w:rsidR="00255926" w:rsidRPr="00CC5F2F">
          <w:rPr>
            <w:rStyle w:val="a3"/>
            <w:sz w:val="28"/>
            <w:szCs w:val="28"/>
          </w:rPr>
          <w:t>https://vse-kursy.com/read/538-uroki-voleibol</w:t>
        </w:r>
      </w:hyperlink>
    </w:p>
    <w:p w:rsidR="00E0288A" w:rsidRPr="00CC5F2F" w:rsidRDefault="00676345" w:rsidP="00CC5F2F">
      <w:pPr>
        <w:pStyle w:val="2"/>
        <w:spacing w:before="0" w:after="134" w:line="240" w:lineRule="auto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Уроки волейбола: </w:t>
      </w:r>
      <w:r w:rsidR="00E0288A" w:rsidRPr="00CC5F2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видео тренировки.</w:t>
      </w:r>
    </w:p>
    <w:p w:rsidR="00E0288A" w:rsidRPr="00CC5F2F" w:rsidRDefault="00E0288A" w:rsidP="0025592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55926" w:rsidRPr="00CC5F2F" w:rsidRDefault="009B50EB" w:rsidP="00CC5F2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hyperlink r:id="rId13" w:history="1">
        <w:r w:rsidR="00E0288A" w:rsidRPr="00CC5F2F">
          <w:rPr>
            <w:rStyle w:val="a3"/>
            <w:sz w:val="28"/>
            <w:szCs w:val="28"/>
          </w:rPr>
          <w:t>https://volleybolist.ru/multimedia/videolesso</w:t>
        </w:r>
      </w:hyperlink>
    </w:p>
    <w:p w:rsidR="00E0288A" w:rsidRPr="00E0288A" w:rsidRDefault="00E0288A" w:rsidP="00CC5F2F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3"/>
        </w:rPr>
      </w:pPr>
      <w:r w:rsidRPr="00CC5F2F">
        <w:rPr>
          <w:color w:val="000000"/>
          <w:sz w:val="28"/>
          <w:szCs w:val="28"/>
        </w:rPr>
        <w:t>История волейбола, правила игры, видеоролики, видео</w:t>
      </w:r>
      <w:r w:rsidR="00CC5F2F" w:rsidRPr="00CC5F2F">
        <w:rPr>
          <w:color w:val="000000"/>
          <w:sz w:val="28"/>
          <w:szCs w:val="28"/>
        </w:rPr>
        <w:t>-</w:t>
      </w:r>
      <w:r w:rsidRPr="00CC5F2F">
        <w:rPr>
          <w:color w:val="000000"/>
          <w:sz w:val="28"/>
          <w:szCs w:val="28"/>
        </w:rPr>
        <w:t>уро</w:t>
      </w:r>
      <w:r w:rsidRPr="00E0288A">
        <w:rPr>
          <w:color w:val="000000"/>
          <w:sz w:val="28"/>
          <w:szCs w:val="23"/>
        </w:rPr>
        <w:t>ки, матчи</w:t>
      </w:r>
      <w:r w:rsidR="00CC5F2F">
        <w:rPr>
          <w:color w:val="000000"/>
          <w:sz w:val="28"/>
          <w:szCs w:val="23"/>
        </w:rPr>
        <w:t>.</w:t>
      </w:r>
    </w:p>
    <w:p w:rsidR="00CC5F2F" w:rsidRDefault="00CC5F2F" w:rsidP="00CC5F2F">
      <w:pPr>
        <w:spacing w:line="360" w:lineRule="auto"/>
        <w:jc w:val="both"/>
        <w:rPr>
          <w:sz w:val="28"/>
        </w:rPr>
      </w:pPr>
    </w:p>
    <w:p w:rsidR="00CC5F2F" w:rsidRPr="00CC5F2F" w:rsidRDefault="009B50EB" w:rsidP="00CC5F2F">
      <w:pPr>
        <w:pStyle w:val="11"/>
        <w:ind w:left="0"/>
        <w:rPr>
          <w:b w:val="0"/>
          <w:sz w:val="32"/>
        </w:rPr>
      </w:pPr>
      <w:hyperlink r:id="rId14" w:history="1">
        <w:r w:rsidR="00CC5F2F" w:rsidRPr="00CC5F2F">
          <w:rPr>
            <w:rStyle w:val="a3"/>
            <w:b w:val="0"/>
          </w:rPr>
          <w:t>https://www.sportmedicine.ru</w:t>
        </w:r>
      </w:hyperlink>
    </w:p>
    <w:p w:rsidR="00CC5F2F" w:rsidRPr="00FE553C" w:rsidRDefault="00CC5F2F" w:rsidP="00CC5F2F">
      <w:pPr>
        <w:pStyle w:val="11"/>
        <w:ind w:left="0"/>
        <w:rPr>
          <w:b w:val="0"/>
          <w:szCs w:val="22"/>
        </w:rPr>
      </w:pPr>
      <w:r w:rsidRPr="00FE553C">
        <w:rPr>
          <w:b w:val="0"/>
        </w:rPr>
        <w:t xml:space="preserve">Портал спортивной медицины. </w:t>
      </w:r>
    </w:p>
    <w:p w:rsidR="00CC5F2F" w:rsidRDefault="00CC5F2F" w:rsidP="00CC5F2F">
      <w:pPr>
        <w:spacing w:line="360" w:lineRule="auto"/>
        <w:jc w:val="both"/>
        <w:rPr>
          <w:sz w:val="28"/>
        </w:rPr>
      </w:pPr>
    </w:p>
    <w:p w:rsidR="00CC5F2F" w:rsidRDefault="00CC5F2F" w:rsidP="00CC5F2F">
      <w:pPr>
        <w:spacing w:line="360" w:lineRule="auto"/>
        <w:jc w:val="both"/>
        <w:rPr>
          <w:sz w:val="28"/>
        </w:rPr>
      </w:pPr>
    </w:p>
    <w:p w:rsidR="00CC5F2F" w:rsidRDefault="00CC5F2F" w:rsidP="00255926">
      <w:pPr>
        <w:pStyle w:val="a5"/>
        <w:spacing w:line="360" w:lineRule="auto"/>
        <w:jc w:val="both"/>
        <w:rPr>
          <w:sz w:val="28"/>
        </w:rPr>
      </w:pPr>
    </w:p>
    <w:p w:rsidR="00D92F4B" w:rsidRPr="00CB0B42" w:rsidRDefault="00D92F4B" w:rsidP="00D92F4B">
      <w:pPr>
        <w:rPr>
          <w:rFonts w:ascii="Times New Roman" w:hAnsi="Times New Roman" w:cs="Times New Roman"/>
          <w:sz w:val="24"/>
          <w:szCs w:val="24"/>
        </w:rPr>
      </w:pPr>
    </w:p>
    <w:p w:rsidR="00D92F4B" w:rsidRPr="00173F59" w:rsidRDefault="00D92F4B" w:rsidP="00D92F4B">
      <w:pPr>
        <w:rPr>
          <w:sz w:val="28"/>
          <w:szCs w:val="28"/>
        </w:rPr>
      </w:pPr>
    </w:p>
    <w:p w:rsidR="00B30BBA" w:rsidRDefault="00B30BBA"/>
    <w:sectPr w:rsidR="00B30BBA" w:rsidSect="00682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0EB" w:rsidRDefault="009B50EB" w:rsidP="00682AEA">
      <w:pPr>
        <w:spacing w:after="0" w:line="240" w:lineRule="auto"/>
      </w:pPr>
      <w:r>
        <w:separator/>
      </w:r>
    </w:p>
  </w:endnote>
  <w:endnote w:type="continuationSeparator" w:id="0">
    <w:p w:rsidR="009B50EB" w:rsidRDefault="009B50EB" w:rsidP="00682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80266"/>
      <w:docPartObj>
        <w:docPartGallery w:val="Page Numbers (Bottom of Page)"/>
        <w:docPartUnique/>
      </w:docPartObj>
    </w:sdtPr>
    <w:sdtEndPr/>
    <w:sdtContent>
      <w:p w:rsidR="00625B7D" w:rsidRDefault="00625B7D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39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5B7D" w:rsidRDefault="00625B7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0EB" w:rsidRDefault="009B50EB" w:rsidP="00682AEA">
      <w:pPr>
        <w:spacing w:after="0" w:line="240" w:lineRule="auto"/>
      </w:pPr>
      <w:r>
        <w:separator/>
      </w:r>
    </w:p>
  </w:footnote>
  <w:footnote w:type="continuationSeparator" w:id="0">
    <w:p w:rsidR="009B50EB" w:rsidRDefault="009B50EB" w:rsidP="00682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277"/>
    <w:multiLevelType w:val="multilevel"/>
    <w:tmpl w:val="94A29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A7B4F"/>
    <w:multiLevelType w:val="hybridMultilevel"/>
    <w:tmpl w:val="C6F0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221EF"/>
    <w:multiLevelType w:val="multilevel"/>
    <w:tmpl w:val="1C6234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504FB"/>
    <w:multiLevelType w:val="hybridMultilevel"/>
    <w:tmpl w:val="9BF8F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B26CD"/>
    <w:multiLevelType w:val="multilevel"/>
    <w:tmpl w:val="62FE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5030CC"/>
    <w:multiLevelType w:val="multilevel"/>
    <w:tmpl w:val="821CD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790C50"/>
    <w:multiLevelType w:val="hybridMultilevel"/>
    <w:tmpl w:val="34D40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013C1"/>
    <w:multiLevelType w:val="multilevel"/>
    <w:tmpl w:val="27624AC0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C62821"/>
    <w:multiLevelType w:val="hybridMultilevel"/>
    <w:tmpl w:val="8EA6E350"/>
    <w:lvl w:ilvl="0" w:tplc="237EDBB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A238F"/>
    <w:multiLevelType w:val="hybridMultilevel"/>
    <w:tmpl w:val="DBCA9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50F0C"/>
    <w:multiLevelType w:val="multilevel"/>
    <w:tmpl w:val="E740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0F2D54"/>
    <w:multiLevelType w:val="hybridMultilevel"/>
    <w:tmpl w:val="7AEC4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A57C4"/>
    <w:multiLevelType w:val="hybridMultilevel"/>
    <w:tmpl w:val="7060A5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1F339D"/>
    <w:multiLevelType w:val="hybridMultilevel"/>
    <w:tmpl w:val="AE428E3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44484AB9"/>
    <w:multiLevelType w:val="hybridMultilevel"/>
    <w:tmpl w:val="E3E0CB54"/>
    <w:lvl w:ilvl="0" w:tplc="B608CD4E">
      <w:start w:val="1"/>
      <w:numFmt w:val="bullet"/>
      <w:lvlText w:val="•"/>
      <w:lvlJc w:val="left"/>
      <w:pPr>
        <w:ind w:left="77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45144671"/>
    <w:multiLevelType w:val="hybridMultilevel"/>
    <w:tmpl w:val="55B80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25BA2"/>
    <w:multiLevelType w:val="hybridMultilevel"/>
    <w:tmpl w:val="2FA6556A"/>
    <w:lvl w:ilvl="0" w:tplc="B608CD4E">
      <w:start w:val="1"/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6AC6580"/>
    <w:multiLevelType w:val="hybridMultilevel"/>
    <w:tmpl w:val="77241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12CFC"/>
    <w:multiLevelType w:val="multilevel"/>
    <w:tmpl w:val="FA5885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56350"/>
    <w:multiLevelType w:val="multilevel"/>
    <w:tmpl w:val="A2DC6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AA0632"/>
    <w:multiLevelType w:val="hybridMultilevel"/>
    <w:tmpl w:val="9732CF82"/>
    <w:lvl w:ilvl="0" w:tplc="38C8D1D2">
      <w:numFmt w:val="bullet"/>
      <w:lvlText w:val=""/>
      <w:lvlJc w:val="left"/>
      <w:pPr>
        <w:ind w:left="544" w:hanging="360"/>
      </w:pPr>
      <w:rPr>
        <w:rFonts w:hint="default"/>
        <w:w w:val="100"/>
        <w:lang w:val="ru-RU" w:eastAsia="en-US" w:bidi="ar-SA"/>
      </w:rPr>
    </w:lvl>
    <w:lvl w:ilvl="1" w:tplc="F4C0F55A">
      <w:numFmt w:val="bullet"/>
      <w:lvlText w:val="-"/>
      <w:lvlJc w:val="left"/>
      <w:pPr>
        <w:ind w:left="219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A6E0A6A">
      <w:numFmt w:val="bullet"/>
      <w:lvlText w:val="•"/>
      <w:lvlJc w:val="left"/>
      <w:pPr>
        <w:ind w:left="1562" w:hanging="269"/>
      </w:pPr>
      <w:rPr>
        <w:rFonts w:hint="default"/>
        <w:lang w:val="ru-RU" w:eastAsia="en-US" w:bidi="ar-SA"/>
      </w:rPr>
    </w:lvl>
    <w:lvl w:ilvl="3" w:tplc="DD604154">
      <w:numFmt w:val="bullet"/>
      <w:lvlText w:val="•"/>
      <w:lvlJc w:val="left"/>
      <w:pPr>
        <w:ind w:left="2585" w:hanging="269"/>
      </w:pPr>
      <w:rPr>
        <w:rFonts w:hint="default"/>
        <w:lang w:val="ru-RU" w:eastAsia="en-US" w:bidi="ar-SA"/>
      </w:rPr>
    </w:lvl>
    <w:lvl w:ilvl="4" w:tplc="895ABB06">
      <w:numFmt w:val="bullet"/>
      <w:lvlText w:val="•"/>
      <w:lvlJc w:val="left"/>
      <w:pPr>
        <w:ind w:left="3608" w:hanging="269"/>
      </w:pPr>
      <w:rPr>
        <w:rFonts w:hint="default"/>
        <w:lang w:val="ru-RU" w:eastAsia="en-US" w:bidi="ar-SA"/>
      </w:rPr>
    </w:lvl>
    <w:lvl w:ilvl="5" w:tplc="736C75A0">
      <w:numFmt w:val="bullet"/>
      <w:lvlText w:val="•"/>
      <w:lvlJc w:val="left"/>
      <w:pPr>
        <w:ind w:left="4630" w:hanging="269"/>
      </w:pPr>
      <w:rPr>
        <w:rFonts w:hint="default"/>
        <w:lang w:val="ru-RU" w:eastAsia="en-US" w:bidi="ar-SA"/>
      </w:rPr>
    </w:lvl>
    <w:lvl w:ilvl="6" w:tplc="2034AEBE">
      <w:numFmt w:val="bullet"/>
      <w:lvlText w:val="•"/>
      <w:lvlJc w:val="left"/>
      <w:pPr>
        <w:ind w:left="5653" w:hanging="269"/>
      </w:pPr>
      <w:rPr>
        <w:rFonts w:hint="default"/>
        <w:lang w:val="ru-RU" w:eastAsia="en-US" w:bidi="ar-SA"/>
      </w:rPr>
    </w:lvl>
    <w:lvl w:ilvl="7" w:tplc="4816F790">
      <w:numFmt w:val="bullet"/>
      <w:lvlText w:val="•"/>
      <w:lvlJc w:val="left"/>
      <w:pPr>
        <w:ind w:left="6676" w:hanging="269"/>
      </w:pPr>
      <w:rPr>
        <w:rFonts w:hint="default"/>
        <w:lang w:val="ru-RU" w:eastAsia="en-US" w:bidi="ar-SA"/>
      </w:rPr>
    </w:lvl>
    <w:lvl w:ilvl="8" w:tplc="E080487E">
      <w:numFmt w:val="bullet"/>
      <w:lvlText w:val="•"/>
      <w:lvlJc w:val="left"/>
      <w:pPr>
        <w:ind w:left="7698" w:hanging="269"/>
      </w:pPr>
      <w:rPr>
        <w:rFonts w:hint="default"/>
        <w:lang w:val="ru-RU" w:eastAsia="en-US" w:bidi="ar-SA"/>
      </w:rPr>
    </w:lvl>
  </w:abstractNum>
  <w:abstractNum w:abstractNumId="21" w15:restartNumberingAfterBreak="0">
    <w:nsid w:val="5CD94BD2"/>
    <w:multiLevelType w:val="multilevel"/>
    <w:tmpl w:val="FEF2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2D55C2"/>
    <w:multiLevelType w:val="multilevel"/>
    <w:tmpl w:val="97C2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346D6"/>
    <w:multiLevelType w:val="multilevel"/>
    <w:tmpl w:val="EB9C4F26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 w:hint="default"/>
        <w:sz w:val="24"/>
      </w:rPr>
    </w:lvl>
    <w:lvl w:ilvl="1">
      <w:start w:val="7"/>
      <w:numFmt w:val="decimal"/>
      <w:lvlText w:val="%2."/>
      <w:lvlJc w:val="left"/>
      <w:pPr>
        <w:ind w:left="72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735E89"/>
    <w:multiLevelType w:val="hybridMultilevel"/>
    <w:tmpl w:val="3F006EB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5EF4EDE"/>
    <w:multiLevelType w:val="multilevel"/>
    <w:tmpl w:val="B250232A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72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B17180"/>
    <w:multiLevelType w:val="hybridMultilevel"/>
    <w:tmpl w:val="285A5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51D18"/>
    <w:multiLevelType w:val="hybridMultilevel"/>
    <w:tmpl w:val="D18804BC"/>
    <w:lvl w:ilvl="0" w:tplc="B608CD4E">
      <w:start w:val="1"/>
      <w:numFmt w:val="bullet"/>
      <w:lvlText w:val="•"/>
      <w:lvlJc w:val="left"/>
      <w:pPr>
        <w:ind w:left="105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8" w15:restartNumberingAfterBreak="0">
    <w:nsid w:val="6E8B0B6F"/>
    <w:multiLevelType w:val="hybridMultilevel"/>
    <w:tmpl w:val="8C981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B55BB9"/>
    <w:multiLevelType w:val="multilevel"/>
    <w:tmpl w:val="3A065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6"/>
  </w:num>
  <w:num w:numId="5">
    <w:abstractNumId w:val="17"/>
  </w:num>
  <w:num w:numId="6">
    <w:abstractNumId w:val="15"/>
  </w:num>
  <w:num w:numId="7">
    <w:abstractNumId w:val="1"/>
  </w:num>
  <w:num w:numId="8">
    <w:abstractNumId w:val="25"/>
  </w:num>
  <w:num w:numId="9">
    <w:abstractNumId w:val="26"/>
  </w:num>
  <w:num w:numId="10">
    <w:abstractNumId w:val="28"/>
  </w:num>
  <w:num w:numId="11">
    <w:abstractNumId w:val="12"/>
  </w:num>
  <w:num w:numId="12">
    <w:abstractNumId w:val="0"/>
  </w:num>
  <w:num w:numId="13">
    <w:abstractNumId w:val="19"/>
  </w:num>
  <w:num w:numId="14">
    <w:abstractNumId w:val="21"/>
  </w:num>
  <w:num w:numId="15">
    <w:abstractNumId w:val="22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9"/>
  </w:num>
  <w:num w:numId="21">
    <w:abstractNumId w:val="10"/>
  </w:num>
  <w:num w:numId="22">
    <w:abstractNumId w:val="4"/>
  </w:num>
  <w:num w:numId="23">
    <w:abstractNumId w:val="2"/>
  </w:num>
  <w:num w:numId="24">
    <w:abstractNumId w:val="20"/>
  </w:num>
  <w:num w:numId="25">
    <w:abstractNumId w:val="16"/>
  </w:num>
  <w:num w:numId="26">
    <w:abstractNumId w:val="27"/>
  </w:num>
  <w:num w:numId="27">
    <w:abstractNumId w:val="14"/>
  </w:num>
  <w:num w:numId="28">
    <w:abstractNumId w:val="9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2F4B"/>
    <w:rsid w:val="00032BBE"/>
    <w:rsid w:val="0007455E"/>
    <w:rsid w:val="0008393C"/>
    <w:rsid w:val="000B10B3"/>
    <w:rsid w:val="000F14F0"/>
    <w:rsid w:val="000F3BE1"/>
    <w:rsid w:val="000F40F2"/>
    <w:rsid w:val="00113524"/>
    <w:rsid w:val="00126509"/>
    <w:rsid w:val="00135CC3"/>
    <w:rsid w:val="00142C92"/>
    <w:rsid w:val="00172836"/>
    <w:rsid w:val="00182745"/>
    <w:rsid w:val="001A2337"/>
    <w:rsid w:val="001C79BB"/>
    <w:rsid w:val="00255926"/>
    <w:rsid w:val="002771BD"/>
    <w:rsid w:val="002902D0"/>
    <w:rsid w:val="002A52EB"/>
    <w:rsid w:val="002E6357"/>
    <w:rsid w:val="003024CC"/>
    <w:rsid w:val="0031084F"/>
    <w:rsid w:val="0033600B"/>
    <w:rsid w:val="0034631C"/>
    <w:rsid w:val="003510A4"/>
    <w:rsid w:val="00373CD4"/>
    <w:rsid w:val="0039685E"/>
    <w:rsid w:val="003F56C6"/>
    <w:rsid w:val="00404842"/>
    <w:rsid w:val="00405C6B"/>
    <w:rsid w:val="00433117"/>
    <w:rsid w:val="00433140"/>
    <w:rsid w:val="00456B4A"/>
    <w:rsid w:val="004735F1"/>
    <w:rsid w:val="004860AB"/>
    <w:rsid w:val="004946B8"/>
    <w:rsid w:val="00495B95"/>
    <w:rsid w:val="004D24FE"/>
    <w:rsid w:val="004D59DB"/>
    <w:rsid w:val="004E31B3"/>
    <w:rsid w:val="004E5B4D"/>
    <w:rsid w:val="00530A66"/>
    <w:rsid w:val="00531B27"/>
    <w:rsid w:val="0053252B"/>
    <w:rsid w:val="0057022B"/>
    <w:rsid w:val="0057576E"/>
    <w:rsid w:val="00593D70"/>
    <w:rsid w:val="005A67E2"/>
    <w:rsid w:val="005C19A2"/>
    <w:rsid w:val="00615D54"/>
    <w:rsid w:val="00625B7D"/>
    <w:rsid w:val="006375EF"/>
    <w:rsid w:val="00676345"/>
    <w:rsid w:val="00682AEA"/>
    <w:rsid w:val="00684125"/>
    <w:rsid w:val="006A2E78"/>
    <w:rsid w:val="006E6C9E"/>
    <w:rsid w:val="00704215"/>
    <w:rsid w:val="00713A30"/>
    <w:rsid w:val="007C7ADF"/>
    <w:rsid w:val="0082152F"/>
    <w:rsid w:val="00847E5F"/>
    <w:rsid w:val="008650B8"/>
    <w:rsid w:val="00893F1B"/>
    <w:rsid w:val="008A6695"/>
    <w:rsid w:val="008F6C61"/>
    <w:rsid w:val="00926BDC"/>
    <w:rsid w:val="00930280"/>
    <w:rsid w:val="00934FA4"/>
    <w:rsid w:val="00941F47"/>
    <w:rsid w:val="009644B5"/>
    <w:rsid w:val="00970B0E"/>
    <w:rsid w:val="009B50EB"/>
    <w:rsid w:val="009D130F"/>
    <w:rsid w:val="009D7EA6"/>
    <w:rsid w:val="009E0D8C"/>
    <w:rsid w:val="009F339B"/>
    <w:rsid w:val="009F75A6"/>
    <w:rsid w:val="00A2085C"/>
    <w:rsid w:val="00A24825"/>
    <w:rsid w:val="00A27C95"/>
    <w:rsid w:val="00A36F6B"/>
    <w:rsid w:val="00A520D7"/>
    <w:rsid w:val="00A65D6E"/>
    <w:rsid w:val="00AC665E"/>
    <w:rsid w:val="00B07811"/>
    <w:rsid w:val="00B26311"/>
    <w:rsid w:val="00B30BBA"/>
    <w:rsid w:val="00B56CB3"/>
    <w:rsid w:val="00B93F60"/>
    <w:rsid w:val="00BF4952"/>
    <w:rsid w:val="00C0488D"/>
    <w:rsid w:val="00C1372D"/>
    <w:rsid w:val="00C5298C"/>
    <w:rsid w:val="00C52B9C"/>
    <w:rsid w:val="00C5782E"/>
    <w:rsid w:val="00CA1BDA"/>
    <w:rsid w:val="00CA553C"/>
    <w:rsid w:val="00CC5F2F"/>
    <w:rsid w:val="00CD3D40"/>
    <w:rsid w:val="00D0057E"/>
    <w:rsid w:val="00D116DB"/>
    <w:rsid w:val="00D616DC"/>
    <w:rsid w:val="00D72589"/>
    <w:rsid w:val="00D756A8"/>
    <w:rsid w:val="00D92F4B"/>
    <w:rsid w:val="00DD705B"/>
    <w:rsid w:val="00DF119B"/>
    <w:rsid w:val="00E0288A"/>
    <w:rsid w:val="00E2185A"/>
    <w:rsid w:val="00E40840"/>
    <w:rsid w:val="00E43EE9"/>
    <w:rsid w:val="00E7777E"/>
    <w:rsid w:val="00E83154"/>
    <w:rsid w:val="00EA56A0"/>
    <w:rsid w:val="00EB4255"/>
    <w:rsid w:val="00EC1024"/>
    <w:rsid w:val="00EE230A"/>
    <w:rsid w:val="00EF6B2D"/>
    <w:rsid w:val="00F40C74"/>
    <w:rsid w:val="00F5526B"/>
    <w:rsid w:val="00F56BFA"/>
    <w:rsid w:val="00F57896"/>
    <w:rsid w:val="00F83343"/>
    <w:rsid w:val="00F920EC"/>
    <w:rsid w:val="00F961EB"/>
    <w:rsid w:val="00FA2A4E"/>
    <w:rsid w:val="00FA5397"/>
    <w:rsid w:val="00FB2EA8"/>
    <w:rsid w:val="00FE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34385DF-546B-4626-85EC-4BABF4DD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77E"/>
  </w:style>
  <w:style w:type="paragraph" w:styleId="1">
    <w:name w:val="heading 1"/>
    <w:basedOn w:val="a"/>
    <w:link w:val="10"/>
    <w:uiPriority w:val="9"/>
    <w:qFormat/>
    <w:rsid w:val="00D92F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028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F4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92F4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9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D92F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D92F4B"/>
    <w:pPr>
      <w:spacing w:after="0" w:line="240" w:lineRule="auto"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D92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basedOn w:val="a0"/>
    <w:link w:val="a7"/>
    <w:uiPriority w:val="1"/>
    <w:locked/>
    <w:rsid w:val="00D92F4B"/>
    <w:rPr>
      <w:rFonts w:eastAsiaTheme="minorHAnsi"/>
      <w:lang w:eastAsia="en-US"/>
    </w:rPr>
  </w:style>
  <w:style w:type="paragraph" w:customStyle="1" w:styleId="Default">
    <w:name w:val="Default"/>
    <w:rsid w:val="001265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character" w:styleId="aa">
    <w:name w:val="Strong"/>
    <w:basedOn w:val="a0"/>
    <w:uiPriority w:val="22"/>
    <w:qFormat/>
    <w:rsid w:val="00EC1024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F5789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F57896"/>
    <w:pPr>
      <w:widowControl w:val="0"/>
      <w:autoSpaceDE w:val="0"/>
      <w:autoSpaceDN w:val="0"/>
      <w:spacing w:after="0" w:line="240" w:lineRule="auto"/>
      <w:ind w:left="83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F5789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F57896"/>
    <w:pPr>
      <w:widowControl w:val="0"/>
      <w:autoSpaceDE w:val="0"/>
      <w:autoSpaceDN w:val="0"/>
      <w:spacing w:after="0" w:line="240" w:lineRule="auto"/>
      <w:ind w:left="52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F57896"/>
    <w:pPr>
      <w:widowControl w:val="0"/>
      <w:autoSpaceDE w:val="0"/>
      <w:autoSpaceDN w:val="0"/>
      <w:spacing w:after="0" w:line="240" w:lineRule="auto"/>
      <w:ind w:left="823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F57896"/>
    <w:pPr>
      <w:widowControl w:val="0"/>
      <w:autoSpaceDE w:val="0"/>
      <w:autoSpaceDN w:val="0"/>
      <w:spacing w:after="0" w:line="272" w:lineRule="exact"/>
      <w:ind w:left="823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57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682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82AEA"/>
  </w:style>
  <w:style w:type="paragraph" w:styleId="af">
    <w:name w:val="footer"/>
    <w:basedOn w:val="a"/>
    <w:link w:val="af0"/>
    <w:uiPriority w:val="99"/>
    <w:unhideWhenUsed/>
    <w:rsid w:val="00682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82AEA"/>
  </w:style>
  <w:style w:type="character" w:customStyle="1" w:styleId="a6">
    <w:name w:val="Абзац списка Знак"/>
    <w:link w:val="a5"/>
    <w:uiPriority w:val="34"/>
    <w:locked/>
    <w:rsid w:val="005A67E2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028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alloon Text"/>
    <w:basedOn w:val="a"/>
    <w:link w:val="af2"/>
    <w:uiPriority w:val="99"/>
    <w:semiHidden/>
    <w:unhideWhenUsed/>
    <w:rsid w:val="00F83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83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03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3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40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4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.gov.ru/pub/agency/192572" TargetMode="External"/><Relationship Id="rId13" Type="http://schemas.openxmlformats.org/officeDocument/2006/relationships/hyperlink" Target="https://volleybolist.ru/multimedia/videoless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se-kursy.com/read/538-uroki-voleibo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vou-voleyball.ru/category/obucheni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sportmedic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FAC75-3AC5-47FF-9A65-E922D6D0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25</Pages>
  <Words>4859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RePack by Diakov</cp:lastModifiedBy>
  <cp:revision>29</cp:revision>
  <cp:lastPrinted>2022-09-13T15:46:00Z</cp:lastPrinted>
  <dcterms:created xsi:type="dcterms:W3CDTF">2021-02-21T18:08:00Z</dcterms:created>
  <dcterms:modified xsi:type="dcterms:W3CDTF">2023-10-03T10:22:00Z</dcterms:modified>
</cp:coreProperties>
</file>