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A3F" w:rsidRDefault="003E0A3F"/>
    <w:p w:rsidR="003E0A3F" w:rsidRDefault="00E7359D" w:rsidP="003E0A3F">
      <w:pPr>
        <w:jc w:val="center"/>
      </w:pPr>
      <w:r>
        <w:t xml:space="preserve">МБОУ </w:t>
      </w:r>
      <w:r w:rsidR="00465FA0">
        <w:t>«Жарынская основная</w:t>
      </w:r>
      <w:r w:rsidR="003E0A3F">
        <w:t xml:space="preserve"> школа имени Л. С. Осипенкова»</w:t>
      </w:r>
    </w:p>
    <w:p w:rsidR="003E0A3F" w:rsidRDefault="003E0A3F" w:rsidP="003E0A3F">
      <w:pPr>
        <w:jc w:val="center"/>
      </w:pPr>
    </w:p>
    <w:p w:rsidR="003E0A3F" w:rsidRDefault="003E0A3F" w:rsidP="003E0A3F">
      <w:pPr>
        <w:jc w:val="center"/>
      </w:pPr>
    </w:p>
    <w:p w:rsidR="003E0A3F" w:rsidRDefault="008F6DF9" w:rsidP="00C43195">
      <w:r w:rsidRPr="008F6DF9">
        <w:rPr>
          <w:rFonts w:ascii="Calibri" w:eastAsia="Calibri" w:hAnsi="Calibri" w:cs="Times New Roman"/>
          <w:noProof/>
          <w:sz w:val="22"/>
          <w:lang w:eastAsia="ru-RU"/>
        </w:rPr>
        <w:drawing>
          <wp:inline distT="0" distB="0" distL="0" distR="0" wp14:anchorId="5C53CA5E" wp14:editId="15875789">
            <wp:extent cx="5934075" cy="1876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A3F" w:rsidRDefault="003E0A3F" w:rsidP="003E0A3F">
      <w:pPr>
        <w:jc w:val="center"/>
      </w:pPr>
    </w:p>
    <w:p w:rsidR="003E0A3F" w:rsidRDefault="003E0A3F" w:rsidP="003E0A3F">
      <w:pPr>
        <w:jc w:val="center"/>
      </w:pPr>
    </w:p>
    <w:p w:rsidR="003E0A3F" w:rsidRPr="00412088" w:rsidRDefault="003E0A3F" w:rsidP="003E0A3F">
      <w:pPr>
        <w:jc w:val="center"/>
        <w:rPr>
          <w:b/>
        </w:rPr>
      </w:pPr>
      <w:r w:rsidRPr="00412088">
        <w:rPr>
          <w:b/>
        </w:rPr>
        <w:t>Дополнительная общеобразовательная общеразвивающая программа</w:t>
      </w:r>
    </w:p>
    <w:p w:rsidR="003E0A3F" w:rsidRPr="00412088" w:rsidRDefault="000337C0" w:rsidP="003E0A3F">
      <w:pPr>
        <w:jc w:val="center"/>
        <w:rPr>
          <w:b/>
        </w:rPr>
      </w:pPr>
      <w:r>
        <w:rPr>
          <w:b/>
        </w:rPr>
        <w:t xml:space="preserve">социально-гуманитарной </w:t>
      </w:r>
      <w:r w:rsidR="003E0A3F" w:rsidRPr="00412088">
        <w:rPr>
          <w:b/>
        </w:rPr>
        <w:t xml:space="preserve"> направленности</w:t>
      </w:r>
    </w:p>
    <w:p w:rsidR="003E0A3F" w:rsidRPr="00412088" w:rsidRDefault="003E0A3F" w:rsidP="003E0A3F">
      <w:pPr>
        <w:jc w:val="center"/>
        <w:rPr>
          <w:b/>
        </w:rPr>
      </w:pPr>
      <w:r w:rsidRPr="00412088">
        <w:rPr>
          <w:b/>
        </w:rPr>
        <w:t>«Азбука нравственности»</w:t>
      </w:r>
    </w:p>
    <w:p w:rsidR="003E0A3F" w:rsidRDefault="003E0A3F" w:rsidP="003E0A3F">
      <w:pPr>
        <w:jc w:val="center"/>
      </w:pPr>
    </w:p>
    <w:p w:rsidR="003E0A3F" w:rsidRDefault="003E0A3F" w:rsidP="003E0A3F">
      <w:pPr>
        <w:jc w:val="center"/>
      </w:pPr>
    </w:p>
    <w:p w:rsidR="003E0A3F" w:rsidRDefault="003E0A3F" w:rsidP="003E0A3F">
      <w:pPr>
        <w:jc w:val="center"/>
      </w:pPr>
    </w:p>
    <w:p w:rsidR="003E0A3F" w:rsidRDefault="003E0A3F" w:rsidP="003E0A3F">
      <w:pPr>
        <w:jc w:val="center"/>
      </w:pPr>
      <w:r>
        <w:t xml:space="preserve">Возраст обучающихся: </w:t>
      </w:r>
      <w:r w:rsidR="00412088" w:rsidRPr="00412088">
        <w:rPr>
          <w:b/>
        </w:rPr>
        <w:t>7 – 10 лет</w:t>
      </w:r>
    </w:p>
    <w:p w:rsidR="00412088" w:rsidRPr="00412088" w:rsidRDefault="00412088" w:rsidP="003E0A3F">
      <w:pPr>
        <w:jc w:val="center"/>
        <w:rPr>
          <w:b/>
        </w:rPr>
      </w:pPr>
      <w:r>
        <w:t xml:space="preserve">Срок реализации: </w:t>
      </w:r>
      <w:r w:rsidRPr="00412088">
        <w:rPr>
          <w:b/>
        </w:rPr>
        <w:t>4 года</w:t>
      </w:r>
    </w:p>
    <w:p w:rsidR="00412088" w:rsidRDefault="00412088" w:rsidP="003E0A3F">
      <w:pPr>
        <w:jc w:val="center"/>
      </w:pPr>
    </w:p>
    <w:p w:rsidR="00412088" w:rsidRDefault="00412088" w:rsidP="003E0A3F">
      <w:pPr>
        <w:jc w:val="center"/>
      </w:pPr>
    </w:p>
    <w:p w:rsidR="00412088" w:rsidRDefault="00412088" w:rsidP="003E0A3F">
      <w:pPr>
        <w:jc w:val="center"/>
      </w:pPr>
    </w:p>
    <w:p w:rsidR="00412088" w:rsidRDefault="00412088" w:rsidP="003E0A3F">
      <w:pPr>
        <w:jc w:val="center"/>
      </w:pPr>
    </w:p>
    <w:p w:rsidR="00412088" w:rsidRPr="00412088" w:rsidRDefault="00412088" w:rsidP="00412088">
      <w:pPr>
        <w:ind w:right="283"/>
        <w:jc w:val="right"/>
        <w:rPr>
          <w:b/>
        </w:rPr>
      </w:pPr>
      <w:r w:rsidRPr="00412088">
        <w:rPr>
          <w:b/>
        </w:rPr>
        <w:t xml:space="preserve">Автор – составитель: </w:t>
      </w:r>
    </w:p>
    <w:p w:rsidR="00412088" w:rsidRDefault="00465FA0" w:rsidP="00412088">
      <w:pPr>
        <w:ind w:right="283"/>
        <w:jc w:val="right"/>
      </w:pPr>
      <w:r>
        <w:t>Алексеенкова Елена Евгеньевна</w:t>
      </w:r>
      <w:r w:rsidR="00412088">
        <w:t xml:space="preserve">, учитель </w:t>
      </w:r>
    </w:p>
    <w:p w:rsidR="00412088" w:rsidRDefault="00412088" w:rsidP="00412088">
      <w:pPr>
        <w:ind w:right="283"/>
        <w:jc w:val="right"/>
      </w:pPr>
      <w:r>
        <w:t>начальных классов</w:t>
      </w:r>
    </w:p>
    <w:p w:rsidR="00412088" w:rsidRDefault="00412088" w:rsidP="00412088">
      <w:pPr>
        <w:ind w:right="283"/>
        <w:jc w:val="right"/>
      </w:pPr>
    </w:p>
    <w:p w:rsidR="00412088" w:rsidRDefault="00412088" w:rsidP="00412088">
      <w:pPr>
        <w:ind w:right="283"/>
        <w:jc w:val="right"/>
      </w:pPr>
    </w:p>
    <w:p w:rsidR="00412088" w:rsidRDefault="00412088" w:rsidP="00412088">
      <w:pPr>
        <w:ind w:right="283"/>
        <w:jc w:val="right"/>
      </w:pPr>
    </w:p>
    <w:p w:rsidR="00412088" w:rsidRDefault="00412088" w:rsidP="00412088">
      <w:pPr>
        <w:ind w:right="283"/>
        <w:jc w:val="right"/>
      </w:pPr>
    </w:p>
    <w:p w:rsidR="00412088" w:rsidRDefault="00412088" w:rsidP="00412088">
      <w:pPr>
        <w:ind w:right="283"/>
        <w:jc w:val="right"/>
      </w:pPr>
    </w:p>
    <w:p w:rsidR="00412088" w:rsidRDefault="00412088" w:rsidP="00412088">
      <w:pPr>
        <w:ind w:right="283"/>
      </w:pPr>
    </w:p>
    <w:p w:rsidR="00412088" w:rsidRDefault="00412088" w:rsidP="00412088">
      <w:pPr>
        <w:ind w:right="283"/>
        <w:jc w:val="right"/>
      </w:pPr>
    </w:p>
    <w:p w:rsidR="00412088" w:rsidRDefault="00412088" w:rsidP="00412088">
      <w:pPr>
        <w:ind w:right="283"/>
        <w:jc w:val="right"/>
      </w:pPr>
    </w:p>
    <w:p w:rsidR="00101B0F" w:rsidRDefault="00101B0F" w:rsidP="00412088">
      <w:pPr>
        <w:ind w:right="283"/>
        <w:jc w:val="center"/>
      </w:pPr>
    </w:p>
    <w:p w:rsidR="00101B0F" w:rsidRDefault="00101B0F" w:rsidP="00412088">
      <w:pPr>
        <w:ind w:right="283"/>
        <w:jc w:val="center"/>
      </w:pPr>
    </w:p>
    <w:p w:rsidR="00101B0F" w:rsidRDefault="00101B0F" w:rsidP="00C43195">
      <w:pPr>
        <w:ind w:right="283"/>
      </w:pPr>
    </w:p>
    <w:p w:rsidR="00412088" w:rsidRDefault="00412088" w:rsidP="00412088">
      <w:pPr>
        <w:ind w:right="283"/>
        <w:jc w:val="center"/>
      </w:pPr>
      <w:r>
        <w:t>д. Красная Горка</w:t>
      </w:r>
    </w:p>
    <w:p w:rsidR="004B09E2" w:rsidRPr="00C43195" w:rsidRDefault="00412088" w:rsidP="00C43195">
      <w:pPr>
        <w:ind w:right="283"/>
        <w:jc w:val="center"/>
      </w:pPr>
      <w:r>
        <w:t>202</w:t>
      </w:r>
      <w:r w:rsidR="00E7359D">
        <w:t>3</w:t>
      </w:r>
      <w:r w:rsidR="00C43195">
        <w:t xml:space="preserve"> год</w:t>
      </w:r>
      <w:r w:rsidR="004B09E2">
        <w:t xml:space="preserve">   </w:t>
      </w:r>
    </w:p>
    <w:p w:rsidR="008050A9" w:rsidRDefault="008050A9" w:rsidP="004B09E2">
      <w:pPr>
        <w:pStyle w:val="a6"/>
        <w:jc w:val="both"/>
        <w:rPr>
          <w:rFonts w:ascii="Times New Roman" w:hAnsi="Times New Roman" w:cs="Times New Roman"/>
          <w:b/>
          <w:kern w:val="24"/>
          <w:sz w:val="28"/>
          <w:szCs w:val="28"/>
          <w:u w:val="single"/>
          <w:lang w:eastAsia="ru-RU"/>
        </w:rPr>
      </w:pPr>
    </w:p>
    <w:p w:rsidR="008050A9" w:rsidRDefault="008050A9" w:rsidP="004B09E2">
      <w:pPr>
        <w:pStyle w:val="a6"/>
        <w:jc w:val="both"/>
        <w:rPr>
          <w:rFonts w:ascii="Times New Roman" w:hAnsi="Times New Roman" w:cs="Times New Roman"/>
          <w:b/>
          <w:kern w:val="24"/>
          <w:sz w:val="28"/>
          <w:szCs w:val="28"/>
          <w:u w:val="single"/>
          <w:lang w:eastAsia="ru-RU"/>
        </w:rPr>
      </w:pPr>
    </w:p>
    <w:p w:rsidR="00412088" w:rsidRPr="00E2039D" w:rsidRDefault="00412088" w:rsidP="004B09E2">
      <w:pPr>
        <w:pStyle w:val="a6"/>
        <w:jc w:val="both"/>
        <w:rPr>
          <w:rFonts w:ascii="Times New Roman" w:hAnsi="Times New Roman" w:cs="Times New Roman"/>
          <w:b/>
          <w:kern w:val="24"/>
          <w:sz w:val="28"/>
          <w:szCs w:val="28"/>
          <w:u w:val="single"/>
          <w:lang w:eastAsia="ru-RU"/>
        </w:rPr>
      </w:pPr>
      <w:bookmarkStart w:id="0" w:name="_GoBack"/>
      <w:bookmarkEnd w:id="0"/>
      <w:r w:rsidRPr="00E2039D">
        <w:rPr>
          <w:rFonts w:ascii="Times New Roman" w:hAnsi="Times New Roman" w:cs="Times New Roman"/>
          <w:b/>
          <w:kern w:val="24"/>
          <w:sz w:val="28"/>
          <w:szCs w:val="28"/>
          <w:u w:val="single"/>
          <w:lang w:eastAsia="ru-RU"/>
        </w:rPr>
        <w:lastRenderedPageBreak/>
        <w:t>Пояснительная записка</w:t>
      </w:r>
    </w:p>
    <w:p w:rsidR="00412088" w:rsidRPr="00E2039D" w:rsidRDefault="00412088" w:rsidP="0041208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39D">
        <w:rPr>
          <w:rFonts w:ascii="Times New Roman" w:eastAsia="Calibri" w:hAnsi="Times New Roman" w:cs="Times New Roman"/>
          <w:sz w:val="28"/>
          <w:szCs w:val="28"/>
        </w:rPr>
        <w:t xml:space="preserve">      Авторская дополнительная общеобразовательная общеразвивающая программа «</w:t>
      </w:r>
      <w:r>
        <w:rPr>
          <w:rFonts w:ascii="Times New Roman" w:hAnsi="Times New Roman" w:cs="Times New Roman"/>
          <w:kern w:val="36"/>
          <w:sz w:val="28"/>
          <w:szCs w:val="28"/>
        </w:rPr>
        <w:t>Азбука нравственности</w:t>
      </w:r>
      <w:r w:rsidRPr="00E2039D">
        <w:rPr>
          <w:rFonts w:ascii="Times New Roman" w:eastAsia="Calibri" w:hAnsi="Times New Roman" w:cs="Times New Roman"/>
          <w:sz w:val="28"/>
          <w:szCs w:val="28"/>
        </w:rPr>
        <w:t xml:space="preserve">» разработана </w:t>
      </w:r>
      <w:r w:rsidRPr="00E2039D">
        <w:rPr>
          <w:rFonts w:ascii="Times New Roman" w:hAnsi="Times New Roman" w:cs="Times New Roman"/>
          <w:sz w:val="28"/>
          <w:szCs w:val="28"/>
        </w:rPr>
        <w:t>в соответствии с нормативно – правовыми документами:</w:t>
      </w:r>
    </w:p>
    <w:p w:rsidR="00412088" w:rsidRPr="00E2039D" w:rsidRDefault="00412088" w:rsidP="00412088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 «Об образовании в Российской Федерации» от 29 декабря 2012 г. N 273-ФЗ;</w:t>
      </w:r>
    </w:p>
    <w:p w:rsidR="00412088" w:rsidRPr="00E2039D" w:rsidRDefault="00412088" w:rsidP="00412088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утверждении Порядка организации и осуществления образовательной деятельности по дополнительным общеобразовательным программам (Приказ Минпрос РФ от 9 ноября 2018 г. № 196);</w:t>
      </w:r>
    </w:p>
    <w:p w:rsidR="00412088" w:rsidRPr="00E2039D" w:rsidRDefault="00412088" w:rsidP="00412088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СанПиН 2.4.3648-20 «Санитарно-эпидемиологические</w:t>
      </w: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организациям</w:t>
      </w: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 и обучения,</w:t>
      </w: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и оздоровления детей и молодёжи»</w:t>
      </w: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(Постановление Главного государственного санитарного врача РФ от 28 сентября 2020 г. N 28);</w:t>
      </w:r>
    </w:p>
    <w:p w:rsidR="00412088" w:rsidRPr="00E2039D" w:rsidRDefault="00412088" w:rsidP="00412088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Концепция развития дополнительного образования детей (Распоряжение правительства РФ от 4 сентября 2014 г. № 1726-р);</w:t>
      </w:r>
    </w:p>
    <w:p w:rsidR="00412088" w:rsidRPr="00E2039D" w:rsidRDefault="00412088" w:rsidP="00412088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Методические рекомендации по проектированию дополнительных общеразвивающих программ (Письмо Минобрнауки России «О направлении информации» от 18 ноября 2015 г. N 09- 3242); </w:t>
      </w:r>
    </w:p>
    <w:p w:rsidR="00412088" w:rsidRPr="00E2039D" w:rsidRDefault="00412088" w:rsidP="00412088">
      <w:pPr>
        <w:pStyle w:val="a6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- Уставом </w:t>
      </w:r>
      <w:r w:rsidRPr="00E2039D">
        <w:rPr>
          <w:rFonts w:ascii="Times New Roman" w:hAnsi="Times New Roman" w:cs="Times New Roman"/>
          <w:color w:val="000000"/>
          <w:sz w:val="28"/>
          <w:szCs w:val="28"/>
        </w:rPr>
        <w:t>общеобразовательного учреждения</w:t>
      </w:r>
      <w:r w:rsidRPr="00E2039D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МБОУ «Жарынская </w:t>
      </w:r>
      <w:r w:rsidR="005A220A">
        <w:rPr>
          <w:rFonts w:ascii="Times New Roman" w:hAnsi="Times New Roman" w:cs="Times New Roman"/>
          <w:kern w:val="24"/>
          <w:sz w:val="28"/>
          <w:szCs w:val="28"/>
          <w:lang w:eastAsia="ru-RU"/>
        </w:rPr>
        <w:t>основная</w:t>
      </w:r>
      <w:r w:rsidRPr="00E2039D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школа имени Л.С.Осипенкова»</w:t>
      </w:r>
    </w:p>
    <w:p w:rsidR="00C30CDF" w:rsidRDefault="00412088" w:rsidP="00412088">
      <w:pPr>
        <w:pStyle w:val="a6"/>
        <w:ind w:firstLine="709"/>
        <w:jc w:val="both"/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</w:pPr>
      <w:r w:rsidRPr="00C30CDF"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  <w:t xml:space="preserve">  </w:t>
      </w:r>
    </w:p>
    <w:p w:rsidR="00412088" w:rsidRPr="00C30CDF" w:rsidRDefault="00412088" w:rsidP="00412088">
      <w:pPr>
        <w:pStyle w:val="a6"/>
        <w:ind w:firstLine="709"/>
        <w:jc w:val="both"/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</w:pPr>
      <w:r w:rsidRPr="00C30CDF"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  <w:t xml:space="preserve">      Направленность</w:t>
      </w:r>
      <w:r w:rsidR="00D61548" w:rsidRPr="00C30CDF"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  <w:t xml:space="preserve">: </w:t>
      </w:r>
      <w:r w:rsidR="000337C0"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  <w:t xml:space="preserve">социально-гуманитарная </w:t>
      </w:r>
    </w:p>
    <w:p w:rsidR="00C30CDF" w:rsidRDefault="00C30CDF" w:rsidP="00C30CDF">
      <w:pPr>
        <w:pStyle w:val="Osnova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C30CDF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C30CDF" w:rsidRPr="00C30CDF" w:rsidRDefault="00C30CDF" w:rsidP="00C30CDF">
      <w:pPr>
        <w:pStyle w:val="Osnova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C30CDF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Проблема духовно-нравственного воспитания в условиях современного общества приобрела особое значение. Потеря моральных ориентиров, обесценивание таких понятий, как совесть, честь, долг, привели к негативным последствиям в обществе: социальное сиротство, усиление криминогенности и наркомании среди подростков, потеря позитивной мотивации к учению. </w:t>
      </w:r>
      <w:r w:rsidRPr="00C30CDF">
        <w:rPr>
          <w:rFonts w:ascii="Times New Roman" w:hAnsi="Times New Roman" w:cs="Times New Roman"/>
          <w:sz w:val="28"/>
          <w:szCs w:val="28"/>
          <w:lang w:val="ru-RU"/>
        </w:rPr>
        <w:t>В Концепции  духовно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30CDF">
        <w:rPr>
          <w:rFonts w:ascii="Times New Roman" w:hAnsi="Times New Roman" w:cs="Times New Roman"/>
          <w:sz w:val="28"/>
          <w:szCs w:val="28"/>
          <w:lang w:val="ru-RU"/>
        </w:rPr>
        <w:t xml:space="preserve">- нравственного развития и воспитания гражданина России определён современный национальный воспитательный идеал. Это </w:t>
      </w:r>
      <w:r w:rsidRPr="00C30CDF">
        <w:rPr>
          <w:rFonts w:ascii="Times New Roman" w:hAnsi="Times New Roman" w:cs="Times New Roman"/>
          <w:i/>
          <w:iCs/>
          <w:sz w:val="28"/>
          <w:szCs w:val="28"/>
          <w:lang w:val="ru-RU"/>
        </w:rPr>
        <w:t>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</w:t>
      </w:r>
      <w:r w:rsidRPr="00C30CD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0CDF" w:rsidRPr="00C30CDF" w:rsidRDefault="00C30CDF" w:rsidP="00C30CDF">
      <w:pPr>
        <w:pStyle w:val="Osnova"/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C30CDF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Работа по духовно-нравственному воспитанию должна начинаться в младшем школьном возрасте со знакомства детей с нравственными нормами и правилами поведения и формирования моральных привычек. В детском коллективе ребенок имеет возможность проверить на собственном опыте свои знания, представления и склонности нравственного порядка, что обеспечивает переход внешних моральных требований во внутренние. </w:t>
      </w:r>
    </w:p>
    <w:p w:rsidR="00D61548" w:rsidRPr="00E2039D" w:rsidRDefault="00D61548" w:rsidP="0041208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b/>
          <w:color w:val="000000"/>
          <w:sz w:val="28"/>
          <w:szCs w:val="28"/>
        </w:rPr>
        <w:t xml:space="preserve">Актуальность </w:t>
      </w:r>
      <w:r w:rsidRPr="00D61548">
        <w:rPr>
          <w:sz w:val="28"/>
          <w:szCs w:val="28"/>
        </w:rPr>
        <w:t xml:space="preserve">программы определена тем, что одной из важнейших задач образования в настоящее время является освоение детьми духовных ценностей, накопленных человечеством. Уровень нравственности человека </w:t>
      </w:r>
      <w:r w:rsidRPr="00D61548">
        <w:rPr>
          <w:sz w:val="28"/>
          <w:szCs w:val="28"/>
        </w:rPr>
        <w:lastRenderedPageBreak/>
        <w:t>отражается на его поведении, которое контролируется его внутренними побуждениями, собственными взглядами и убеждениями. Выработка таких взглядов, убеждений и привычек составляет сущность нравственного воспитания.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Вопросы нравственности, нравственного воспитания, духовного становления личности на протяжении всех периодов развития общества были и остаются предметом рассмотрения в философии, педагогике, психологии. Актуализация проблем нравственного воспитания в настоящее время обусловлена изменениями в общественном сознании, связанными с возрастанием потребности в гуманных отношениях, с утратой ценностно-смысловых ориентиров бытия людей в кризисном обществе.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Во все века люди высоко ценили духовно-нравственную воспитанность. Глубокие социально- экономические преобразования, происходящие в современном обществе, заставляют нас размышлять о будущем России, о ее молодежи. В настоящее время смяты нравственные ориентиры, подрастающее поколение можно обвинять в бездуховности, безверии, агрессивности, поэтому актуальность проблемы воспитания школьников связана</w:t>
      </w:r>
      <w:r w:rsidRPr="00D61548">
        <w:rPr>
          <w:rStyle w:val="apple-converted-space"/>
          <w:color w:val="000000"/>
          <w:sz w:val="28"/>
          <w:szCs w:val="28"/>
        </w:rPr>
        <w:t> </w:t>
      </w:r>
      <w:r w:rsidRPr="00D61548">
        <w:rPr>
          <w:color w:val="000000"/>
          <w:sz w:val="28"/>
          <w:szCs w:val="28"/>
        </w:rPr>
        <w:t> с четырьмя положениями: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1. </w:t>
      </w:r>
      <w:r w:rsidRPr="00D61548">
        <w:rPr>
          <w:rStyle w:val="apple-converted-space"/>
          <w:color w:val="000000"/>
          <w:sz w:val="28"/>
          <w:szCs w:val="28"/>
        </w:rPr>
        <w:t> </w:t>
      </w:r>
      <w:r w:rsidRPr="00D61548">
        <w:rPr>
          <w:color w:val="000000"/>
          <w:sz w:val="28"/>
          <w:szCs w:val="28"/>
        </w:rPr>
        <w:t>Наше общество нуждается в подготовке широко высоконравственных,</w:t>
      </w:r>
      <w:r w:rsidRPr="00D61548">
        <w:rPr>
          <w:rFonts w:ascii="Verdana" w:hAnsi="Verdana"/>
          <w:color w:val="000000"/>
          <w:sz w:val="28"/>
          <w:szCs w:val="28"/>
        </w:rPr>
        <w:t xml:space="preserve"> </w:t>
      </w:r>
      <w:r w:rsidRPr="00D61548">
        <w:rPr>
          <w:color w:val="000000"/>
          <w:sz w:val="28"/>
          <w:szCs w:val="28"/>
        </w:rPr>
        <w:t>образованных, людей, обладающих не только знаниями, но и прекрасными чертами личности.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2. В</w:t>
      </w:r>
      <w:r w:rsidRPr="00D61548">
        <w:rPr>
          <w:rStyle w:val="apple-converted-space"/>
          <w:color w:val="000000"/>
          <w:sz w:val="28"/>
          <w:szCs w:val="28"/>
        </w:rPr>
        <w:t> </w:t>
      </w:r>
      <w:r w:rsidRPr="00D61548">
        <w:rPr>
          <w:color w:val="000000"/>
          <w:sz w:val="28"/>
          <w:szCs w:val="28"/>
        </w:rPr>
        <w:t> современном мире </w:t>
      </w:r>
      <w:r w:rsidRPr="00D61548">
        <w:rPr>
          <w:rStyle w:val="apple-converted-space"/>
          <w:color w:val="000000"/>
          <w:sz w:val="28"/>
          <w:szCs w:val="28"/>
        </w:rPr>
        <w:t> </w:t>
      </w:r>
      <w:r w:rsidRPr="00D61548">
        <w:rPr>
          <w:color w:val="000000"/>
          <w:sz w:val="28"/>
          <w:szCs w:val="28"/>
        </w:rPr>
        <w:t>младший подросток живет и развивается, окруженный множеством разнообразных источников сильного воздействия на него как позитивного, так и негативного характера, которые (источники) ежедневно обрушиваются на неокрепший интеллект и чувства ребенка, на еще только формирующуюся сферу нравственности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3. </w:t>
      </w:r>
      <w:r w:rsidRPr="00D61548">
        <w:rPr>
          <w:rStyle w:val="apple-converted-space"/>
          <w:color w:val="000000"/>
          <w:sz w:val="28"/>
          <w:szCs w:val="28"/>
        </w:rPr>
        <w:t> </w:t>
      </w:r>
      <w:r w:rsidRPr="00D61548">
        <w:rPr>
          <w:color w:val="000000"/>
          <w:sz w:val="28"/>
          <w:szCs w:val="28"/>
        </w:rPr>
        <w:t>Само по себе образование не гарантирует высокого уровня духовно-нравственной воспитанности, ибо воспитанность - это качество личности, определяющее в повседневном поведении человека его отношение к другим людям на основе уважения и доброжелательности к каждому человеку. По мнению К. Д. Ушинского: «Влияние нравственное составляет главную задачу воспитания».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4. Вооружение нравственными знаниями важно и потому, что они не только информируют младшего школьника о нормах поведения,</w:t>
      </w:r>
      <w:r w:rsidRPr="00D61548">
        <w:rPr>
          <w:rFonts w:ascii="Verdana" w:hAnsi="Verdana"/>
          <w:color w:val="000000"/>
          <w:sz w:val="28"/>
          <w:szCs w:val="28"/>
        </w:rPr>
        <w:t xml:space="preserve"> </w:t>
      </w:r>
      <w:r w:rsidRPr="00D61548">
        <w:rPr>
          <w:color w:val="000000"/>
          <w:sz w:val="28"/>
          <w:szCs w:val="28"/>
        </w:rPr>
        <w:t>утверждаемых в современном обществе, но и дают представления о последствиях нарушения норм или последствиях данного поступка для окружающих людей.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Причин</w:t>
      </w:r>
      <w:r w:rsidRPr="00D61548">
        <w:rPr>
          <w:rStyle w:val="apple-converted-space"/>
          <w:color w:val="000000"/>
          <w:sz w:val="28"/>
          <w:szCs w:val="28"/>
        </w:rPr>
        <w:t> </w:t>
      </w:r>
      <w:r w:rsidRPr="00D61548">
        <w:rPr>
          <w:color w:val="000000"/>
          <w:sz w:val="28"/>
          <w:szCs w:val="28"/>
        </w:rPr>
        <w:t> существующих проблем духовно-нравственного образования </w:t>
      </w:r>
      <w:r w:rsidRPr="00D61548">
        <w:rPr>
          <w:rStyle w:val="apple-converted-space"/>
          <w:color w:val="000000"/>
          <w:sz w:val="28"/>
          <w:szCs w:val="28"/>
        </w:rPr>
        <w:t> </w:t>
      </w:r>
      <w:r w:rsidRPr="00D61548">
        <w:rPr>
          <w:color w:val="000000"/>
          <w:sz w:val="28"/>
          <w:szCs w:val="28"/>
        </w:rPr>
        <w:t>достаточно много и одна из них - абсолютная деилогизация общества, ликвидация института воспитания. Отказ от идеологии прошлого привёл к распаду «связи времён», чувства сопричастности к истории своей родины. Тиражируемые на всю страну средства массовой информации ведут разрушительную антидуховную пропаганду, становятся причиной снижения критериев нравственности и даже угрожают психологическому здоровью человека.</w:t>
      </w:r>
    </w:p>
    <w:p w:rsidR="00D61548" w:rsidRPr="00D61548" w:rsidRDefault="00D61548" w:rsidP="00D61548">
      <w:pPr>
        <w:ind w:firstLine="567"/>
        <w:jc w:val="both"/>
        <w:rPr>
          <w:rFonts w:eastAsia="Calibri" w:cs="Times New Roman"/>
          <w:szCs w:val="28"/>
        </w:rPr>
      </w:pPr>
      <w:r w:rsidRPr="00D61548">
        <w:rPr>
          <w:rFonts w:eastAsia="Calibri" w:cs="Times New Roman"/>
          <w:color w:val="000000"/>
          <w:szCs w:val="28"/>
        </w:rPr>
        <w:t xml:space="preserve">Всё больше и больше людей приходят к пониманию того, что для духовного возрождения общества недостаточно только знаний, даваемых </w:t>
      </w:r>
      <w:r w:rsidRPr="00D61548">
        <w:rPr>
          <w:rFonts w:eastAsia="Calibri" w:cs="Times New Roman"/>
          <w:color w:val="000000"/>
          <w:szCs w:val="28"/>
        </w:rPr>
        <w:lastRenderedPageBreak/>
        <w:t>традиционным образованием. Нравственные импульсы нельзя рационально усвоить посредством чисто научного образования, никакая сумма наук сама по себе не в состоянии заменить любовь, веру, сострадание.</w:t>
      </w:r>
    </w:p>
    <w:p w:rsidR="00D61548" w:rsidRPr="00D61548" w:rsidRDefault="00D61548" w:rsidP="00D61548">
      <w:pPr>
        <w:ind w:firstLine="567"/>
        <w:jc w:val="both"/>
        <w:rPr>
          <w:rFonts w:eastAsia="Calibri" w:cs="Times New Roman"/>
          <w:b/>
          <w:color w:val="000000"/>
          <w:szCs w:val="28"/>
        </w:rPr>
      </w:pPr>
    </w:p>
    <w:p w:rsidR="00D61548" w:rsidRPr="00D61548" w:rsidRDefault="00D61548" w:rsidP="00D61548">
      <w:pPr>
        <w:ind w:firstLine="567"/>
        <w:jc w:val="both"/>
        <w:rPr>
          <w:rFonts w:eastAsia="Calibri" w:cs="Times New Roman"/>
          <w:szCs w:val="28"/>
        </w:rPr>
      </w:pPr>
      <w:r w:rsidRPr="00D61548">
        <w:rPr>
          <w:rFonts w:eastAsia="Calibri" w:cs="Times New Roman"/>
          <w:b/>
          <w:color w:val="000000"/>
          <w:szCs w:val="28"/>
        </w:rPr>
        <w:t>Новизна</w:t>
      </w:r>
      <w:r w:rsidRPr="00D61548">
        <w:rPr>
          <w:rFonts w:eastAsia="Calibri" w:cs="Times New Roman"/>
          <w:b/>
          <w:szCs w:val="28"/>
        </w:rPr>
        <w:t xml:space="preserve"> </w:t>
      </w:r>
      <w:r w:rsidRPr="00D61548">
        <w:rPr>
          <w:rFonts w:eastAsia="Calibri" w:cs="Times New Roman"/>
          <w:szCs w:val="28"/>
        </w:rPr>
        <w:t>программы в том, что она  направлена   на поддержку становления и развития высоконравственного, творческого, компетентного гражданина России. Программа обеспечивает</w:t>
      </w:r>
      <w:r w:rsidRPr="00D61548">
        <w:rPr>
          <w:rStyle w:val="Zag11"/>
          <w:rFonts w:eastAsia="@Arial Unicode MS" w:cs="Times New Roman"/>
          <w:szCs w:val="28"/>
        </w:rPr>
        <w:t xml:space="preserve"> реализацию одного из направлений духовно-нравственного воспитания и развития: воспитание нравственных чувств и этического сознания младшего школьника. </w:t>
      </w:r>
      <w:r w:rsidRPr="00D61548">
        <w:rPr>
          <w:rFonts w:eastAsia="Calibri" w:cs="Times New Roman"/>
          <w:szCs w:val="28"/>
        </w:rPr>
        <w:t xml:space="preserve"> 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      </w:t>
      </w:r>
      <w:r w:rsidRPr="00D61548">
        <w:rPr>
          <w:rStyle w:val="apple-converted-space"/>
          <w:color w:val="000000"/>
          <w:sz w:val="28"/>
          <w:szCs w:val="28"/>
        </w:rPr>
        <w:t xml:space="preserve">   </w:t>
      </w:r>
      <w:r w:rsidRPr="00D61548">
        <w:rPr>
          <w:color w:val="000000"/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программа духовно-нравственного воспитания и развития опирается на следующие </w:t>
      </w:r>
      <w:r w:rsidRPr="00D61548">
        <w:rPr>
          <w:b/>
          <w:color w:val="000000"/>
          <w:sz w:val="28"/>
          <w:szCs w:val="28"/>
        </w:rPr>
        <w:t>ценности: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- патриотические чувства гражданина России;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- гражданская идентификация;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- общечеловеческие ценности;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- поликультурный мир;</w:t>
      </w:r>
    </w:p>
    <w:p w:rsidR="00D61548" w:rsidRPr="00D61548" w:rsidRDefault="00D61548" w:rsidP="00D61548">
      <w:pPr>
        <w:pStyle w:val="a7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D61548">
        <w:rPr>
          <w:color w:val="000000"/>
          <w:sz w:val="28"/>
          <w:szCs w:val="28"/>
        </w:rPr>
        <w:t>- личное нравственное самосовершенствование.</w:t>
      </w:r>
    </w:p>
    <w:p w:rsidR="00C30CDF" w:rsidRDefault="00C30CDF" w:rsidP="005425B1">
      <w:pPr>
        <w:pStyle w:val="Default"/>
        <w:rPr>
          <w:b/>
          <w:bCs/>
          <w:sz w:val="28"/>
          <w:szCs w:val="28"/>
        </w:rPr>
      </w:pPr>
    </w:p>
    <w:p w:rsidR="00D61548" w:rsidRDefault="00D61548" w:rsidP="005425B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Педагогическая целесообразность </w:t>
      </w:r>
    </w:p>
    <w:p w:rsidR="00C30CDF" w:rsidRDefault="00C30CDF" w:rsidP="005425B1">
      <w:pPr>
        <w:pStyle w:val="Default"/>
        <w:rPr>
          <w:sz w:val="28"/>
          <w:szCs w:val="28"/>
        </w:rPr>
      </w:pPr>
    </w:p>
    <w:p w:rsidR="00D61548" w:rsidRDefault="00D61548" w:rsidP="005425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 w:rsidR="005425B1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рограмма даёт обучающимся возможность: </w:t>
      </w:r>
    </w:p>
    <w:p w:rsidR="00D61548" w:rsidRDefault="00D61548" w:rsidP="005425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осознать моральные нормы и правила как основу нравственного поведения; </w:t>
      </w:r>
    </w:p>
    <w:p w:rsidR="00D61548" w:rsidRDefault="00D61548" w:rsidP="005425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понять не только свой собственный внутренний мир, но и мир другого человека; </w:t>
      </w:r>
    </w:p>
    <w:p w:rsidR="00D61548" w:rsidRDefault="00D61548" w:rsidP="005425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оценить на основе нравственных критериев соответствующие моральные явления; </w:t>
      </w:r>
    </w:p>
    <w:p w:rsidR="00D61548" w:rsidRDefault="00D61548" w:rsidP="005425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стремиться быть нравственным; </w:t>
      </w:r>
    </w:p>
    <w:p w:rsidR="00D61548" w:rsidRDefault="00D61548" w:rsidP="005425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подойти к пониманию взаимосвязи нравственных и материальных ценностей, приоритета первых над вторыми. </w:t>
      </w:r>
    </w:p>
    <w:p w:rsidR="00D61548" w:rsidRDefault="00D61548" w:rsidP="005425B1">
      <w:pPr>
        <w:pStyle w:val="Default"/>
        <w:rPr>
          <w:sz w:val="28"/>
          <w:szCs w:val="28"/>
        </w:rPr>
      </w:pPr>
    </w:p>
    <w:p w:rsidR="00412088" w:rsidRDefault="00D61548" w:rsidP="005425B1">
      <w:pPr>
        <w:ind w:right="283"/>
        <w:jc w:val="both"/>
        <w:rPr>
          <w:szCs w:val="28"/>
        </w:rPr>
      </w:pPr>
      <w:r>
        <w:rPr>
          <w:b/>
          <w:bCs/>
          <w:szCs w:val="28"/>
        </w:rPr>
        <w:t xml:space="preserve">Целесообразность программы </w:t>
      </w:r>
      <w:r>
        <w:rPr>
          <w:szCs w:val="28"/>
        </w:rPr>
        <w:t>позволяет развивать личностные качества обучающихся, воспитывает их нравственные чувства и этическое осознание, позволяет присваивать культурно-исторические традиции своего народа и формирует ответственность за собственные слова и поступки.</w:t>
      </w:r>
    </w:p>
    <w:p w:rsidR="00B56005" w:rsidRDefault="00B56005" w:rsidP="005425B1">
      <w:pPr>
        <w:ind w:right="283"/>
        <w:jc w:val="both"/>
        <w:rPr>
          <w:szCs w:val="28"/>
        </w:rPr>
      </w:pPr>
    </w:p>
    <w:p w:rsidR="000337C0" w:rsidRDefault="00B56005" w:rsidP="00B56005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sz w:val="28"/>
          <w:szCs w:val="28"/>
          <w:lang w:eastAsia="ru-RU"/>
        </w:rPr>
        <w:t>Учреждение (адрес): муниципальное бюджетное образовательное учреждение «Жарынская средняя школа</w:t>
      </w:r>
      <w:r w:rsidR="000337C0" w:rsidRPr="000337C0">
        <w:t xml:space="preserve"> </w:t>
      </w:r>
      <w:r w:rsidR="000337C0" w:rsidRPr="000337C0">
        <w:rPr>
          <w:rFonts w:ascii="Times New Roman" w:hAnsi="Times New Roman" w:cs="Times New Roman"/>
          <w:sz w:val="28"/>
        </w:rPr>
        <w:t>имени Л. С. Осипенкова</w:t>
      </w:r>
      <w:r w:rsidRPr="00E2039D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</w:p>
    <w:p w:rsidR="000337C0" w:rsidRDefault="000337C0" w:rsidP="000337C0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\</w:t>
      </w:r>
      <w:r w:rsidR="00B56005" w:rsidRPr="00E2039D">
        <w:rPr>
          <w:rFonts w:ascii="Times New Roman" w:hAnsi="Times New Roman" w:cs="Times New Roman"/>
          <w:sz w:val="28"/>
          <w:szCs w:val="28"/>
          <w:lang w:eastAsia="ru-RU"/>
        </w:rPr>
        <w:t xml:space="preserve">(216563 Смоленская область, Рославльский район, д.Красная Горка, </w:t>
      </w:r>
    </w:p>
    <w:p w:rsidR="00B56005" w:rsidRPr="00E2039D" w:rsidRDefault="00B56005" w:rsidP="000337C0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sz w:val="28"/>
          <w:szCs w:val="28"/>
          <w:lang w:eastAsia="ru-RU"/>
        </w:rPr>
        <w:t>ул.</w:t>
      </w:r>
      <w:r w:rsidR="000337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039D">
        <w:rPr>
          <w:rFonts w:ascii="Times New Roman" w:hAnsi="Times New Roman" w:cs="Times New Roman"/>
          <w:sz w:val="28"/>
          <w:szCs w:val="28"/>
          <w:lang w:eastAsia="ru-RU"/>
        </w:rPr>
        <w:t>Родионова, д. 2).</w:t>
      </w:r>
    </w:p>
    <w:p w:rsidR="00B56005" w:rsidRDefault="00B56005" w:rsidP="005425B1">
      <w:pPr>
        <w:ind w:right="283"/>
        <w:jc w:val="both"/>
      </w:pPr>
    </w:p>
    <w:p w:rsidR="00C30CDF" w:rsidRDefault="00C30CDF" w:rsidP="005425B1">
      <w:pPr>
        <w:ind w:right="283"/>
        <w:jc w:val="both"/>
      </w:pPr>
    </w:p>
    <w:p w:rsidR="00324D7E" w:rsidRDefault="00324D7E" w:rsidP="00324D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рассчитана на обучающихся 7 – 10 лет. </w:t>
      </w:r>
    </w:p>
    <w:p w:rsidR="00324D7E" w:rsidRPr="00E2039D" w:rsidRDefault="00324D7E" w:rsidP="00324D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sz w:val="28"/>
          <w:szCs w:val="28"/>
          <w:lang w:eastAsia="ru-RU"/>
        </w:rPr>
        <w:t>Количество часов по программе в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E7359D">
        <w:rPr>
          <w:rFonts w:ascii="Times New Roman" w:hAnsi="Times New Roman" w:cs="Times New Roman"/>
          <w:sz w:val="28"/>
          <w:szCs w:val="28"/>
          <w:lang w:eastAsia="ru-RU"/>
        </w:rPr>
        <w:t xml:space="preserve"> 34 часа</w:t>
      </w:r>
      <w:r w:rsidRPr="00E203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4D7E" w:rsidRPr="00E2039D" w:rsidRDefault="00324D7E" w:rsidP="00324D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 продолжительности реализации программа – </w:t>
      </w:r>
      <w:r>
        <w:rPr>
          <w:rFonts w:ascii="Times New Roman" w:hAnsi="Times New Roman" w:cs="Times New Roman"/>
          <w:sz w:val="28"/>
          <w:szCs w:val="28"/>
          <w:lang w:eastAsia="ru-RU"/>
        </w:rPr>
        <w:t>четырёх</w:t>
      </w:r>
      <w:r w:rsidRPr="00E2039D">
        <w:rPr>
          <w:rFonts w:ascii="Times New Roman" w:hAnsi="Times New Roman" w:cs="Times New Roman"/>
          <w:sz w:val="28"/>
          <w:szCs w:val="28"/>
          <w:lang w:eastAsia="ru-RU"/>
        </w:rPr>
        <w:t>годичная.</w:t>
      </w:r>
    </w:p>
    <w:p w:rsidR="00324D7E" w:rsidRPr="00E2039D" w:rsidRDefault="00324D7E" w:rsidP="00324D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sz w:val="28"/>
          <w:szCs w:val="28"/>
          <w:lang w:eastAsia="ru-RU"/>
        </w:rPr>
        <w:t xml:space="preserve">Занятия проводятся с группой 1 раз в неделю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45</w:t>
      </w:r>
      <w:r w:rsidRPr="00E2039D">
        <w:rPr>
          <w:rFonts w:ascii="Times New Roman" w:hAnsi="Times New Roman" w:cs="Times New Roman"/>
          <w:sz w:val="28"/>
          <w:szCs w:val="28"/>
          <w:lang w:eastAsia="ru-RU"/>
        </w:rPr>
        <w:t xml:space="preserve"> минут</w:t>
      </w:r>
    </w:p>
    <w:p w:rsidR="00324D7E" w:rsidRPr="00E2039D" w:rsidRDefault="00324D7E" w:rsidP="00324D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sz w:val="28"/>
          <w:szCs w:val="28"/>
          <w:lang w:eastAsia="ru-RU"/>
        </w:rPr>
        <w:t>Форма организации образовательного процесса – групповая.</w:t>
      </w:r>
    </w:p>
    <w:p w:rsidR="00324D7E" w:rsidRPr="00E2039D" w:rsidRDefault="00324D7E" w:rsidP="00324D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hAnsi="Times New Roman" w:cs="Times New Roman"/>
          <w:sz w:val="28"/>
          <w:szCs w:val="28"/>
          <w:lang w:eastAsia="ru-RU"/>
        </w:rPr>
        <w:t>По содержанию деятельности – интегрированная.</w:t>
      </w:r>
    </w:p>
    <w:p w:rsidR="00324D7E" w:rsidRPr="00E2039D" w:rsidRDefault="00324D7E" w:rsidP="00324D7E">
      <w:pPr>
        <w:pStyle w:val="a6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 w:rsidRPr="00E2039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Уровень сложности – базовый.</w:t>
      </w:r>
    </w:p>
    <w:p w:rsidR="00324D7E" w:rsidRPr="00E2039D" w:rsidRDefault="00324D7E" w:rsidP="00324D7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039D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По уровню образования - общеразвивающая</w:t>
      </w:r>
    </w:p>
    <w:p w:rsidR="008A4606" w:rsidRDefault="008A4606" w:rsidP="005425B1">
      <w:pPr>
        <w:ind w:right="283"/>
        <w:jc w:val="both"/>
      </w:pPr>
    </w:p>
    <w:p w:rsidR="00324D7E" w:rsidRPr="00F06AF2" w:rsidRDefault="00324D7E" w:rsidP="00324D7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F06AF2">
        <w:rPr>
          <w:b/>
          <w:color w:val="000000"/>
          <w:sz w:val="28"/>
          <w:szCs w:val="28"/>
        </w:rPr>
        <w:t>Формы организации учебного процесса</w:t>
      </w:r>
    </w:p>
    <w:p w:rsidR="00324D7E" w:rsidRDefault="00324D7E" w:rsidP="00324D7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24D7E" w:rsidRPr="00F06AF2" w:rsidRDefault="00324D7E" w:rsidP="00324D7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color w:val="000000"/>
          <w:sz w:val="28"/>
          <w:szCs w:val="28"/>
        </w:rPr>
        <w:t>Каждое занятие 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содержит в себе 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интеграцию различных форм деятельности: беседа, диалог, речевая игра, викторина, составление ребусов и кроссвордов, словаря этики, анализ поведенческих ситуаций, занятия-утренники. В большинстве своем они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pacing w:val="-1"/>
          <w:sz w:val="28"/>
          <w:szCs w:val="28"/>
        </w:rPr>
        <w:t>содержат элементы тренинга. Заключительные занятия по разделам переходят в</w:t>
      </w:r>
      <w:r w:rsidRPr="00F06AF2">
        <w:rPr>
          <w:rStyle w:val="apple-converted-space"/>
          <w:color w:val="000000"/>
          <w:spacing w:val="-1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дела класса. Занятие в начальных классах эмоциональные, строятся на непроизвольном внимании и памяти, включают в себя игровые элементы.</w:t>
      </w:r>
    </w:p>
    <w:p w:rsidR="00324D7E" w:rsidRPr="00F06AF2" w:rsidRDefault="00324D7E" w:rsidP="00324D7E">
      <w:pPr>
        <w:pStyle w:val="a7"/>
        <w:shd w:val="clear" w:color="auto" w:fill="FFFFFF"/>
        <w:spacing w:before="0" w:beforeAutospacing="0" w:after="0" w:afterAutospacing="0"/>
        <w:ind w:firstLine="701"/>
        <w:jc w:val="both"/>
        <w:rPr>
          <w:color w:val="000000"/>
          <w:sz w:val="28"/>
          <w:szCs w:val="28"/>
        </w:rPr>
      </w:pPr>
      <w:r w:rsidRPr="00F06AF2">
        <w:rPr>
          <w:color w:val="000000"/>
          <w:sz w:val="28"/>
          <w:szCs w:val="28"/>
        </w:rPr>
        <w:t>Активно и обильно используется наглядность. В качестве домашнего задания детям рекомендуется завершить рисунок, прочитать книжку или рассказ вместе с родителями. Если ребенок не выполнит задания, то порицать его строго не следует, главное — отметить тех, кто домашнюю работу выполнил. На занятиях по воспитанию нравственности важна активность школьника, его включенность в занятие. Это уроки-разъяснения, объяснения и обучения. Основная задача педагога состоит в том, чтобы пробудить у ребенка интерес к внутреннему миру человека, заставить задуматься о себе и своих поступках, их нравственной сущности.</w:t>
      </w:r>
    </w:p>
    <w:p w:rsidR="00324D7E" w:rsidRDefault="00324D7E" w:rsidP="008A46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30CDF" w:rsidRDefault="00C30CDF" w:rsidP="005425B1">
      <w:pPr>
        <w:ind w:right="283"/>
        <w:jc w:val="both"/>
      </w:pPr>
    </w:p>
    <w:p w:rsidR="004A2E94" w:rsidRPr="004A2E94" w:rsidRDefault="00F06AF2" w:rsidP="004A2E94">
      <w:pPr>
        <w:pStyle w:val="Osnova"/>
        <w:tabs>
          <w:tab w:val="left" w:leader="dot" w:pos="624"/>
        </w:tabs>
        <w:spacing w:line="240" w:lineRule="auto"/>
        <w:rPr>
          <w:rStyle w:val="Zag11"/>
          <w:rFonts w:eastAsia="@Arial Unicode MS" w:hint="eastAsia"/>
          <w:bCs/>
          <w:sz w:val="28"/>
          <w:szCs w:val="24"/>
          <w:lang w:val="ru-RU"/>
        </w:rPr>
      </w:pPr>
      <w:r w:rsidRPr="00F06AF2">
        <w:rPr>
          <w:rStyle w:val="Zag11"/>
          <w:rFonts w:eastAsia="@Arial Unicode MS"/>
          <w:b/>
          <w:sz w:val="28"/>
          <w:szCs w:val="24"/>
          <w:lang w:val="ru-RU"/>
        </w:rPr>
        <w:t xml:space="preserve">     Цель</w:t>
      </w:r>
      <w:r w:rsidRPr="00F06AF2">
        <w:rPr>
          <w:rStyle w:val="Zag11"/>
          <w:rFonts w:eastAsia="@Arial Unicode MS"/>
          <w:sz w:val="28"/>
          <w:szCs w:val="24"/>
          <w:lang w:val="ru-RU"/>
        </w:rPr>
        <w:t xml:space="preserve"> </w:t>
      </w:r>
      <w:r w:rsidRPr="00F06AF2">
        <w:rPr>
          <w:rStyle w:val="Zag11"/>
          <w:rFonts w:eastAsia="@Arial Unicode MS"/>
          <w:b/>
          <w:sz w:val="28"/>
          <w:szCs w:val="24"/>
          <w:lang w:val="ru-RU"/>
        </w:rPr>
        <w:t>программы</w:t>
      </w:r>
      <w:r w:rsidRPr="00F06AF2">
        <w:rPr>
          <w:rStyle w:val="Zag11"/>
          <w:rFonts w:eastAsia="@Arial Unicode MS"/>
          <w:sz w:val="28"/>
          <w:szCs w:val="24"/>
          <w:lang w:val="ru-RU"/>
        </w:rPr>
        <w:t>: в</w:t>
      </w:r>
      <w:r w:rsidRPr="00F06AF2">
        <w:rPr>
          <w:rStyle w:val="Zag11"/>
          <w:rFonts w:eastAsia="@Arial Unicode MS"/>
          <w:bCs/>
          <w:sz w:val="28"/>
          <w:szCs w:val="24"/>
          <w:lang w:val="ru-RU"/>
        </w:rPr>
        <w:t>оспитание нравственных чувств и этического сознания  у младших школьников</w:t>
      </w:r>
      <w:r w:rsidR="004A2E94">
        <w:rPr>
          <w:rStyle w:val="Zag11"/>
          <w:rFonts w:eastAsia="@Arial Unicode MS"/>
          <w:bCs/>
          <w:sz w:val="28"/>
          <w:szCs w:val="24"/>
          <w:lang w:val="ru-RU"/>
        </w:rPr>
        <w:t xml:space="preserve">, </w:t>
      </w:r>
      <w:r w:rsidR="004A2E94" w:rsidRPr="004A2E94">
        <w:rPr>
          <w:rFonts w:ascii="Times New Roman" w:hAnsi="Times New Roman" w:cs="Times New Roman"/>
          <w:sz w:val="28"/>
          <w:szCs w:val="23"/>
          <w:lang w:val="ru-RU"/>
        </w:rPr>
        <w:t xml:space="preserve">формирование навыков </w:t>
      </w:r>
      <w:r w:rsidR="004A2E94">
        <w:rPr>
          <w:rFonts w:ascii="Times New Roman" w:hAnsi="Times New Roman" w:cs="Times New Roman"/>
          <w:sz w:val="28"/>
          <w:szCs w:val="23"/>
          <w:lang w:val="ru-RU"/>
        </w:rPr>
        <w:t>социального поведения и общения</w:t>
      </w:r>
      <w:r w:rsidR="004A2E94" w:rsidRPr="004A2E94">
        <w:rPr>
          <w:rFonts w:ascii="Times New Roman" w:hAnsi="Times New Roman" w:cs="Times New Roman"/>
          <w:sz w:val="28"/>
          <w:szCs w:val="23"/>
          <w:lang w:val="ru-RU"/>
        </w:rPr>
        <w:t xml:space="preserve"> обучающихся </w:t>
      </w:r>
      <w:r w:rsidR="004A2E94">
        <w:rPr>
          <w:rFonts w:ascii="Times New Roman" w:hAnsi="Times New Roman" w:cs="Times New Roman"/>
          <w:sz w:val="28"/>
          <w:szCs w:val="23"/>
          <w:lang w:val="ru-RU"/>
        </w:rPr>
        <w:t xml:space="preserve"> </w:t>
      </w:r>
      <w:r w:rsidR="004A2E94" w:rsidRPr="004A2E94">
        <w:rPr>
          <w:rFonts w:ascii="Times New Roman" w:hAnsi="Times New Roman" w:cs="Times New Roman"/>
          <w:sz w:val="28"/>
          <w:szCs w:val="23"/>
          <w:lang w:val="ru-RU"/>
        </w:rPr>
        <w:t xml:space="preserve"> начальных классах, развитие и совершенствование их нравственных качеств, ориентация на общечеловеческие ценности, развитие самосознания учащихся, личностное развитие каждого, сплочение совершенствование классного коллектива как значимой соци</w:t>
      </w:r>
      <w:r w:rsidR="004A2E94">
        <w:rPr>
          <w:rFonts w:ascii="Times New Roman" w:hAnsi="Times New Roman" w:cs="Times New Roman"/>
          <w:sz w:val="28"/>
          <w:szCs w:val="23"/>
          <w:lang w:val="ru-RU"/>
        </w:rPr>
        <w:t>ально – психологической группы.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eastAsia="@Arial Unicode MS" w:hint="eastAsia"/>
          <w:bCs/>
          <w:sz w:val="28"/>
          <w:szCs w:val="24"/>
          <w:lang w:val="ru-RU"/>
        </w:rPr>
      </w:pPr>
    </w:p>
    <w:p w:rsidR="00F06AF2" w:rsidRPr="00F06AF2" w:rsidRDefault="00F06AF2" w:rsidP="00F06AF2">
      <w:pPr>
        <w:pStyle w:val="Osnova"/>
        <w:spacing w:line="240" w:lineRule="auto"/>
        <w:ind w:firstLine="708"/>
        <w:rPr>
          <w:rStyle w:val="Zag11"/>
          <w:rFonts w:eastAsia="@Arial Unicode MS" w:hint="eastAsia"/>
          <w:sz w:val="26"/>
          <w:szCs w:val="24"/>
          <w:lang w:val="ru-RU"/>
        </w:rPr>
      </w:pPr>
      <w:r w:rsidRPr="00F06AF2">
        <w:rPr>
          <w:rStyle w:val="Zag11"/>
          <w:rFonts w:eastAsia="@Arial Unicode MS"/>
          <w:b/>
          <w:sz w:val="26"/>
          <w:szCs w:val="24"/>
          <w:lang w:val="ru-RU"/>
        </w:rPr>
        <w:t>Задачи</w:t>
      </w:r>
      <w:r w:rsidRPr="00F06AF2">
        <w:rPr>
          <w:rStyle w:val="Zag11"/>
          <w:rFonts w:eastAsia="@Arial Unicode MS"/>
          <w:sz w:val="26"/>
          <w:szCs w:val="24"/>
          <w:lang w:val="ru-RU"/>
        </w:rPr>
        <w:t>:</w:t>
      </w:r>
    </w:p>
    <w:p w:rsidR="00F06AF2" w:rsidRPr="00D82974" w:rsidRDefault="00F06AF2" w:rsidP="00F06AF2">
      <w:pPr>
        <w:numPr>
          <w:ilvl w:val="0"/>
          <w:numId w:val="1"/>
        </w:numPr>
        <w:tabs>
          <w:tab w:val="left" w:leader="dot" w:pos="624"/>
        </w:tabs>
        <w:suppressAutoHyphens/>
        <w:ind w:left="0"/>
        <w:jc w:val="both"/>
        <w:rPr>
          <w:rStyle w:val="Zag11"/>
          <w:rFonts w:eastAsia="@Arial Unicode MS"/>
          <w:color w:val="000000"/>
        </w:rPr>
      </w:pPr>
      <w:r w:rsidRPr="00D82974">
        <w:rPr>
          <w:rStyle w:val="Zag11"/>
          <w:rFonts w:eastAsia="@Arial Unicode MS"/>
          <w:color w:val="000000"/>
        </w:rPr>
        <w:t>Сформировать первоначальные представления о моральных нормах и правилах нравственного поведения, об этических нормах взаимоотношений в семье, между поколениями, этносами, носителями различных убеждений, представителями социальных групп.</w:t>
      </w:r>
    </w:p>
    <w:p w:rsidR="00F06AF2" w:rsidRPr="00D82974" w:rsidRDefault="00F06AF2" w:rsidP="00F06AF2">
      <w:pPr>
        <w:numPr>
          <w:ilvl w:val="0"/>
          <w:numId w:val="1"/>
        </w:numPr>
        <w:tabs>
          <w:tab w:val="left" w:leader="dot" w:pos="624"/>
        </w:tabs>
        <w:suppressAutoHyphens/>
        <w:ind w:left="0"/>
        <w:jc w:val="both"/>
        <w:rPr>
          <w:rStyle w:val="Zag11"/>
          <w:rFonts w:eastAsia="@Arial Unicode MS"/>
          <w:color w:val="000000"/>
        </w:rPr>
      </w:pPr>
      <w:r w:rsidRPr="00D82974">
        <w:rPr>
          <w:rStyle w:val="Zag11"/>
          <w:rFonts w:eastAsia="@Arial Unicode MS"/>
          <w:color w:val="000000"/>
        </w:rPr>
        <w:t>Способствовать усвоению правил поведения в образовательном учреждении, дома, на улице, в населённом пункте, в общественных местах, на природе.</w:t>
      </w:r>
    </w:p>
    <w:p w:rsidR="00F06AF2" w:rsidRPr="00D82974" w:rsidRDefault="00F06AF2" w:rsidP="00F06AF2">
      <w:pPr>
        <w:numPr>
          <w:ilvl w:val="0"/>
          <w:numId w:val="1"/>
        </w:numPr>
        <w:tabs>
          <w:tab w:val="left" w:leader="dot" w:pos="624"/>
        </w:tabs>
        <w:suppressAutoHyphens/>
        <w:ind w:left="0"/>
        <w:jc w:val="both"/>
        <w:rPr>
          <w:rStyle w:val="Zag11"/>
          <w:rFonts w:eastAsia="@Arial Unicode MS"/>
          <w:color w:val="000000"/>
        </w:rPr>
      </w:pPr>
      <w:r w:rsidRPr="00D82974">
        <w:rPr>
          <w:rStyle w:val="Zag11"/>
          <w:rFonts w:eastAsia="@Arial Unicode MS"/>
          <w:color w:val="000000"/>
        </w:rPr>
        <w:t>Раскрывать сущность нравственных поступков, поведения и отношений между людьми  разного возраста на основе взаимопомощи и поддержки.</w:t>
      </w:r>
    </w:p>
    <w:p w:rsidR="00F06AF2" w:rsidRPr="00D82974" w:rsidRDefault="00F06AF2" w:rsidP="00F06AF2">
      <w:pPr>
        <w:numPr>
          <w:ilvl w:val="0"/>
          <w:numId w:val="1"/>
        </w:numPr>
        <w:tabs>
          <w:tab w:val="left" w:leader="dot" w:pos="624"/>
        </w:tabs>
        <w:suppressAutoHyphens/>
        <w:ind w:left="0"/>
        <w:jc w:val="both"/>
        <w:rPr>
          <w:rStyle w:val="Zag11"/>
          <w:rFonts w:eastAsia="@Arial Unicode MS"/>
          <w:color w:val="000000"/>
        </w:rPr>
      </w:pPr>
      <w:r w:rsidRPr="00D82974">
        <w:rPr>
          <w:rStyle w:val="Zag11"/>
          <w:rFonts w:eastAsia="@Arial Unicode MS"/>
          <w:color w:val="000000"/>
        </w:rPr>
        <w:lastRenderedPageBreak/>
        <w:t>Научить приемам и правилам ведения дискуссии, аргументировано высказывать свое мнение и внимательно слушать мнение собеседника.</w:t>
      </w:r>
    </w:p>
    <w:p w:rsidR="00F06AF2" w:rsidRPr="00D82974" w:rsidRDefault="00F06AF2" w:rsidP="00F06AF2">
      <w:pPr>
        <w:tabs>
          <w:tab w:val="left" w:leader="dot" w:pos="426"/>
        </w:tabs>
        <w:ind w:firstLine="426"/>
        <w:jc w:val="both"/>
        <w:rPr>
          <w:rStyle w:val="Zag11"/>
          <w:rFonts w:eastAsia="@Arial Unicode MS"/>
          <w:color w:val="000000"/>
        </w:rPr>
      </w:pPr>
      <w:r w:rsidRPr="00D82974">
        <w:rPr>
          <w:rStyle w:val="Zag11"/>
          <w:rFonts w:eastAsia="@Arial Unicode MS"/>
          <w:color w:val="000000"/>
        </w:rPr>
        <w:t>Занятия проводятся в форме уроков, тренингов, внеурочных мероприятий и игровых программ, позволяющих школьникам приобретать опыт  нравственного поведения.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b/>
          <w:bCs/>
          <w:iCs/>
          <w:color w:val="000000"/>
          <w:sz w:val="28"/>
          <w:szCs w:val="28"/>
        </w:rPr>
        <w:t>Программа</w:t>
      </w:r>
      <w:r w:rsidRPr="00F06AF2">
        <w:rPr>
          <w:rStyle w:val="apple-converted-space"/>
          <w:b/>
          <w:bCs/>
          <w:iCs/>
          <w:color w:val="000000"/>
          <w:sz w:val="28"/>
          <w:szCs w:val="28"/>
        </w:rPr>
        <w:t> </w:t>
      </w:r>
      <w:r w:rsidRPr="00F06AF2">
        <w:rPr>
          <w:b/>
          <w:bCs/>
          <w:iCs/>
          <w:color w:val="000000"/>
          <w:sz w:val="28"/>
          <w:szCs w:val="28"/>
        </w:rPr>
        <w:t> реализует поставленные задачи с учетом следующих принципов: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bCs/>
          <w:i/>
          <w:iCs/>
          <w:color w:val="000000"/>
          <w:sz w:val="28"/>
          <w:szCs w:val="28"/>
        </w:rPr>
        <w:t>1. Личностно-ориентированная система влияний на младшего школьника</w:t>
      </w:r>
      <w:r w:rsidRPr="00F06AF2">
        <w:rPr>
          <w:bCs/>
          <w:color w:val="000000"/>
          <w:sz w:val="28"/>
          <w:szCs w:val="28"/>
        </w:rPr>
        <w:t>: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учет особенностей развития личности каждого учащегося, уровня сформированности его интересов, этических норм и ценностных ориентаций.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bCs/>
          <w:i/>
          <w:iCs/>
          <w:color w:val="000000"/>
          <w:sz w:val="28"/>
          <w:szCs w:val="28"/>
        </w:rPr>
        <w:t>2. Принцип соответствия требованиям современного общества и общественно значимым ценностям: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признание демократического стиля общения обучающихся и учителя; раскрытие перед учащимися роли культуры в развитии общества.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bCs/>
          <w:i/>
          <w:iCs/>
          <w:color w:val="000000"/>
          <w:sz w:val="28"/>
          <w:szCs w:val="28"/>
        </w:rPr>
        <w:t>3. Нравственная ценность отбора содержания</w:t>
      </w:r>
      <w:r w:rsidRPr="00F06AF2">
        <w:rPr>
          <w:color w:val="000000"/>
          <w:sz w:val="28"/>
          <w:szCs w:val="28"/>
        </w:rPr>
        <w:t xml:space="preserve">. Тематика внеурочной деятельности касается проблем культуры поведения, нравственного выбора, оценки положительных и отрицательных поступков. 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bCs/>
          <w:i/>
          <w:iCs/>
          <w:color w:val="000000"/>
          <w:sz w:val="28"/>
          <w:szCs w:val="28"/>
        </w:rPr>
        <w:t>4. Принцип разнообразия и альтруистичности деятельности</w:t>
      </w:r>
      <w:r w:rsidRPr="00F06AF2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F06AF2">
        <w:rPr>
          <w:color w:val="000000"/>
          <w:sz w:val="28"/>
          <w:szCs w:val="28"/>
        </w:rPr>
        <w:t>реализуется посредством организации разнообразной деятельности детей: участие в подготовке и организации труда, игры, общения, которые направлены на помощь, содействие, сопереживание объектам окружающего мира, проявление альтруистических чувств и бескорыстных поступков.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bCs/>
          <w:i/>
          <w:iCs/>
          <w:color w:val="000000"/>
          <w:sz w:val="28"/>
          <w:szCs w:val="28"/>
        </w:rPr>
        <w:t>5. Принцип учета потребности обучающихся данной социальной группы, их социальные роли:</w:t>
      </w:r>
      <w:r w:rsidRPr="00F06AF2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освоение 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социальных ролей, с которыми впервые сталкиваются в школьной жизни: «ученик», «член классного (школьного) коллектива», «одноклассник», «участник деятельности».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color w:val="000000"/>
          <w:sz w:val="28"/>
          <w:szCs w:val="28"/>
        </w:rPr>
        <w:t>Программа 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работы 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по духовно-нравственному воспитанию опирается на особенности контингента учащихся, их</w:t>
      </w:r>
      <w:r w:rsidRPr="00F06AF2">
        <w:rPr>
          <w:rStyle w:val="apple-converted-space"/>
          <w:color w:val="000000"/>
          <w:sz w:val="28"/>
          <w:szCs w:val="28"/>
        </w:rPr>
        <w:t> </w:t>
      </w:r>
      <w:r w:rsidRPr="00F06AF2">
        <w:rPr>
          <w:color w:val="000000"/>
          <w:sz w:val="28"/>
          <w:szCs w:val="28"/>
        </w:rPr>
        <w:t> уровень познавательных интересов.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6AF2">
        <w:rPr>
          <w:color w:val="000000"/>
          <w:sz w:val="28"/>
          <w:szCs w:val="28"/>
        </w:rPr>
        <w:t>Содержание внеурочной деятельности дополняет, расширяет, конкретизирует представления учащихся и создает условия для применения полученных знаний в разнообразной деятельности созидательного характера.</w:t>
      </w:r>
    </w:p>
    <w:p w:rsidR="00F06AF2" w:rsidRPr="00F06AF2" w:rsidRDefault="00F06AF2" w:rsidP="00F06AF2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06AF2" w:rsidRPr="00F06AF2" w:rsidRDefault="00F06AF2" w:rsidP="00F06AF2">
      <w:pPr>
        <w:tabs>
          <w:tab w:val="left" w:leader="dot" w:pos="426"/>
        </w:tabs>
        <w:ind w:firstLine="426"/>
        <w:jc w:val="both"/>
        <w:rPr>
          <w:rStyle w:val="Zag11"/>
          <w:rFonts w:eastAsia="@Arial Unicode MS" w:cs="Times New Roman"/>
          <w:color w:val="000000"/>
          <w:szCs w:val="28"/>
        </w:rPr>
      </w:pPr>
    </w:p>
    <w:p w:rsidR="00F06AF2" w:rsidRPr="00F06AF2" w:rsidRDefault="00F06AF2" w:rsidP="00F06AF2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F06AF2">
        <w:rPr>
          <w:rStyle w:val="Zag11"/>
          <w:rFonts w:eastAsia="@Arial Unicode MS"/>
          <w:sz w:val="28"/>
          <w:szCs w:val="28"/>
          <w:lang w:val="ru-RU"/>
        </w:rPr>
        <w:t xml:space="preserve">             Планируемые результаты  освоения программы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 В</w:t>
      </w:r>
      <w:r w:rsidRPr="00F06AF2">
        <w:rPr>
          <w:rStyle w:val="Zag11"/>
          <w:rFonts w:ascii="Times New Roman" w:eastAsia="@Arial Unicode MS" w:hAnsi="Times New Roman" w:cs="Times New Roman"/>
          <w:bCs/>
          <w:sz w:val="28"/>
          <w:szCs w:val="28"/>
          <w:lang w:val="ru-RU"/>
        </w:rPr>
        <w:t>оспитание нравственных чувств и этического сознания  у младших школьников как н</w:t>
      </w: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аправление духовно</w:t>
      </w: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noBreakHyphen/>
        <w:t>нравственного развития и воспитания обучающихся должно обеспечивать 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 В ходе реализации программы «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Азбука</w:t>
      </w: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нравственности» будет обеспечено достижение обучающимися воспитательных результатов  и эффектов.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lastRenderedPageBreak/>
        <w:t xml:space="preserve">       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b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 </w:t>
      </w:r>
      <w:r w:rsidRPr="00F06AF2">
        <w:rPr>
          <w:rStyle w:val="Zag11"/>
          <w:rFonts w:ascii="Times New Roman" w:eastAsia="@Arial Unicode MS" w:hAnsi="Times New Roman" w:cs="Times New Roman"/>
          <w:b/>
          <w:sz w:val="28"/>
          <w:szCs w:val="28"/>
          <w:lang w:val="ru-RU"/>
        </w:rPr>
        <w:t>Воспитательные результаты распределяются по трём уровням.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bCs/>
          <w:i/>
          <w:sz w:val="28"/>
          <w:szCs w:val="28"/>
          <w:lang w:val="ru-RU"/>
        </w:rPr>
        <w:t xml:space="preserve">       Первый уровень результатов</w:t>
      </w: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— приобретение учениками социальных знаний (о нравственных  нормах,  социально одобряемых и не одобряемых формах поведения в обществе и·т.·п.),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 как значимыми для него носителями положительного социального знания и повседневного опыта.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bCs/>
          <w:i/>
          <w:sz w:val="28"/>
          <w:szCs w:val="28"/>
          <w:lang w:val="ru-RU"/>
        </w:rPr>
        <w:t xml:space="preserve">      Второй уровень результатов</w:t>
      </w: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bCs/>
          <w:i/>
          <w:sz w:val="28"/>
          <w:szCs w:val="28"/>
          <w:lang w:val="ru-RU"/>
        </w:rPr>
        <w:t xml:space="preserve">     Третий уровень результатов</w:t>
      </w: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— получение учащимся начального  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С переходом от одного уровня результатов к другому существенно возрастают воспитательные эффекты:</w:t>
      </w:r>
    </w:p>
    <w:p w:rsidR="00F06AF2" w:rsidRPr="00F06AF2" w:rsidRDefault="00F06AF2" w:rsidP="00F06AF2">
      <w:pPr>
        <w:pStyle w:val="a8"/>
        <w:tabs>
          <w:tab w:val="left" w:leader="dot" w:pos="624"/>
        </w:tabs>
        <w:ind w:left="0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F06AF2">
        <w:rPr>
          <w:rStyle w:val="Zag11"/>
          <w:rFonts w:eastAsia="@Arial Unicode MS"/>
          <w:color w:val="000000"/>
          <w:sz w:val="28"/>
          <w:szCs w:val="28"/>
        </w:rPr>
        <w:t xml:space="preserve">      -  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F06AF2" w:rsidRPr="00F06AF2" w:rsidRDefault="00F06AF2" w:rsidP="00F06AF2">
      <w:pPr>
        <w:pStyle w:val="a8"/>
        <w:tabs>
          <w:tab w:val="left" w:leader="dot" w:pos="624"/>
        </w:tabs>
        <w:ind w:left="0"/>
        <w:jc w:val="both"/>
        <w:rPr>
          <w:rStyle w:val="Zag11"/>
          <w:rFonts w:eastAsia="@Arial Unicode MS"/>
          <w:color w:val="000000"/>
          <w:sz w:val="28"/>
          <w:szCs w:val="28"/>
        </w:rPr>
      </w:pPr>
      <w:r w:rsidRPr="00F06AF2">
        <w:rPr>
          <w:rStyle w:val="Zag11"/>
          <w:rFonts w:eastAsia="@Arial Unicode MS"/>
          <w:color w:val="000000"/>
          <w:sz w:val="28"/>
          <w:szCs w:val="28"/>
        </w:rPr>
        <w:t xml:space="preserve">      - 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- 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     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 социализации младших школьников.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          В первом классе дети особенно восприимчивы к новому социальному знанию, стремятся понять новую для них школьную реальность. Задача педагога поддерживать эту тенденцию, способствовать используемыми им воспитательными формами достижению ребенком первого уровня результатов.</w:t>
      </w:r>
    </w:p>
    <w:p w:rsidR="00F06AF2" w:rsidRPr="00F06AF2" w:rsidRDefault="00F06AF2" w:rsidP="00F06AF2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lastRenderedPageBreak/>
        <w:t xml:space="preserve">      Достижение трёх уровней воспитательных результатов обеспечивает появление значимых </w:t>
      </w:r>
      <w:r w:rsidRPr="00F06AF2">
        <w:rPr>
          <w:rStyle w:val="Zag11"/>
          <w:rFonts w:ascii="Times New Roman" w:eastAsia="@Arial Unicode MS" w:hAnsi="Times New Roman" w:cs="Times New Roman"/>
          <w:i/>
          <w:iCs/>
          <w:sz w:val="28"/>
          <w:szCs w:val="28"/>
          <w:lang w:val="ru-RU"/>
        </w:rPr>
        <w:t>эффектов</w:t>
      </w: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F06AF2" w:rsidRPr="00F06AF2" w:rsidRDefault="00F06AF2" w:rsidP="00F06AF2">
      <w:pPr>
        <w:ind w:firstLine="708"/>
        <w:jc w:val="both"/>
        <w:rPr>
          <w:rFonts w:cs="Times New Roman"/>
          <w:b/>
          <w:i/>
          <w:szCs w:val="28"/>
        </w:rPr>
      </w:pPr>
      <w:r w:rsidRPr="00F06AF2">
        <w:rPr>
          <w:rFonts w:cs="Times New Roman"/>
          <w:i/>
          <w:szCs w:val="28"/>
        </w:rPr>
        <w:t xml:space="preserve">В результате прохождения программного материала  </w:t>
      </w:r>
      <w:r w:rsidRPr="00F06AF2">
        <w:rPr>
          <w:rFonts w:cs="Times New Roman"/>
          <w:b/>
          <w:i/>
          <w:szCs w:val="28"/>
        </w:rPr>
        <w:t>к концу 1 класса</w:t>
      </w:r>
      <w:r w:rsidRPr="00F06AF2">
        <w:rPr>
          <w:rFonts w:cs="Times New Roman"/>
          <w:i/>
          <w:szCs w:val="28"/>
        </w:rPr>
        <w:t xml:space="preserve"> обучающиеся  должны </w:t>
      </w:r>
      <w:r w:rsidRPr="00F06AF2">
        <w:rPr>
          <w:rFonts w:cs="Times New Roman"/>
          <w:b/>
          <w:i/>
          <w:szCs w:val="28"/>
        </w:rPr>
        <w:t>знать:</w:t>
      </w:r>
    </w:p>
    <w:p w:rsidR="00F06AF2" w:rsidRPr="00F06AF2" w:rsidRDefault="00F06AF2" w:rsidP="00F06AF2">
      <w:pPr>
        <w:ind w:firstLine="709"/>
        <w:jc w:val="both"/>
        <w:rPr>
          <w:rFonts w:cs="Times New Roman"/>
          <w:szCs w:val="28"/>
        </w:rPr>
      </w:pPr>
      <w:r w:rsidRPr="00F06AF2">
        <w:rPr>
          <w:rFonts w:cs="Times New Roman"/>
          <w:szCs w:val="28"/>
        </w:rPr>
        <w:t>1. Отличие понятий «этика» и «этикет».</w:t>
      </w:r>
    </w:p>
    <w:p w:rsidR="00F06AF2" w:rsidRPr="00F06AF2" w:rsidRDefault="00F06AF2" w:rsidP="00F06AF2">
      <w:pPr>
        <w:ind w:firstLine="709"/>
        <w:jc w:val="both"/>
        <w:rPr>
          <w:rFonts w:cs="Times New Roman"/>
          <w:szCs w:val="28"/>
        </w:rPr>
      </w:pPr>
      <w:r w:rsidRPr="00F06AF2">
        <w:rPr>
          <w:rFonts w:cs="Times New Roman"/>
          <w:szCs w:val="28"/>
        </w:rPr>
        <w:t>2. Правила вежливости и красивых манер.</w:t>
      </w:r>
    </w:p>
    <w:p w:rsidR="00F06AF2" w:rsidRPr="00F06AF2" w:rsidRDefault="00F06AF2" w:rsidP="00F06AF2">
      <w:pPr>
        <w:ind w:firstLine="709"/>
        <w:jc w:val="both"/>
        <w:rPr>
          <w:rFonts w:cs="Times New Roman"/>
          <w:szCs w:val="28"/>
        </w:rPr>
      </w:pPr>
      <w:r w:rsidRPr="00F06AF2">
        <w:rPr>
          <w:rFonts w:cs="Times New Roman"/>
          <w:szCs w:val="28"/>
        </w:rPr>
        <w:t xml:space="preserve">3. Заповеди и соответствующие притчи. </w:t>
      </w:r>
    </w:p>
    <w:p w:rsidR="00F06AF2" w:rsidRPr="00F06AF2" w:rsidRDefault="00F06AF2" w:rsidP="00F06AF2">
      <w:pPr>
        <w:ind w:firstLine="709"/>
        <w:jc w:val="both"/>
        <w:rPr>
          <w:rFonts w:cs="Times New Roman"/>
          <w:b/>
          <w:i/>
          <w:szCs w:val="28"/>
        </w:rPr>
      </w:pPr>
      <w:r w:rsidRPr="00F06AF2">
        <w:rPr>
          <w:rFonts w:cs="Times New Roman"/>
          <w:b/>
          <w:i/>
          <w:szCs w:val="28"/>
        </w:rPr>
        <w:t>Уметь:</w:t>
      </w:r>
    </w:p>
    <w:p w:rsidR="00F06AF2" w:rsidRPr="00F06AF2" w:rsidRDefault="00F06AF2" w:rsidP="00F06AF2">
      <w:pPr>
        <w:ind w:firstLine="709"/>
        <w:jc w:val="both"/>
        <w:rPr>
          <w:rFonts w:cs="Times New Roman"/>
          <w:szCs w:val="28"/>
        </w:rPr>
      </w:pPr>
      <w:r w:rsidRPr="00F06AF2">
        <w:rPr>
          <w:rFonts w:cs="Times New Roman"/>
          <w:szCs w:val="28"/>
        </w:rPr>
        <w:t>1. Уважать себя, верить в свои силы и творческие возмож</w:t>
      </w:r>
      <w:r w:rsidRPr="00F06AF2">
        <w:rPr>
          <w:rFonts w:cs="Times New Roman"/>
          <w:szCs w:val="28"/>
        </w:rPr>
        <w:softHyphen/>
        <w:t>ности, признавая это право и за другими.</w:t>
      </w:r>
    </w:p>
    <w:p w:rsidR="00F06AF2" w:rsidRPr="00F06AF2" w:rsidRDefault="00F06AF2" w:rsidP="00F06AF2">
      <w:pPr>
        <w:ind w:firstLine="709"/>
        <w:jc w:val="both"/>
        <w:rPr>
          <w:rFonts w:cs="Times New Roman"/>
          <w:szCs w:val="28"/>
        </w:rPr>
      </w:pPr>
      <w:r w:rsidRPr="00F06AF2">
        <w:rPr>
          <w:rFonts w:cs="Times New Roman"/>
          <w:szCs w:val="28"/>
        </w:rPr>
        <w:t>2. Соблюдать этикет за столом, вести себя достойно в обще</w:t>
      </w:r>
      <w:r w:rsidRPr="00F06AF2">
        <w:rPr>
          <w:rFonts w:cs="Times New Roman"/>
          <w:szCs w:val="28"/>
        </w:rPr>
        <w:softHyphen/>
        <w:t>ственных местах.</w:t>
      </w:r>
    </w:p>
    <w:p w:rsidR="00F06AF2" w:rsidRPr="00F06AF2" w:rsidRDefault="00F06AF2" w:rsidP="00F06AF2">
      <w:pPr>
        <w:ind w:firstLine="709"/>
        <w:jc w:val="both"/>
        <w:rPr>
          <w:rFonts w:cs="Times New Roman"/>
          <w:szCs w:val="28"/>
        </w:rPr>
      </w:pPr>
      <w:r w:rsidRPr="00F06AF2">
        <w:rPr>
          <w:rFonts w:cs="Times New Roman"/>
          <w:szCs w:val="28"/>
        </w:rPr>
        <w:t>3. Придерживаться «золотого правила» в общении с други</w:t>
      </w:r>
      <w:r w:rsidRPr="00F06AF2">
        <w:rPr>
          <w:rFonts w:cs="Times New Roman"/>
          <w:szCs w:val="28"/>
        </w:rPr>
        <w:softHyphen/>
        <w:t>ми.</w:t>
      </w:r>
    </w:p>
    <w:p w:rsidR="00F06AF2" w:rsidRPr="00D82974" w:rsidRDefault="00F06AF2" w:rsidP="00F06AF2">
      <w:pPr>
        <w:ind w:firstLine="709"/>
        <w:jc w:val="both"/>
      </w:pPr>
      <w:r w:rsidRPr="00D82974">
        <w:t>4. Быть доброжелательными.</w:t>
      </w:r>
    </w:p>
    <w:p w:rsidR="00F06AF2" w:rsidRPr="00D82974" w:rsidRDefault="00F06AF2" w:rsidP="00F06AF2">
      <w:pPr>
        <w:ind w:firstLine="709"/>
        <w:jc w:val="both"/>
      </w:pPr>
      <w:r w:rsidRPr="00D82974">
        <w:t>5. Соблюдать заповеди.</w:t>
      </w:r>
    </w:p>
    <w:p w:rsidR="00F06AF2" w:rsidRPr="00D82974" w:rsidRDefault="00F06AF2" w:rsidP="00F06AF2">
      <w:pPr>
        <w:ind w:firstLine="709"/>
        <w:jc w:val="both"/>
      </w:pPr>
      <w:r w:rsidRPr="00D82974">
        <w:t>6. Сострадать животным, не обижать их.</w:t>
      </w:r>
    </w:p>
    <w:p w:rsidR="00F06AF2" w:rsidRPr="00D82974" w:rsidRDefault="00F06AF2" w:rsidP="00F06AF2">
      <w:pPr>
        <w:ind w:firstLine="709"/>
        <w:jc w:val="both"/>
      </w:pPr>
      <w:r w:rsidRPr="00D82974">
        <w:t>7. Придерживаться режима дня, уметь организовать свой труд дома.</w:t>
      </w:r>
    </w:p>
    <w:p w:rsidR="00F06AF2" w:rsidRPr="00D82974" w:rsidRDefault="00F06AF2" w:rsidP="00F06AF2">
      <w:pPr>
        <w:ind w:firstLine="709"/>
        <w:jc w:val="both"/>
      </w:pPr>
      <w:r w:rsidRPr="00D82974">
        <w:t>8. Быть опрятными, соблюдать порядок на своем рабочем месте, содержать в чистоте свои книги и тетради.</w:t>
      </w:r>
    </w:p>
    <w:p w:rsidR="00F06AF2" w:rsidRPr="00D82974" w:rsidRDefault="00F06AF2" w:rsidP="00F06AF2">
      <w:pPr>
        <w:ind w:firstLine="709"/>
        <w:jc w:val="both"/>
      </w:pPr>
      <w:r w:rsidRPr="00D82974">
        <w:t>9. Не забывать дома школьные принадлежности, книги, тетради, необходимые для уроков по расписанию.</w:t>
      </w:r>
    </w:p>
    <w:p w:rsidR="00F06AF2" w:rsidRDefault="00F06AF2" w:rsidP="00F06AF2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lang w:val="ru-RU"/>
        </w:rPr>
      </w:pPr>
      <w:r>
        <w:rPr>
          <w:rStyle w:val="Zag11"/>
          <w:rFonts w:eastAsia="@Arial Unicode MS"/>
          <w:b w:val="0"/>
          <w:lang w:val="ru-RU"/>
        </w:rPr>
        <w:tab/>
      </w:r>
    </w:p>
    <w:p w:rsidR="00F06AF2" w:rsidRPr="00F06AF2" w:rsidRDefault="00F06AF2" w:rsidP="00F06AF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 xml:space="preserve">В результате прохождения программного материала  </w:t>
      </w:r>
      <w:r w:rsidRPr="00F06AF2">
        <w:rPr>
          <w:rFonts w:ascii="Times New Roman" w:hAnsi="Times New Roman" w:cs="Times New Roman"/>
          <w:b/>
          <w:i/>
          <w:sz w:val="28"/>
          <w:szCs w:val="28"/>
        </w:rPr>
        <w:t>к концу 2 класса</w:t>
      </w:r>
      <w:r w:rsidRPr="00F06AF2">
        <w:rPr>
          <w:rFonts w:ascii="Times New Roman" w:hAnsi="Times New Roman" w:cs="Times New Roman"/>
          <w:i/>
          <w:sz w:val="28"/>
          <w:szCs w:val="28"/>
        </w:rPr>
        <w:t xml:space="preserve"> обучающиеся  должны знать: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1. Требования этикета к устному и письменному приглаше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нию и общению с гостями.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2. Заповеди и правила этикета.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 xml:space="preserve">3. О доброте и жестокости, уважительном отношении к старшим, высокомерии, 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 xml:space="preserve">4. Афоризмы. 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>Уметь: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1. Исполнять заповеди.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2. Соблюдать этикет в театре, кино, на выставке, в музее, на улице.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3. Выполнять общение.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4. Написать приглашение, встречать гостей, развлекать их, правильно вести себя в гостях, дарить и принимать по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дарки.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5. Исполнять ментальную зарядку как один из способов са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моконтроля в самовоспитании.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 результате прохождения программного материала  </w:t>
      </w:r>
      <w:r w:rsidRPr="00F06AF2">
        <w:rPr>
          <w:rFonts w:ascii="Times New Roman" w:hAnsi="Times New Roman" w:cs="Times New Roman"/>
          <w:b/>
          <w:i/>
          <w:sz w:val="28"/>
          <w:szCs w:val="28"/>
        </w:rPr>
        <w:t>к концу 3 класса</w:t>
      </w:r>
      <w:r w:rsidRPr="00F06AF2">
        <w:rPr>
          <w:rFonts w:ascii="Times New Roman" w:hAnsi="Times New Roman" w:cs="Times New Roman"/>
          <w:i/>
          <w:sz w:val="28"/>
          <w:szCs w:val="28"/>
        </w:rPr>
        <w:t xml:space="preserve"> обучающиеся  должны знать: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1. Ранее изученные заповеди и афоризмы.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 xml:space="preserve">2. Каким должен быть воспитанный человек. 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3. Требования этикета к разговору, в том числе к разговору по телефону.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4. Краткое содержание прочитанных на уроках притч и сказок в подтверждении своих нравственных убежде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ний.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5. Пословицы о дружбе, верности данному слову, добро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те, благодарности.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6. Правила вежливого отказа, несогласия. Как обращать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ся к разным людям.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>Уметь: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1. Соблюдать правила вежливости и красивых манер.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2. На практике применять методы самовоспитания и са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моконтроля.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3. Уметь разговаривать по телефону, соблюдая правила этикета.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4. Уважать чужое мнение, будучи несогласным с ним.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5. Проявлять тактичность и доброжелательность в обще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нии.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6. Быть сострадательными к чужому горю.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7. Не обижать животных и птиц.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8. Различать добро и зло, давать правильную оценку по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ступков литературных героев, уметь мысленно ставить себя в аналогичную ситуацию.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9. Проявлять положительные моральные качества в дос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тойном поведении, поступках.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 xml:space="preserve">В результате прохождения программного материала  </w:t>
      </w:r>
      <w:r w:rsidRPr="00F06AF2">
        <w:rPr>
          <w:rFonts w:ascii="Times New Roman" w:hAnsi="Times New Roman" w:cs="Times New Roman"/>
          <w:b/>
          <w:i/>
          <w:sz w:val="28"/>
          <w:szCs w:val="28"/>
        </w:rPr>
        <w:t>к концу 4 класса</w:t>
      </w:r>
      <w:r w:rsidRPr="00F06AF2">
        <w:rPr>
          <w:rFonts w:ascii="Times New Roman" w:hAnsi="Times New Roman" w:cs="Times New Roman"/>
          <w:i/>
          <w:sz w:val="28"/>
          <w:szCs w:val="28"/>
        </w:rPr>
        <w:t xml:space="preserve"> обучающиеся  должны знать: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1.  Правила этики и культуры речи.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2. Требования к манерам, чем отличается корректное по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ведение от галантного.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3. Об источниках наших нравственных знаний.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4. О совести как основе нравственности.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5. Заветы предков. «Поучение» В.Мономаха.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6. Стихотворения о родине (на выбор).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7.  Афоризмы.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8. О пользе терпения, выдержки, умения предвидеть по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следствие своих поступков.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>Уметь:</w:t>
      </w:r>
    </w:p>
    <w:p w:rsidR="00F06AF2" w:rsidRPr="00F06AF2" w:rsidRDefault="00F06AF2" w:rsidP="00F06AF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Различать хорошие и плохие поступки.</w:t>
      </w:r>
    </w:p>
    <w:p w:rsidR="00F06AF2" w:rsidRPr="00F06AF2" w:rsidRDefault="00F06AF2" w:rsidP="00F06AF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Воплощать свои этические знания в повседневном по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ведении, в привычках.</w:t>
      </w:r>
    </w:p>
    <w:p w:rsidR="00F06AF2" w:rsidRPr="00F06AF2" w:rsidRDefault="00F06AF2" w:rsidP="00F06AF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Уважительно относиться к родителям, старшим, сверстникам и младшим.</w:t>
      </w:r>
    </w:p>
    <w:p w:rsidR="00F06AF2" w:rsidRPr="00F06AF2" w:rsidRDefault="00F06AF2" w:rsidP="00F06AF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Исполнять заповеди.</w:t>
      </w:r>
    </w:p>
    <w:p w:rsidR="00F06AF2" w:rsidRPr="00F06AF2" w:rsidRDefault="00F06AF2" w:rsidP="00F06AF2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Давать правильную оценку по</w:t>
      </w:r>
      <w:r w:rsidRPr="00F06AF2">
        <w:rPr>
          <w:rFonts w:ascii="Times New Roman" w:hAnsi="Times New Roman" w:cs="Times New Roman"/>
          <w:sz w:val="28"/>
          <w:szCs w:val="28"/>
        </w:rPr>
        <w:softHyphen/>
        <w:t>ступков литературных героев и сверстников, уметь мысленно ставить себя в аналогичную ситуацию.</w:t>
      </w:r>
    </w:p>
    <w:p w:rsidR="00F06AF2" w:rsidRPr="00F06AF2" w:rsidRDefault="00F06AF2" w:rsidP="00F06AF2">
      <w:pPr>
        <w:pStyle w:val="a6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spacing w:line="360" w:lineRule="auto"/>
        <w:jc w:val="both"/>
        <w:rPr>
          <w:rFonts w:cs="Times New Roman"/>
          <w:szCs w:val="28"/>
        </w:rPr>
      </w:pPr>
      <w:r w:rsidRPr="00F06AF2">
        <w:rPr>
          <w:rFonts w:cs="Times New Roman"/>
          <w:szCs w:val="28"/>
        </w:rPr>
        <w:t>У обучающихся будут сформированы универсальные учебные действия:</w:t>
      </w:r>
    </w:p>
    <w:p w:rsidR="00F06AF2" w:rsidRPr="00F06AF2" w:rsidRDefault="00F06AF2" w:rsidP="00F06AF2">
      <w:pPr>
        <w:numPr>
          <w:ilvl w:val="0"/>
          <w:numId w:val="2"/>
        </w:numPr>
        <w:spacing w:line="360" w:lineRule="auto"/>
        <w:ind w:left="720"/>
        <w:jc w:val="both"/>
        <w:rPr>
          <w:rFonts w:eastAsia="@Arial Unicode MS" w:cs="Times New Roman"/>
          <w:szCs w:val="28"/>
          <w:u w:val="single"/>
        </w:rPr>
      </w:pPr>
      <w:r w:rsidRPr="00F06AF2">
        <w:rPr>
          <w:rFonts w:cs="Times New Roman"/>
          <w:szCs w:val="28"/>
          <w:u w:val="single"/>
        </w:rPr>
        <w:t>Личностные универсальные учебные действия:</w:t>
      </w:r>
    </w:p>
    <w:p w:rsidR="00F06AF2" w:rsidRPr="00F06AF2" w:rsidRDefault="00F06AF2" w:rsidP="00F06AF2">
      <w:pPr>
        <w:pStyle w:val="a6"/>
        <w:jc w:val="both"/>
        <w:rPr>
          <w:rFonts w:ascii="Times New Roman" w:eastAsia="@Arial Unicode MS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>У выпускника будут сформированы: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знание основных моральных норм и ориентация на их выполнение;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развитие этических чувств — стыда, вины, совести как регуляторов морального поведения;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эмпатия,  как понимание чувств  других людей и сопереживание им.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06AF2" w:rsidRPr="00F06AF2" w:rsidRDefault="00F06AF2" w:rsidP="00F06AF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eastAsia="@Arial Unicode MS" w:cs="Times New Roman"/>
          <w:szCs w:val="28"/>
          <w:u w:val="single"/>
        </w:rPr>
      </w:pPr>
      <w:r w:rsidRPr="00F06AF2">
        <w:rPr>
          <w:rFonts w:cs="Times New Roman"/>
          <w:szCs w:val="28"/>
          <w:u w:val="single"/>
        </w:rPr>
        <w:t>Регулятивные универсальные учебные действия:</w:t>
      </w:r>
    </w:p>
    <w:p w:rsidR="00F06AF2" w:rsidRPr="00F06AF2" w:rsidRDefault="00F06AF2" w:rsidP="00F06AF2">
      <w:pPr>
        <w:pStyle w:val="a6"/>
        <w:jc w:val="both"/>
        <w:rPr>
          <w:rFonts w:ascii="Times New Roman" w:eastAsia="@Arial Unicode MS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принимать и сохранять учебную задачу;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адекватно воспринимать предложения и оценку учителей, товарищей, родителей и других людей;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eastAsia="@Arial Unicode MS" w:cs="Times New Roman"/>
          <w:szCs w:val="28"/>
          <w:u w:val="single"/>
        </w:rPr>
      </w:pPr>
      <w:r w:rsidRPr="00F06AF2">
        <w:rPr>
          <w:rFonts w:cs="Times New Roman"/>
          <w:szCs w:val="28"/>
          <w:u w:val="single"/>
        </w:rPr>
        <w:t>Познавательные универсальные учебные действия:</w:t>
      </w:r>
    </w:p>
    <w:p w:rsidR="00F06AF2" w:rsidRPr="00F06AF2" w:rsidRDefault="00F06AF2" w:rsidP="00F06AF2">
      <w:pPr>
        <w:pStyle w:val="a6"/>
        <w:jc w:val="both"/>
        <w:rPr>
          <w:rFonts w:ascii="Times New Roman" w:eastAsia="@Arial Unicode MS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F06AF2" w:rsidRPr="00F06AF2" w:rsidRDefault="00F06AF2" w:rsidP="00F06AF2">
      <w:pPr>
        <w:pStyle w:val="a6"/>
        <w:jc w:val="both"/>
        <w:rPr>
          <w:rFonts w:ascii="Times New Roman" w:eastAsia="@Arial Unicode MS" w:hAnsi="Times New Roman" w:cs="Times New Roman"/>
          <w:sz w:val="28"/>
          <w:szCs w:val="28"/>
          <w:u w:val="single"/>
        </w:rPr>
      </w:pPr>
      <w:r w:rsidRPr="00F06AF2">
        <w:rPr>
          <w:rFonts w:ascii="Times New Roman" w:hAnsi="Times New Roman" w:cs="Times New Roman"/>
          <w:sz w:val="28"/>
          <w:szCs w:val="28"/>
        </w:rPr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строить сообщения в устной и письменной форме;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осуществлять анализ объектов с выделением существенных и несущественных признаков.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06AF2" w:rsidRPr="00F06AF2" w:rsidRDefault="00F06AF2" w:rsidP="00F06AF2">
      <w:pPr>
        <w:pStyle w:val="a6"/>
        <w:numPr>
          <w:ilvl w:val="0"/>
          <w:numId w:val="2"/>
        </w:numPr>
        <w:ind w:left="720"/>
        <w:jc w:val="both"/>
        <w:rPr>
          <w:rStyle w:val="Zag11"/>
          <w:rFonts w:ascii="Times New Roman" w:eastAsia="@Arial Unicode MS" w:hAnsi="Times New Roman" w:cs="Times New Roman"/>
          <w:sz w:val="28"/>
          <w:szCs w:val="28"/>
        </w:rPr>
      </w:pPr>
      <w:r w:rsidRPr="00F06AF2">
        <w:rPr>
          <w:rStyle w:val="Zag11"/>
          <w:rFonts w:ascii="Times New Roman" w:eastAsia="@Arial Unicode MS" w:hAnsi="Times New Roman" w:cs="Times New Roman"/>
          <w:sz w:val="28"/>
          <w:szCs w:val="28"/>
          <w:u w:val="single"/>
        </w:rPr>
        <w:t>Коммуникативные универсальные учебные действия: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6AF2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lastRenderedPageBreak/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учитывать разные мнения и стремиться к координации различных позиций в сотрудничестве;</w:t>
      </w:r>
    </w:p>
    <w:p w:rsidR="00F06AF2" w:rsidRPr="00F06AF2" w:rsidRDefault="00F06AF2" w:rsidP="00F06AF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формулировать собственное мнение и позицию;</w:t>
      </w:r>
    </w:p>
    <w:p w:rsidR="00F06AF2" w:rsidRPr="00C30CDF" w:rsidRDefault="00F06AF2" w:rsidP="00C30CDF">
      <w:pPr>
        <w:pStyle w:val="a6"/>
        <w:jc w:val="both"/>
        <w:rPr>
          <w:rStyle w:val="Zag11"/>
          <w:rFonts w:ascii="Times New Roman" w:hAnsi="Times New Roman" w:cs="Times New Roman"/>
          <w:sz w:val="28"/>
          <w:szCs w:val="28"/>
        </w:rPr>
      </w:pPr>
      <w:r w:rsidRPr="00F06AF2">
        <w:rPr>
          <w:rFonts w:ascii="Times New Roman" w:hAnsi="Times New Roman" w:cs="Times New Roman"/>
          <w:sz w:val="28"/>
          <w:szCs w:val="28"/>
        </w:rPr>
        <w:t>- договариваться и приходить к общему решению в совместной деятельности, в том числе в ситуации столкновения интересов.</w:t>
      </w:r>
      <w:r>
        <w:rPr>
          <w:rStyle w:val="Zag11"/>
          <w:rFonts w:eastAsia="@Arial Unicode MS"/>
          <w:sz w:val="28"/>
          <w:szCs w:val="28"/>
        </w:rPr>
        <w:tab/>
      </w:r>
    </w:p>
    <w:p w:rsidR="007C57EE" w:rsidRDefault="007C57EE" w:rsidP="00F06AF2">
      <w:pPr>
        <w:shd w:val="clear" w:color="auto" w:fill="FFFFFF"/>
        <w:ind w:firstLine="710"/>
        <w:contextualSpacing/>
        <w:jc w:val="both"/>
        <w:rPr>
          <w:rStyle w:val="Zag11"/>
          <w:rFonts w:eastAsia="@Arial Unicode MS"/>
          <w:b/>
        </w:rPr>
      </w:pPr>
    </w:p>
    <w:p w:rsidR="00F06AF2" w:rsidRPr="00811DC6" w:rsidRDefault="00F06AF2" w:rsidP="00F06AF2">
      <w:pPr>
        <w:shd w:val="clear" w:color="auto" w:fill="FFFFFF"/>
        <w:ind w:firstLine="710"/>
        <w:contextualSpacing/>
        <w:jc w:val="both"/>
        <w:rPr>
          <w:rStyle w:val="Zag11"/>
          <w:rFonts w:eastAsia="@Arial Unicode MS"/>
          <w:b/>
        </w:rPr>
      </w:pPr>
      <w:r w:rsidRPr="00811DC6">
        <w:rPr>
          <w:rStyle w:val="Zag11"/>
          <w:rFonts w:eastAsia="@Arial Unicode MS"/>
          <w:b/>
        </w:rPr>
        <w:t>Формы контроля</w:t>
      </w:r>
    </w:p>
    <w:p w:rsidR="00F06AF2" w:rsidRPr="00811DC6" w:rsidRDefault="00F06AF2" w:rsidP="00F06AF2">
      <w:pPr>
        <w:shd w:val="clear" w:color="auto" w:fill="FFFFFF"/>
        <w:ind w:firstLine="710"/>
        <w:contextualSpacing/>
        <w:jc w:val="both"/>
        <w:rPr>
          <w:color w:val="000000"/>
        </w:rPr>
      </w:pPr>
      <w:r w:rsidRPr="00811DC6">
        <w:rPr>
          <w:color w:val="000000"/>
          <w:spacing w:val="3"/>
        </w:rPr>
        <w:t xml:space="preserve">В процессе обучения выделено несколько форм контроля на понимание материала и </w:t>
      </w:r>
      <w:r w:rsidRPr="00811DC6">
        <w:rPr>
          <w:color w:val="000000"/>
          <w:spacing w:val="1"/>
        </w:rPr>
        <w:t>умения применять знания на практике:</w:t>
      </w:r>
    </w:p>
    <w:p w:rsidR="00F06AF2" w:rsidRPr="00811DC6" w:rsidRDefault="00F06AF2" w:rsidP="00F06AF2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  <w:spacing w:val="1"/>
        </w:rPr>
        <w:t xml:space="preserve">- </w:t>
      </w:r>
      <w:r w:rsidRPr="00811DC6">
        <w:rPr>
          <w:color w:val="000000"/>
          <w:spacing w:val="1"/>
        </w:rPr>
        <w:t>вводный (перед началом работы, закрепление знаний предыдущих тем);</w:t>
      </w:r>
    </w:p>
    <w:p w:rsidR="00F06AF2" w:rsidRPr="00811DC6" w:rsidRDefault="00F06AF2" w:rsidP="00F06AF2">
      <w:pPr>
        <w:shd w:val="clear" w:color="auto" w:fill="FFFFFF"/>
        <w:tabs>
          <w:tab w:val="right" w:pos="9355"/>
        </w:tabs>
        <w:contextualSpacing/>
        <w:jc w:val="both"/>
        <w:rPr>
          <w:color w:val="000000"/>
        </w:rPr>
      </w:pPr>
      <w:r>
        <w:rPr>
          <w:color w:val="000000"/>
          <w:spacing w:val="1"/>
        </w:rPr>
        <w:t xml:space="preserve">- </w:t>
      </w:r>
      <w:r w:rsidRPr="00811DC6">
        <w:rPr>
          <w:color w:val="000000"/>
          <w:spacing w:val="1"/>
        </w:rPr>
        <w:t>текущий (рефлексия);</w:t>
      </w:r>
      <w:r w:rsidRPr="00811DC6">
        <w:rPr>
          <w:color w:val="000000"/>
          <w:spacing w:val="1"/>
        </w:rPr>
        <w:tab/>
      </w:r>
    </w:p>
    <w:p w:rsidR="00F06AF2" w:rsidRPr="00811DC6" w:rsidRDefault="00F06AF2" w:rsidP="00F06AF2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  <w:spacing w:val="1"/>
        </w:rPr>
        <w:t xml:space="preserve">- </w:t>
      </w:r>
      <w:r w:rsidRPr="00811DC6">
        <w:rPr>
          <w:color w:val="000000"/>
          <w:spacing w:val="1"/>
        </w:rPr>
        <w:t>периодический или рубежный (выполнение заданий);</w:t>
      </w:r>
    </w:p>
    <w:p w:rsidR="00F06AF2" w:rsidRPr="00811DC6" w:rsidRDefault="00F06AF2" w:rsidP="00F06AF2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  <w:spacing w:val="1"/>
        </w:rPr>
        <w:t xml:space="preserve">- </w:t>
      </w:r>
      <w:r w:rsidRPr="00811DC6">
        <w:rPr>
          <w:color w:val="000000"/>
          <w:spacing w:val="1"/>
        </w:rPr>
        <w:t>итоговый (опрос).</w:t>
      </w:r>
    </w:p>
    <w:p w:rsidR="007C57EE" w:rsidRPr="007C57EE" w:rsidRDefault="007C57EE" w:rsidP="007C57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C57EE">
        <w:rPr>
          <w:rFonts w:ascii="Times New Roman" w:hAnsi="Times New Roman" w:cs="Times New Roman"/>
          <w:i/>
          <w:sz w:val="28"/>
          <w:szCs w:val="28"/>
        </w:rPr>
        <w:t>Для оценки планируемых результатов освоения программы «</w:t>
      </w:r>
      <w:r>
        <w:rPr>
          <w:rFonts w:ascii="Times New Roman" w:hAnsi="Times New Roman" w:cs="Times New Roman"/>
          <w:i/>
          <w:sz w:val="28"/>
          <w:szCs w:val="28"/>
        </w:rPr>
        <w:t>Азбука</w:t>
      </w:r>
      <w:r w:rsidRPr="007C57EE">
        <w:rPr>
          <w:rFonts w:ascii="Times New Roman" w:hAnsi="Times New Roman" w:cs="Times New Roman"/>
          <w:i/>
          <w:sz w:val="28"/>
          <w:szCs w:val="28"/>
        </w:rPr>
        <w:t xml:space="preserve"> нравственности»</w:t>
      </w:r>
      <w:r w:rsidRPr="007C57EE">
        <w:rPr>
          <w:rFonts w:ascii="Times New Roman" w:hAnsi="Times New Roman" w:cs="Times New Roman"/>
          <w:sz w:val="28"/>
          <w:szCs w:val="28"/>
        </w:rPr>
        <w:t xml:space="preserve"> рекомендовано использовать диагностическую таблицу «Как проектировать универсальные учебные действия в начальной школе: от действия к мысли».  </w:t>
      </w:r>
    </w:p>
    <w:p w:rsidR="007C57EE" w:rsidRPr="00FA2784" w:rsidRDefault="007C57EE" w:rsidP="007C57EE">
      <w:pPr>
        <w:pStyle w:val="a6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2519"/>
        <w:gridCol w:w="4510"/>
      </w:tblGrid>
      <w:tr w:rsidR="007C57EE" w:rsidRPr="00FA2784" w:rsidTr="007069A8">
        <w:tc>
          <w:tcPr>
            <w:tcW w:w="2542" w:type="dxa"/>
          </w:tcPr>
          <w:p w:rsidR="007C57EE" w:rsidRPr="00FA2784" w:rsidRDefault="007C57EE" w:rsidP="007069A8">
            <w:pPr>
              <w:pStyle w:val="Osnova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A278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3520" w:type="dxa"/>
          </w:tcPr>
          <w:p w:rsidR="007C57EE" w:rsidRPr="00FA2784" w:rsidRDefault="007C57EE" w:rsidP="007069A8">
            <w:pPr>
              <w:pStyle w:val="Osnova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A278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47" w:type="dxa"/>
          </w:tcPr>
          <w:p w:rsidR="007C57EE" w:rsidRPr="00FA2784" w:rsidRDefault="007C57EE" w:rsidP="007069A8">
            <w:pPr>
              <w:pStyle w:val="Osnova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A278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Измерители</w:t>
            </w:r>
          </w:p>
        </w:tc>
      </w:tr>
      <w:tr w:rsidR="007C57EE" w:rsidRPr="007C57EE" w:rsidTr="007069A8">
        <w:tc>
          <w:tcPr>
            <w:tcW w:w="2542" w:type="dxa"/>
            <w:vMerge w:val="restart"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Сформированность моральных норм и правил поведения</w:t>
            </w:r>
          </w:p>
        </w:tc>
        <w:tc>
          <w:tcPr>
            <w:tcW w:w="3520" w:type="dxa"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Знает основные моральные нормы и правила поведения</w:t>
            </w:r>
          </w:p>
        </w:tc>
        <w:tc>
          <w:tcPr>
            <w:tcW w:w="8647" w:type="dxa"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Диагностика нравственной воспитанности: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-диагностика нравственной самооценки;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- диагностика этики поведения;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- диагностика отношения к жизненным ценностям;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-диагностика нравственной мотивации.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Наблюдения педагогов и родителей.</w:t>
            </w:r>
          </w:p>
        </w:tc>
      </w:tr>
      <w:tr w:rsidR="007C57EE" w:rsidRPr="007C57EE" w:rsidTr="007069A8">
        <w:tc>
          <w:tcPr>
            <w:tcW w:w="2542" w:type="dxa"/>
            <w:vMerge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Соблюдает моральные нормы и правила поведения</w:t>
            </w:r>
          </w:p>
        </w:tc>
        <w:tc>
          <w:tcPr>
            <w:tcW w:w="8647" w:type="dxa"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Методика изучения уровня воспитанности.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Наблюдения педагогов и родителей</w:t>
            </w:r>
          </w:p>
        </w:tc>
      </w:tr>
      <w:tr w:rsidR="007C57EE" w:rsidRPr="007C57EE" w:rsidTr="007069A8">
        <w:tc>
          <w:tcPr>
            <w:tcW w:w="2542" w:type="dxa"/>
            <w:vMerge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 xml:space="preserve">Ориентируется в нравственном содержании и смысле собственных поступков и поступков </w:t>
            </w:r>
            <w:r w:rsidRPr="007C5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окружающих людей</w:t>
            </w:r>
          </w:p>
        </w:tc>
        <w:tc>
          <w:tcPr>
            <w:tcW w:w="8647" w:type="dxa"/>
          </w:tcPr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Анкета «Оцени поступок»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>(дифференциация конвенциональных и моральных норм,</w:t>
            </w:r>
          </w:p>
          <w:p w:rsidR="007C57EE" w:rsidRPr="007C57EE" w:rsidRDefault="007C57EE" w:rsidP="007069A8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EE">
              <w:rPr>
                <w:rFonts w:ascii="Times New Roman" w:hAnsi="Times New Roman" w:cs="Times New Roman"/>
                <w:sz w:val="28"/>
                <w:szCs w:val="28"/>
              </w:rPr>
              <w:t xml:space="preserve"> по Э.Туриэлю в модификации Е.А.Кургановой и О.А.Карабановой, 2004). </w:t>
            </w:r>
            <w:r w:rsidRPr="007C57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Наблюдения педагогов и родителей.</w:t>
            </w:r>
          </w:p>
        </w:tc>
      </w:tr>
    </w:tbl>
    <w:p w:rsidR="00F06AF2" w:rsidRPr="007C57EE" w:rsidRDefault="00F06AF2" w:rsidP="00F06AF2">
      <w:pPr>
        <w:pStyle w:val="Zag2"/>
        <w:spacing w:after="0" w:line="240" w:lineRule="auto"/>
        <w:jc w:val="left"/>
        <w:rPr>
          <w:rStyle w:val="Zag11"/>
          <w:rFonts w:eastAsia="@Arial Unicode MS"/>
          <w:sz w:val="28"/>
          <w:szCs w:val="28"/>
          <w:lang w:val="ru-RU"/>
        </w:rPr>
      </w:pPr>
    </w:p>
    <w:p w:rsidR="007C57EE" w:rsidRPr="007B3DC4" w:rsidRDefault="007C57EE" w:rsidP="007C57E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z w:val="36"/>
          <w:szCs w:val="36"/>
          <w:lang w:eastAsia="ru-RU"/>
        </w:rPr>
        <w:t>Тематическое планирование</w:t>
      </w:r>
    </w:p>
    <w:p w:rsidR="007C57EE" w:rsidRPr="00787572" w:rsidRDefault="007C57EE" w:rsidP="007C57EE">
      <w:pPr>
        <w:jc w:val="both"/>
        <w:rPr>
          <w:rFonts w:cs="Times New Roman"/>
          <w:b/>
          <w:szCs w:val="28"/>
          <w:u w:val="single"/>
        </w:rPr>
      </w:pPr>
      <w:r w:rsidRPr="00787572">
        <w:rPr>
          <w:rFonts w:cs="Times New Roman"/>
          <w:b/>
          <w:szCs w:val="28"/>
          <w:u w:val="single"/>
        </w:rPr>
        <w:t>1 класс (3</w:t>
      </w:r>
      <w:r w:rsidR="00E7359D">
        <w:rPr>
          <w:rFonts w:cs="Times New Roman"/>
          <w:b/>
          <w:szCs w:val="28"/>
          <w:u w:val="single"/>
        </w:rPr>
        <w:t xml:space="preserve">3 </w:t>
      </w:r>
      <w:r w:rsidRPr="00787572">
        <w:rPr>
          <w:rFonts w:cs="Times New Roman"/>
          <w:b/>
          <w:szCs w:val="28"/>
          <w:u w:val="single"/>
        </w:rPr>
        <w:t>часа)</w:t>
      </w:r>
    </w:p>
    <w:tbl>
      <w:tblPr>
        <w:tblW w:w="10164" w:type="dxa"/>
        <w:tblLayout w:type="fixed"/>
        <w:tblLook w:val="0000" w:firstRow="0" w:lastRow="0" w:firstColumn="0" w:lastColumn="0" w:noHBand="0" w:noVBand="0"/>
      </w:tblPr>
      <w:tblGrid>
        <w:gridCol w:w="9914"/>
        <w:gridCol w:w="250"/>
      </w:tblGrid>
      <w:tr w:rsidR="007C57EE" w:rsidRPr="00787572" w:rsidTr="007069A8">
        <w:trPr>
          <w:trHeight w:val="1946"/>
        </w:trPr>
        <w:tc>
          <w:tcPr>
            <w:tcW w:w="9914" w:type="dxa"/>
            <w:shd w:val="clear" w:color="auto" w:fill="auto"/>
          </w:tcPr>
          <w:p w:rsidR="007C57EE" w:rsidRPr="00787572" w:rsidRDefault="007C57EE" w:rsidP="007069A8">
            <w:pPr>
              <w:snapToGrid w:val="0"/>
              <w:jc w:val="both"/>
              <w:rPr>
                <w:rFonts w:cs="Times New Roman"/>
                <w:szCs w:val="28"/>
                <w:u w:val="single"/>
              </w:rPr>
            </w:pPr>
          </w:p>
          <w:p w:rsidR="007C57EE" w:rsidRPr="00C763EA" w:rsidRDefault="007C57EE" w:rsidP="00C763EA">
            <w:pPr>
              <w:snapToGrid w:val="0"/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1:</w:t>
            </w:r>
            <w:r w:rsidRPr="00324D7E">
              <w:rPr>
                <w:rFonts w:cs="Times New Roman"/>
                <w:b/>
                <w:szCs w:val="28"/>
              </w:rPr>
              <w:t xml:space="preserve"> Правила поведения в школе (6ч)</w:t>
            </w:r>
          </w:p>
          <w:p w:rsidR="007C57EE" w:rsidRPr="00C763EA" w:rsidRDefault="007C57EE" w:rsidP="007069A8">
            <w:pPr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 xml:space="preserve">Раздел 2: </w:t>
            </w:r>
            <w:r w:rsidRPr="00324D7E">
              <w:rPr>
                <w:rFonts w:cs="Times New Roman"/>
                <w:b/>
                <w:szCs w:val="28"/>
              </w:rPr>
              <w:t>О добром отношении к людям (12ч)</w:t>
            </w:r>
          </w:p>
          <w:p w:rsidR="007C57EE" w:rsidRPr="00C763EA" w:rsidRDefault="007C57EE" w:rsidP="00C763EA">
            <w:pPr>
              <w:tabs>
                <w:tab w:val="left" w:pos="114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3:</w:t>
            </w:r>
            <w:r w:rsidRPr="00324D7E">
              <w:rPr>
                <w:rFonts w:cs="Times New Roman"/>
                <w:b/>
                <w:szCs w:val="28"/>
              </w:rPr>
              <w:t xml:space="preserve"> Как стать трудолюбивым (7ч)</w:t>
            </w:r>
          </w:p>
          <w:p w:rsidR="007C57EE" w:rsidRPr="00C763EA" w:rsidRDefault="007C57EE" w:rsidP="007069A8">
            <w:pPr>
              <w:tabs>
                <w:tab w:val="left" w:pos="120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4:</w:t>
            </w:r>
            <w:r w:rsidRPr="00324D7E">
              <w:rPr>
                <w:rFonts w:cs="Times New Roman"/>
                <w:b/>
                <w:szCs w:val="28"/>
              </w:rPr>
              <w:t xml:space="preserve"> Правила опрятности и аккуратности (5ч)</w:t>
            </w:r>
          </w:p>
          <w:p w:rsidR="007C57EE" w:rsidRPr="00C763EA" w:rsidRDefault="007C57EE" w:rsidP="00C763EA">
            <w:pPr>
              <w:tabs>
                <w:tab w:val="left" w:pos="120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5:</w:t>
            </w:r>
            <w:r w:rsidRPr="00324D7E">
              <w:rPr>
                <w:rFonts w:cs="Times New Roman"/>
                <w:b/>
                <w:szCs w:val="28"/>
              </w:rPr>
              <w:t xml:space="preserve"> Правила поведения на улице и дома (2ч)</w:t>
            </w:r>
          </w:p>
          <w:p w:rsidR="007C57EE" w:rsidRPr="00324D7E" w:rsidRDefault="007C57EE" w:rsidP="007069A8">
            <w:pPr>
              <w:tabs>
                <w:tab w:val="left" w:pos="1200"/>
                <w:tab w:val="left" w:pos="132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6:</w:t>
            </w:r>
            <w:r w:rsidRPr="00324D7E">
              <w:rPr>
                <w:rFonts w:cs="Times New Roman"/>
                <w:b/>
                <w:szCs w:val="28"/>
              </w:rPr>
              <w:t xml:space="preserve"> Школьный этикет (3ч)</w:t>
            </w:r>
            <w:r w:rsidRPr="00324D7E">
              <w:rPr>
                <w:rStyle w:val="Zag11"/>
                <w:rFonts w:eastAsia="@Arial Unicode MS" w:cs="Times New Roman"/>
                <w:b/>
                <w:szCs w:val="28"/>
              </w:rPr>
              <w:t xml:space="preserve"> </w:t>
            </w:r>
          </w:p>
        </w:tc>
        <w:tc>
          <w:tcPr>
            <w:tcW w:w="250" w:type="dxa"/>
            <w:shd w:val="clear" w:color="auto" w:fill="auto"/>
          </w:tcPr>
          <w:p w:rsidR="007C57EE" w:rsidRPr="00787572" w:rsidRDefault="007C57EE" w:rsidP="007069A8">
            <w:pPr>
              <w:snapToGrid w:val="0"/>
              <w:jc w:val="both"/>
              <w:rPr>
                <w:rFonts w:cs="Times New Roman"/>
                <w:szCs w:val="28"/>
              </w:rPr>
            </w:pPr>
          </w:p>
        </w:tc>
      </w:tr>
    </w:tbl>
    <w:p w:rsidR="007C57EE" w:rsidRPr="00324D7E" w:rsidRDefault="007C57EE" w:rsidP="007C57EE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</w:rPr>
        <w:t>Подведение итогов (2ч)</w:t>
      </w:r>
    </w:p>
    <w:p w:rsidR="00C763EA" w:rsidRDefault="00C763EA" w:rsidP="00C763EA">
      <w:pPr>
        <w:pStyle w:val="Default"/>
        <w:rPr>
          <w:b/>
          <w:sz w:val="28"/>
          <w:szCs w:val="28"/>
        </w:rPr>
      </w:pPr>
    </w:p>
    <w:p w:rsidR="00C763EA" w:rsidRPr="00787572" w:rsidRDefault="00C763EA" w:rsidP="00C763EA">
      <w:pPr>
        <w:pStyle w:val="Default"/>
        <w:rPr>
          <w:b/>
          <w:sz w:val="28"/>
          <w:szCs w:val="28"/>
        </w:rPr>
      </w:pPr>
      <w:r w:rsidRPr="00787572">
        <w:rPr>
          <w:b/>
          <w:sz w:val="28"/>
          <w:szCs w:val="28"/>
        </w:rPr>
        <w:t>2 класс -</w:t>
      </w:r>
      <w:r>
        <w:rPr>
          <w:b/>
          <w:sz w:val="28"/>
          <w:szCs w:val="28"/>
        </w:rPr>
        <w:t xml:space="preserve"> </w:t>
      </w:r>
      <w:r w:rsidRPr="00787572">
        <w:rPr>
          <w:b/>
          <w:sz w:val="28"/>
          <w:szCs w:val="28"/>
        </w:rPr>
        <w:t>3</w:t>
      </w:r>
      <w:r w:rsidR="00E7359D">
        <w:rPr>
          <w:b/>
          <w:sz w:val="28"/>
          <w:szCs w:val="28"/>
        </w:rPr>
        <w:t>4 часа</w:t>
      </w:r>
    </w:p>
    <w:p w:rsidR="00C763EA" w:rsidRPr="00787572" w:rsidRDefault="00C763EA" w:rsidP="00C763EA">
      <w:pPr>
        <w:pStyle w:val="Default"/>
        <w:rPr>
          <w:sz w:val="28"/>
          <w:szCs w:val="28"/>
        </w:rPr>
      </w:pP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1:</w:t>
      </w:r>
      <w:r w:rsidRPr="00324D7E">
        <w:rPr>
          <w:b/>
          <w:sz w:val="28"/>
          <w:szCs w:val="28"/>
        </w:rPr>
        <w:t xml:space="preserve"> Школьный этикет - 9 часов </w:t>
      </w: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2:</w:t>
      </w:r>
      <w:r w:rsidRPr="00324D7E">
        <w:rPr>
          <w:b/>
          <w:sz w:val="28"/>
          <w:szCs w:val="28"/>
        </w:rPr>
        <w:t xml:space="preserve"> Правила общения - 8 часов </w:t>
      </w: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3:</w:t>
      </w:r>
      <w:r w:rsidRPr="00324D7E">
        <w:rPr>
          <w:b/>
          <w:sz w:val="28"/>
          <w:szCs w:val="28"/>
        </w:rPr>
        <w:t xml:space="preserve"> О трудолюбии. Культура внешнего вида - 9 часов </w:t>
      </w:r>
    </w:p>
    <w:p w:rsidR="00C763EA" w:rsidRPr="00324D7E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4:</w:t>
      </w:r>
      <w:r w:rsidRPr="00324D7E">
        <w:rPr>
          <w:b/>
          <w:sz w:val="28"/>
          <w:szCs w:val="28"/>
        </w:rPr>
        <w:t xml:space="preserve"> Внешкольный этикет - 1</w:t>
      </w:r>
      <w:r w:rsidR="00801E2C">
        <w:rPr>
          <w:b/>
          <w:sz w:val="28"/>
          <w:szCs w:val="28"/>
        </w:rPr>
        <w:t>0</w:t>
      </w:r>
      <w:r w:rsidRPr="00324D7E">
        <w:rPr>
          <w:b/>
          <w:sz w:val="28"/>
          <w:szCs w:val="28"/>
        </w:rPr>
        <w:t xml:space="preserve"> часов </w:t>
      </w:r>
    </w:p>
    <w:p w:rsidR="00C763EA" w:rsidRPr="00787572" w:rsidRDefault="00C763EA" w:rsidP="00C763E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63EA" w:rsidRPr="00787572" w:rsidRDefault="00C763EA" w:rsidP="00C763EA">
      <w:pPr>
        <w:pStyle w:val="Default"/>
        <w:rPr>
          <w:b/>
          <w:sz w:val="28"/>
          <w:szCs w:val="28"/>
        </w:rPr>
      </w:pPr>
    </w:p>
    <w:p w:rsidR="00C763EA" w:rsidRPr="00787572" w:rsidRDefault="00C763EA" w:rsidP="00C763EA">
      <w:pPr>
        <w:pStyle w:val="Default"/>
        <w:rPr>
          <w:b/>
          <w:sz w:val="28"/>
          <w:szCs w:val="28"/>
        </w:rPr>
      </w:pPr>
      <w:r w:rsidRPr="00787572">
        <w:rPr>
          <w:b/>
          <w:sz w:val="28"/>
          <w:szCs w:val="28"/>
        </w:rPr>
        <w:t>3 класс – 3</w:t>
      </w:r>
      <w:r w:rsidR="00E7359D">
        <w:rPr>
          <w:b/>
          <w:sz w:val="28"/>
          <w:szCs w:val="28"/>
        </w:rPr>
        <w:t>4 часа</w:t>
      </w:r>
    </w:p>
    <w:p w:rsidR="00C763EA" w:rsidRPr="00787572" w:rsidRDefault="00C763EA" w:rsidP="00C763EA">
      <w:pPr>
        <w:pStyle w:val="Default"/>
        <w:rPr>
          <w:sz w:val="28"/>
          <w:szCs w:val="28"/>
          <w:u w:val="single"/>
        </w:rPr>
      </w:pP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1:</w:t>
      </w:r>
      <w:r w:rsidRPr="00324D7E">
        <w:rPr>
          <w:b/>
          <w:sz w:val="28"/>
          <w:szCs w:val="28"/>
        </w:rPr>
        <w:t xml:space="preserve"> Культура общения - 9 часов </w:t>
      </w: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2:</w:t>
      </w:r>
      <w:r w:rsidRPr="00324D7E">
        <w:rPr>
          <w:b/>
          <w:sz w:val="28"/>
          <w:szCs w:val="28"/>
        </w:rPr>
        <w:t xml:space="preserve"> Самовоспитание - 7 часов </w:t>
      </w: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3:</w:t>
      </w:r>
      <w:r w:rsidRPr="00324D7E">
        <w:rPr>
          <w:b/>
          <w:sz w:val="28"/>
          <w:szCs w:val="28"/>
        </w:rPr>
        <w:t xml:space="preserve"> Общечеловеческие нормы нравственности – 10 часов </w:t>
      </w:r>
    </w:p>
    <w:p w:rsidR="00C763EA" w:rsidRPr="00324D7E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4:</w:t>
      </w:r>
      <w:r w:rsidRPr="00324D7E">
        <w:rPr>
          <w:b/>
          <w:sz w:val="28"/>
          <w:szCs w:val="28"/>
        </w:rPr>
        <w:t xml:space="preserve"> Как сердцу высказать себя. Другому, как понять тебя? – 1</w:t>
      </w:r>
      <w:r w:rsidR="00801E2C">
        <w:rPr>
          <w:b/>
          <w:sz w:val="28"/>
          <w:szCs w:val="28"/>
        </w:rPr>
        <w:t>0</w:t>
      </w:r>
      <w:r w:rsidRPr="00324D7E">
        <w:rPr>
          <w:b/>
          <w:sz w:val="28"/>
          <w:szCs w:val="28"/>
        </w:rPr>
        <w:t xml:space="preserve"> часов </w:t>
      </w:r>
    </w:p>
    <w:p w:rsidR="00C763EA" w:rsidRPr="00E7359D" w:rsidRDefault="00C763EA" w:rsidP="00C763EA">
      <w:pPr>
        <w:pStyle w:val="Default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763EA" w:rsidRPr="00E7359D" w:rsidRDefault="00C763EA" w:rsidP="00C763EA">
      <w:pPr>
        <w:pStyle w:val="Default"/>
        <w:rPr>
          <w:b/>
          <w:color w:val="FF0000"/>
          <w:sz w:val="28"/>
          <w:szCs w:val="28"/>
        </w:rPr>
      </w:pPr>
      <w:r w:rsidRPr="00E7359D">
        <w:rPr>
          <w:b/>
          <w:color w:val="FF0000"/>
          <w:sz w:val="28"/>
          <w:szCs w:val="28"/>
        </w:rPr>
        <w:t>4 класс – 3</w:t>
      </w:r>
      <w:r w:rsidR="00801E2C" w:rsidRPr="00E7359D">
        <w:rPr>
          <w:b/>
          <w:color w:val="FF0000"/>
          <w:sz w:val="28"/>
          <w:szCs w:val="28"/>
        </w:rPr>
        <w:t>6</w:t>
      </w:r>
      <w:r w:rsidR="00E7359D">
        <w:rPr>
          <w:b/>
          <w:color w:val="FF0000"/>
          <w:sz w:val="28"/>
          <w:szCs w:val="28"/>
        </w:rPr>
        <w:t xml:space="preserve"> часа</w:t>
      </w: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1:</w:t>
      </w:r>
      <w:r w:rsidRPr="00324D7E">
        <w:rPr>
          <w:b/>
          <w:sz w:val="28"/>
          <w:szCs w:val="28"/>
        </w:rPr>
        <w:t xml:space="preserve"> Культура общения – 9 часов </w:t>
      </w: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2:</w:t>
      </w:r>
      <w:r w:rsidRPr="00324D7E">
        <w:rPr>
          <w:b/>
          <w:sz w:val="28"/>
          <w:szCs w:val="28"/>
        </w:rPr>
        <w:t xml:space="preserve"> Самовоспитание – 7 часов </w:t>
      </w:r>
    </w:p>
    <w:p w:rsidR="00C763EA" w:rsidRPr="00C763EA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3:</w:t>
      </w:r>
      <w:r w:rsidRPr="00324D7E">
        <w:rPr>
          <w:b/>
          <w:sz w:val="28"/>
          <w:szCs w:val="28"/>
        </w:rPr>
        <w:t xml:space="preserve"> Общечеловеческие нормы нравственности – 10 часов </w:t>
      </w:r>
    </w:p>
    <w:p w:rsidR="00C763EA" w:rsidRPr="00324D7E" w:rsidRDefault="00C763EA" w:rsidP="00C763EA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4:</w:t>
      </w:r>
      <w:r w:rsidRPr="00324D7E">
        <w:rPr>
          <w:b/>
          <w:sz w:val="28"/>
          <w:szCs w:val="28"/>
        </w:rPr>
        <w:t xml:space="preserve"> Искусство и нравственность – 1</w:t>
      </w:r>
      <w:r w:rsidR="00801E2C">
        <w:rPr>
          <w:b/>
          <w:sz w:val="28"/>
          <w:szCs w:val="28"/>
        </w:rPr>
        <w:t>0</w:t>
      </w:r>
      <w:r w:rsidRPr="00324D7E">
        <w:rPr>
          <w:b/>
          <w:sz w:val="28"/>
          <w:szCs w:val="28"/>
        </w:rPr>
        <w:t xml:space="preserve"> часов </w:t>
      </w:r>
    </w:p>
    <w:p w:rsidR="00C763EA" w:rsidRDefault="00C763EA" w:rsidP="00C763EA">
      <w:pPr>
        <w:pStyle w:val="Defaul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57EE" w:rsidRDefault="007C57EE" w:rsidP="00C763EA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</w:p>
    <w:p w:rsidR="00787572" w:rsidRPr="007B3DC4" w:rsidRDefault="00787572" w:rsidP="00787572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sz w:val="36"/>
          <w:szCs w:val="36"/>
          <w:lang w:eastAsia="ru-RU"/>
        </w:rPr>
      </w:pPr>
      <w:r w:rsidRPr="007B3DC4">
        <w:rPr>
          <w:rFonts w:eastAsia="Times New Roman" w:cs="Times New Roman"/>
          <w:b/>
          <w:bCs/>
          <w:sz w:val="36"/>
          <w:szCs w:val="36"/>
          <w:lang w:eastAsia="ru-RU"/>
        </w:rPr>
        <w:t>Содержание программы</w:t>
      </w:r>
    </w:p>
    <w:p w:rsidR="00787572" w:rsidRPr="00787572" w:rsidRDefault="00787572" w:rsidP="00787572">
      <w:pPr>
        <w:jc w:val="both"/>
        <w:rPr>
          <w:rFonts w:cs="Times New Roman"/>
          <w:b/>
          <w:szCs w:val="28"/>
          <w:u w:val="single"/>
        </w:rPr>
      </w:pPr>
      <w:r w:rsidRPr="00787572">
        <w:rPr>
          <w:rFonts w:cs="Times New Roman"/>
          <w:b/>
          <w:szCs w:val="28"/>
          <w:u w:val="single"/>
        </w:rPr>
        <w:t>1 класс (3</w:t>
      </w:r>
      <w:r>
        <w:rPr>
          <w:rFonts w:cs="Times New Roman"/>
          <w:b/>
          <w:szCs w:val="28"/>
          <w:u w:val="single"/>
        </w:rPr>
        <w:t>6</w:t>
      </w:r>
      <w:r w:rsidRPr="00787572">
        <w:rPr>
          <w:rFonts w:cs="Times New Roman"/>
          <w:b/>
          <w:szCs w:val="28"/>
          <w:u w:val="single"/>
        </w:rPr>
        <w:t xml:space="preserve"> часа)</w:t>
      </w:r>
    </w:p>
    <w:tbl>
      <w:tblPr>
        <w:tblW w:w="10164" w:type="dxa"/>
        <w:tblLayout w:type="fixed"/>
        <w:tblLook w:val="0000" w:firstRow="0" w:lastRow="0" w:firstColumn="0" w:lastColumn="0" w:noHBand="0" w:noVBand="0"/>
      </w:tblPr>
      <w:tblGrid>
        <w:gridCol w:w="9914"/>
        <w:gridCol w:w="250"/>
      </w:tblGrid>
      <w:tr w:rsidR="00787572" w:rsidRPr="00787572" w:rsidTr="005A628E">
        <w:trPr>
          <w:trHeight w:val="1946"/>
        </w:trPr>
        <w:tc>
          <w:tcPr>
            <w:tcW w:w="9914" w:type="dxa"/>
            <w:shd w:val="clear" w:color="auto" w:fill="auto"/>
          </w:tcPr>
          <w:p w:rsidR="00787572" w:rsidRPr="00787572" w:rsidRDefault="00787572" w:rsidP="005A628E">
            <w:pPr>
              <w:snapToGrid w:val="0"/>
              <w:jc w:val="both"/>
              <w:rPr>
                <w:rFonts w:cs="Times New Roman"/>
                <w:szCs w:val="28"/>
                <w:u w:val="single"/>
              </w:rPr>
            </w:pPr>
          </w:p>
          <w:p w:rsidR="00787572" w:rsidRPr="00324D7E" w:rsidRDefault="00787572" w:rsidP="005A628E">
            <w:pPr>
              <w:snapToGrid w:val="0"/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1:</w:t>
            </w:r>
            <w:r w:rsidRPr="00324D7E">
              <w:rPr>
                <w:rFonts w:cs="Times New Roman"/>
                <w:b/>
                <w:szCs w:val="28"/>
              </w:rPr>
              <w:t xml:space="preserve"> Правила поведения в школе (6ч)</w:t>
            </w:r>
          </w:p>
          <w:p w:rsidR="00787572" w:rsidRPr="00787572" w:rsidRDefault="00787572" w:rsidP="005A628E">
            <w:pPr>
              <w:jc w:val="both"/>
              <w:rPr>
                <w:rFonts w:cs="Times New Roman"/>
                <w:szCs w:val="28"/>
              </w:rPr>
            </w:pPr>
            <w:r w:rsidRPr="00787572">
              <w:rPr>
                <w:rFonts w:cs="Times New Roman"/>
                <w:szCs w:val="28"/>
              </w:rPr>
              <w:t>Правила поведения на уроке и на перемене. Правила поведения в гардеробе. Правила поведения в столовой. Правила поведения в библиотеке. Правила поведения в школьном дворе.</w:t>
            </w:r>
          </w:p>
          <w:p w:rsidR="00787572" w:rsidRPr="00324D7E" w:rsidRDefault="00787572" w:rsidP="005A628E">
            <w:pPr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 xml:space="preserve">Раздел 2: </w:t>
            </w:r>
            <w:r w:rsidRPr="00324D7E">
              <w:rPr>
                <w:rFonts w:cs="Times New Roman"/>
                <w:b/>
                <w:szCs w:val="28"/>
              </w:rPr>
              <w:t>О добром отношении к людям (1</w:t>
            </w:r>
            <w:r w:rsidR="00E944D2" w:rsidRPr="00324D7E">
              <w:rPr>
                <w:rFonts w:cs="Times New Roman"/>
                <w:b/>
                <w:szCs w:val="28"/>
              </w:rPr>
              <w:t>2</w:t>
            </w:r>
            <w:r w:rsidRPr="00324D7E">
              <w:rPr>
                <w:rFonts w:cs="Times New Roman"/>
                <w:b/>
                <w:szCs w:val="28"/>
              </w:rPr>
              <w:t>ч)</w:t>
            </w:r>
          </w:p>
          <w:p w:rsidR="00787572" w:rsidRPr="00787572" w:rsidRDefault="00787572" w:rsidP="005A628E">
            <w:pPr>
              <w:jc w:val="both"/>
              <w:rPr>
                <w:rFonts w:cs="Times New Roman"/>
                <w:szCs w:val="28"/>
              </w:rPr>
            </w:pPr>
            <w:r w:rsidRPr="00787572">
              <w:rPr>
                <w:rFonts w:cs="Times New Roman"/>
                <w:szCs w:val="28"/>
              </w:rPr>
              <w:t>Что такое «добро и зло». «Ежели вы вежливы». Добрые и не добрые дела. Ты и твои друзья. Помни о других – ты не один на свете.</w:t>
            </w:r>
          </w:p>
          <w:p w:rsidR="00787572" w:rsidRPr="00324D7E" w:rsidRDefault="00787572" w:rsidP="005A628E">
            <w:pPr>
              <w:tabs>
                <w:tab w:val="left" w:pos="114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3:</w:t>
            </w:r>
            <w:r w:rsidRPr="00324D7E">
              <w:rPr>
                <w:rFonts w:cs="Times New Roman"/>
                <w:b/>
                <w:szCs w:val="28"/>
              </w:rPr>
              <w:t xml:space="preserve"> Как стать трудолюбивым (7ч)</w:t>
            </w:r>
          </w:p>
          <w:p w:rsidR="00787572" w:rsidRPr="00787572" w:rsidRDefault="00787572" w:rsidP="00787572">
            <w:pPr>
              <w:jc w:val="both"/>
              <w:rPr>
                <w:rFonts w:cs="Times New Roman"/>
                <w:szCs w:val="28"/>
              </w:rPr>
            </w:pPr>
            <w:r w:rsidRPr="00787572">
              <w:rPr>
                <w:rFonts w:cs="Times New Roman"/>
                <w:szCs w:val="28"/>
              </w:rPr>
              <w:t>«Ученье - Свет, а неученье тьма». Как быть прилежным и старательным. Наш труд в классе. Мой труд каждый день дома.</w:t>
            </w:r>
          </w:p>
          <w:p w:rsidR="00787572" w:rsidRPr="00324D7E" w:rsidRDefault="00787572" w:rsidP="005A628E">
            <w:pPr>
              <w:tabs>
                <w:tab w:val="left" w:pos="120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4:</w:t>
            </w:r>
            <w:r w:rsidRPr="00324D7E">
              <w:rPr>
                <w:rFonts w:cs="Times New Roman"/>
                <w:b/>
                <w:szCs w:val="28"/>
              </w:rPr>
              <w:t xml:space="preserve"> Правила опрятности и аккуратности (5ч)</w:t>
            </w:r>
          </w:p>
          <w:p w:rsidR="00787572" w:rsidRPr="00787572" w:rsidRDefault="00787572" w:rsidP="005A628E">
            <w:pPr>
              <w:tabs>
                <w:tab w:val="left" w:pos="1200"/>
              </w:tabs>
              <w:jc w:val="both"/>
              <w:rPr>
                <w:rFonts w:cs="Times New Roman"/>
                <w:szCs w:val="28"/>
              </w:rPr>
            </w:pPr>
            <w:r w:rsidRPr="00787572">
              <w:rPr>
                <w:rFonts w:cs="Times New Roman"/>
                <w:szCs w:val="28"/>
              </w:rPr>
              <w:t>Культура внешнего вида. Каждой вещи своё место. Умейте ценить своё и чужое время.</w:t>
            </w:r>
          </w:p>
          <w:p w:rsidR="00787572" w:rsidRPr="00324D7E" w:rsidRDefault="00787572" w:rsidP="005A628E">
            <w:pPr>
              <w:tabs>
                <w:tab w:val="left" w:pos="120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5:</w:t>
            </w:r>
            <w:r w:rsidRPr="00324D7E">
              <w:rPr>
                <w:rFonts w:cs="Times New Roman"/>
                <w:b/>
                <w:szCs w:val="28"/>
              </w:rPr>
              <w:t xml:space="preserve"> Правила поведения на улице и дома (2ч)</w:t>
            </w:r>
          </w:p>
          <w:p w:rsidR="00787572" w:rsidRPr="00787572" w:rsidRDefault="00787572" w:rsidP="005A628E">
            <w:pPr>
              <w:jc w:val="both"/>
              <w:rPr>
                <w:rFonts w:cs="Times New Roman"/>
                <w:szCs w:val="28"/>
              </w:rPr>
            </w:pPr>
            <w:r w:rsidRPr="00787572">
              <w:rPr>
                <w:rFonts w:cs="Times New Roman"/>
                <w:szCs w:val="28"/>
              </w:rPr>
              <w:t>Как вести себя на улице и дома.</w:t>
            </w:r>
          </w:p>
          <w:p w:rsidR="00787572" w:rsidRPr="00324D7E" w:rsidRDefault="00787572" w:rsidP="00E944D2">
            <w:pPr>
              <w:tabs>
                <w:tab w:val="left" w:pos="1200"/>
                <w:tab w:val="left" w:pos="1320"/>
              </w:tabs>
              <w:jc w:val="both"/>
              <w:rPr>
                <w:rFonts w:cs="Times New Roman"/>
                <w:b/>
                <w:szCs w:val="28"/>
              </w:rPr>
            </w:pPr>
            <w:r w:rsidRPr="00324D7E">
              <w:rPr>
                <w:rFonts w:cs="Times New Roman"/>
                <w:b/>
                <w:szCs w:val="28"/>
                <w:u w:val="single"/>
              </w:rPr>
              <w:t>Раздел 6:</w:t>
            </w:r>
            <w:r w:rsidRPr="00324D7E">
              <w:rPr>
                <w:rFonts w:cs="Times New Roman"/>
                <w:b/>
                <w:szCs w:val="28"/>
              </w:rPr>
              <w:t xml:space="preserve"> Школьный этикет (</w:t>
            </w:r>
            <w:r w:rsidR="00E944D2" w:rsidRPr="00324D7E">
              <w:rPr>
                <w:rFonts w:cs="Times New Roman"/>
                <w:b/>
                <w:szCs w:val="28"/>
              </w:rPr>
              <w:t>3</w:t>
            </w:r>
            <w:r w:rsidRPr="00324D7E">
              <w:rPr>
                <w:rFonts w:cs="Times New Roman"/>
                <w:b/>
                <w:szCs w:val="28"/>
              </w:rPr>
              <w:t>ч)</w:t>
            </w:r>
            <w:r w:rsidRPr="00324D7E">
              <w:rPr>
                <w:rStyle w:val="Zag11"/>
                <w:rFonts w:eastAsia="@Arial Unicode MS" w:cs="Times New Roman"/>
                <w:b/>
                <w:szCs w:val="28"/>
              </w:rPr>
              <w:t xml:space="preserve"> </w:t>
            </w:r>
          </w:p>
        </w:tc>
        <w:tc>
          <w:tcPr>
            <w:tcW w:w="250" w:type="dxa"/>
            <w:shd w:val="clear" w:color="auto" w:fill="auto"/>
          </w:tcPr>
          <w:p w:rsidR="00787572" w:rsidRPr="00787572" w:rsidRDefault="00787572" w:rsidP="005A628E">
            <w:pPr>
              <w:snapToGrid w:val="0"/>
              <w:jc w:val="both"/>
              <w:rPr>
                <w:rFonts w:cs="Times New Roman"/>
                <w:szCs w:val="28"/>
              </w:rPr>
            </w:pPr>
          </w:p>
        </w:tc>
      </w:tr>
    </w:tbl>
    <w:p w:rsidR="005A628E" w:rsidRPr="00324D7E" w:rsidRDefault="00E944D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</w:rPr>
        <w:t>Подведение итогов (2ч)</w:t>
      </w:r>
    </w:p>
    <w:p w:rsidR="00E944D2" w:rsidRDefault="00E944D2" w:rsidP="00787572">
      <w:pPr>
        <w:pStyle w:val="Default"/>
        <w:rPr>
          <w:b/>
          <w:sz w:val="28"/>
          <w:szCs w:val="28"/>
        </w:rPr>
      </w:pPr>
    </w:p>
    <w:p w:rsidR="00787572" w:rsidRPr="00787572" w:rsidRDefault="00787572" w:rsidP="00787572">
      <w:pPr>
        <w:pStyle w:val="Default"/>
        <w:rPr>
          <w:b/>
          <w:sz w:val="28"/>
          <w:szCs w:val="28"/>
        </w:rPr>
      </w:pPr>
      <w:r w:rsidRPr="00787572">
        <w:rPr>
          <w:b/>
          <w:sz w:val="28"/>
          <w:szCs w:val="28"/>
        </w:rPr>
        <w:t>2 класс -</w:t>
      </w:r>
      <w:r w:rsidR="006426D8">
        <w:rPr>
          <w:b/>
          <w:sz w:val="28"/>
          <w:szCs w:val="28"/>
        </w:rPr>
        <w:t xml:space="preserve"> </w:t>
      </w:r>
      <w:r w:rsidRPr="00787572">
        <w:rPr>
          <w:b/>
          <w:sz w:val="28"/>
          <w:szCs w:val="28"/>
        </w:rPr>
        <w:t>3</w:t>
      </w:r>
      <w:r w:rsidR="00801E2C">
        <w:rPr>
          <w:b/>
          <w:sz w:val="28"/>
          <w:szCs w:val="28"/>
        </w:rPr>
        <w:t>6</w:t>
      </w:r>
      <w:r w:rsidR="00C30CDF">
        <w:rPr>
          <w:b/>
          <w:sz w:val="28"/>
          <w:szCs w:val="28"/>
        </w:rPr>
        <w:t xml:space="preserve"> часов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1:</w:t>
      </w:r>
      <w:r w:rsidRPr="00324D7E">
        <w:rPr>
          <w:b/>
          <w:sz w:val="28"/>
          <w:szCs w:val="28"/>
        </w:rPr>
        <w:t xml:space="preserve"> Школьный этикет - </w:t>
      </w:r>
      <w:r w:rsidR="006153BC" w:rsidRPr="00324D7E">
        <w:rPr>
          <w:b/>
          <w:sz w:val="28"/>
          <w:szCs w:val="28"/>
        </w:rPr>
        <w:t>9</w:t>
      </w:r>
      <w:r w:rsidRPr="00324D7E">
        <w:rPr>
          <w:b/>
          <w:sz w:val="28"/>
          <w:szCs w:val="28"/>
        </w:rPr>
        <w:t xml:space="preserve">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>Что такое школьная дисциплина. Люби книгу. Твоя школа. Твой класс. Соблюдение чистоты и порядка.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2:</w:t>
      </w:r>
      <w:r w:rsidRPr="00324D7E">
        <w:rPr>
          <w:b/>
          <w:sz w:val="28"/>
          <w:szCs w:val="28"/>
        </w:rPr>
        <w:t xml:space="preserve"> Правила общения - 8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 xml:space="preserve">Внимательность к окружающим. </w:t>
      </w:r>
      <w:r w:rsidRPr="00787572">
        <w:rPr>
          <w:spacing w:val="-3"/>
          <w:sz w:val="28"/>
          <w:szCs w:val="28"/>
        </w:rPr>
        <w:t xml:space="preserve">Обязательность, дал слово - держи его. </w:t>
      </w:r>
      <w:r w:rsidRPr="00787572">
        <w:rPr>
          <w:sz w:val="28"/>
          <w:szCs w:val="28"/>
        </w:rPr>
        <w:t>Как ты разговариваешь с товарищами. Доброжелательность в общении. Поступки твои и других (их оценка). Правдивость, честность.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3:</w:t>
      </w:r>
      <w:r w:rsidRPr="00324D7E">
        <w:rPr>
          <w:b/>
          <w:sz w:val="28"/>
          <w:szCs w:val="28"/>
        </w:rPr>
        <w:t xml:space="preserve"> О трудолюбии. Культура внешнего вида - 9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>Правило «Учусь все делать сам». Помогаю другим своим трудом дома и в школе. Что значит быть бережливым? Как ты выполняешь правила личной гигиены. Одежду нужно беречь.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4:</w:t>
      </w:r>
      <w:r w:rsidRPr="00324D7E">
        <w:rPr>
          <w:b/>
          <w:sz w:val="28"/>
          <w:szCs w:val="28"/>
        </w:rPr>
        <w:t xml:space="preserve"> Внешкольный этикет -</w:t>
      </w:r>
      <w:r w:rsidR="006153BC" w:rsidRPr="00324D7E">
        <w:rPr>
          <w:b/>
          <w:sz w:val="28"/>
          <w:szCs w:val="28"/>
        </w:rPr>
        <w:t xml:space="preserve"> 1</w:t>
      </w:r>
      <w:r w:rsidR="00801E2C">
        <w:rPr>
          <w:b/>
          <w:sz w:val="28"/>
          <w:szCs w:val="28"/>
        </w:rPr>
        <w:t>0</w:t>
      </w:r>
      <w:r w:rsidRPr="00324D7E">
        <w:rPr>
          <w:b/>
          <w:sz w:val="28"/>
          <w:szCs w:val="28"/>
        </w:rPr>
        <w:t xml:space="preserve">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 xml:space="preserve">Правила поведения в кино. Правила поведения в театре. Правила поведения в музее. Правила поведения на выставке. Меня пригласили на день рождения. Бережное отношение к природе. </w:t>
      </w:r>
      <w:r w:rsidRPr="00787572">
        <w:rPr>
          <w:bCs/>
          <w:spacing w:val="-6"/>
          <w:sz w:val="28"/>
          <w:szCs w:val="28"/>
        </w:rPr>
        <w:t xml:space="preserve">Чему нас научили уроки нравственности. </w:t>
      </w:r>
      <w:r w:rsidRPr="00787572">
        <w:rPr>
          <w:sz w:val="28"/>
          <w:szCs w:val="28"/>
        </w:rPr>
        <w:t xml:space="preserve">Экскурсия в кукольный театр. Экскурсия в картинную галерею. </w:t>
      </w:r>
      <w:r w:rsidR="00801E2C">
        <w:rPr>
          <w:sz w:val="28"/>
          <w:szCs w:val="28"/>
        </w:rPr>
        <w:t xml:space="preserve"> </w:t>
      </w:r>
      <w:r w:rsidRPr="00787572">
        <w:rPr>
          <w:sz w:val="28"/>
          <w:szCs w:val="28"/>
        </w:rPr>
        <w:t xml:space="preserve"> </w:t>
      </w:r>
      <w:r w:rsidR="00801E2C">
        <w:rPr>
          <w:sz w:val="28"/>
          <w:szCs w:val="28"/>
        </w:rPr>
        <w:t xml:space="preserve"> </w:t>
      </w:r>
    </w:p>
    <w:p w:rsidR="00787572" w:rsidRDefault="00787572" w:rsidP="00787572">
      <w:pPr>
        <w:pStyle w:val="Default"/>
        <w:rPr>
          <w:b/>
          <w:sz w:val="28"/>
          <w:szCs w:val="28"/>
        </w:rPr>
      </w:pPr>
    </w:p>
    <w:p w:rsidR="00C763EA" w:rsidRDefault="00C763EA" w:rsidP="00787572">
      <w:pPr>
        <w:pStyle w:val="Default"/>
        <w:rPr>
          <w:b/>
          <w:sz w:val="28"/>
          <w:szCs w:val="28"/>
        </w:rPr>
      </w:pPr>
    </w:p>
    <w:p w:rsidR="00C763EA" w:rsidRDefault="00C763EA" w:rsidP="00787572">
      <w:pPr>
        <w:pStyle w:val="Default"/>
        <w:rPr>
          <w:b/>
          <w:sz w:val="28"/>
          <w:szCs w:val="28"/>
        </w:rPr>
      </w:pPr>
    </w:p>
    <w:p w:rsidR="00801E2C" w:rsidRDefault="00801E2C" w:rsidP="00787572">
      <w:pPr>
        <w:pStyle w:val="Default"/>
        <w:rPr>
          <w:b/>
          <w:sz w:val="28"/>
          <w:szCs w:val="28"/>
        </w:rPr>
      </w:pPr>
    </w:p>
    <w:p w:rsidR="00C763EA" w:rsidRPr="00787572" w:rsidRDefault="00C763EA" w:rsidP="00787572">
      <w:pPr>
        <w:pStyle w:val="Default"/>
        <w:rPr>
          <w:b/>
          <w:sz w:val="28"/>
          <w:szCs w:val="28"/>
        </w:rPr>
      </w:pPr>
    </w:p>
    <w:p w:rsidR="00787572" w:rsidRPr="00787572" w:rsidRDefault="00787572" w:rsidP="00787572">
      <w:pPr>
        <w:pStyle w:val="Default"/>
        <w:rPr>
          <w:b/>
          <w:sz w:val="28"/>
          <w:szCs w:val="28"/>
        </w:rPr>
      </w:pPr>
      <w:r w:rsidRPr="00787572">
        <w:rPr>
          <w:b/>
          <w:sz w:val="28"/>
          <w:szCs w:val="28"/>
        </w:rPr>
        <w:t>3 класс – 3</w:t>
      </w:r>
      <w:r w:rsidR="00801E2C">
        <w:rPr>
          <w:b/>
          <w:sz w:val="28"/>
          <w:szCs w:val="28"/>
        </w:rPr>
        <w:t>6</w:t>
      </w:r>
      <w:r w:rsidR="00C30CDF">
        <w:rPr>
          <w:b/>
          <w:sz w:val="28"/>
          <w:szCs w:val="28"/>
        </w:rPr>
        <w:t xml:space="preserve"> часов</w:t>
      </w:r>
      <w:r w:rsidRPr="00787572">
        <w:rPr>
          <w:b/>
          <w:sz w:val="28"/>
          <w:szCs w:val="28"/>
        </w:rPr>
        <w:t xml:space="preserve"> </w:t>
      </w:r>
    </w:p>
    <w:p w:rsidR="00787572" w:rsidRPr="00787572" w:rsidRDefault="00787572" w:rsidP="00787572">
      <w:pPr>
        <w:pStyle w:val="Default"/>
        <w:rPr>
          <w:sz w:val="28"/>
          <w:szCs w:val="28"/>
          <w:u w:val="single"/>
        </w:rPr>
      </w:pP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1:</w:t>
      </w:r>
      <w:r w:rsidRPr="00324D7E">
        <w:rPr>
          <w:b/>
          <w:sz w:val="28"/>
          <w:szCs w:val="28"/>
        </w:rPr>
        <w:t xml:space="preserve"> Культура общения - 9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lastRenderedPageBreak/>
        <w:t>Этикет разговора. Обращение к разным лю</w:t>
      </w:r>
      <w:r w:rsidRPr="00787572">
        <w:rPr>
          <w:sz w:val="28"/>
          <w:szCs w:val="28"/>
        </w:rPr>
        <w:softHyphen/>
        <w:t>дям. Вежливый отказ, несогла</w:t>
      </w:r>
      <w:r w:rsidRPr="00787572">
        <w:rPr>
          <w:sz w:val="28"/>
          <w:szCs w:val="28"/>
        </w:rPr>
        <w:softHyphen/>
        <w:t>сие. Этикетные ситуации. Афоризмы. Разговор по телефону. Играем роль воспитанного человека.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2:</w:t>
      </w:r>
      <w:r w:rsidRPr="00324D7E">
        <w:rPr>
          <w:b/>
          <w:sz w:val="28"/>
          <w:szCs w:val="28"/>
        </w:rPr>
        <w:t xml:space="preserve"> Самовоспитание - 7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>Что значит быть вежли</w:t>
      </w:r>
      <w:r w:rsidRPr="00787572">
        <w:rPr>
          <w:sz w:val="28"/>
          <w:szCs w:val="28"/>
        </w:rPr>
        <w:softHyphen/>
        <w:t>вым? Мои достоинства и недос</w:t>
      </w:r>
      <w:r w:rsidRPr="00787572">
        <w:rPr>
          <w:sz w:val="28"/>
          <w:szCs w:val="28"/>
        </w:rPr>
        <w:softHyphen/>
        <w:t>татки. Уроки самокритики. Большое значение малень</w:t>
      </w:r>
      <w:r w:rsidRPr="00787572">
        <w:rPr>
          <w:sz w:val="28"/>
          <w:szCs w:val="28"/>
        </w:rPr>
        <w:softHyphen/>
        <w:t>ких радостей. О хороших и дурных при</w:t>
      </w:r>
      <w:r w:rsidRPr="00787572">
        <w:rPr>
          <w:sz w:val="28"/>
          <w:szCs w:val="28"/>
        </w:rPr>
        <w:softHyphen/>
        <w:t>вычках. Афоризмы о самовоспита</w:t>
      </w:r>
      <w:r w:rsidRPr="00787572">
        <w:rPr>
          <w:sz w:val="28"/>
          <w:szCs w:val="28"/>
        </w:rPr>
        <w:softHyphen/>
        <w:t>нии.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3:</w:t>
      </w:r>
      <w:r w:rsidRPr="00324D7E">
        <w:rPr>
          <w:b/>
          <w:sz w:val="28"/>
          <w:szCs w:val="28"/>
        </w:rPr>
        <w:t xml:space="preserve"> Общечеловеческие нормы нравственности – </w:t>
      </w:r>
      <w:r w:rsidR="00732625" w:rsidRPr="00324D7E">
        <w:rPr>
          <w:b/>
          <w:sz w:val="28"/>
          <w:szCs w:val="28"/>
        </w:rPr>
        <w:t>10</w:t>
      </w:r>
      <w:r w:rsidRPr="00324D7E">
        <w:rPr>
          <w:b/>
          <w:sz w:val="28"/>
          <w:szCs w:val="28"/>
        </w:rPr>
        <w:t xml:space="preserve">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>Заповеди: как мы их ис</w:t>
      </w:r>
      <w:r w:rsidRPr="00787572">
        <w:rPr>
          <w:sz w:val="28"/>
          <w:szCs w:val="28"/>
        </w:rPr>
        <w:softHyphen/>
        <w:t>полняем. О сострадании и жестоко</w:t>
      </w:r>
      <w:r w:rsidRPr="00787572">
        <w:rPr>
          <w:sz w:val="28"/>
          <w:szCs w:val="28"/>
        </w:rPr>
        <w:softHyphen/>
        <w:t>сердии. Лгать нельзя, но если...? Всегда ли богатство - сча</w:t>
      </w:r>
      <w:r w:rsidRPr="00787572">
        <w:rPr>
          <w:sz w:val="28"/>
          <w:szCs w:val="28"/>
        </w:rPr>
        <w:softHyphen/>
        <w:t>стье? Спешите делать добро. Изготовление подарков ветеранам. Без труда не вытащишь и рыбку из пруда.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4:</w:t>
      </w:r>
      <w:r w:rsidRPr="00324D7E">
        <w:rPr>
          <w:b/>
          <w:sz w:val="28"/>
          <w:szCs w:val="28"/>
        </w:rPr>
        <w:t xml:space="preserve"> Как сердцу высказать себя. Другому, как понять тебя? – </w:t>
      </w:r>
      <w:r w:rsidR="00732625" w:rsidRPr="00324D7E">
        <w:rPr>
          <w:b/>
          <w:sz w:val="28"/>
          <w:szCs w:val="28"/>
        </w:rPr>
        <w:t>1</w:t>
      </w:r>
      <w:r w:rsidR="00801E2C">
        <w:rPr>
          <w:b/>
          <w:sz w:val="28"/>
          <w:szCs w:val="28"/>
        </w:rPr>
        <w:t>0</w:t>
      </w:r>
      <w:r w:rsidRPr="00324D7E">
        <w:rPr>
          <w:b/>
          <w:sz w:val="28"/>
          <w:szCs w:val="28"/>
        </w:rPr>
        <w:t xml:space="preserve">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b/>
          <w:sz w:val="28"/>
          <w:szCs w:val="28"/>
        </w:rPr>
        <w:t xml:space="preserve"> </w:t>
      </w:r>
      <w:r w:rsidRPr="00787572">
        <w:rPr>
          <w:sz w:val="28"/>
          <w:szCs w:val="28"/>
        </w:rPr>
        <w:t>«Как сердцу высказать себя?» В трудной ситуации, по</w:t>
      </w:r>
      <w:r w:rsidRPr="00787572">
        <w:rPr>
          <w:sz w:val="28"/>
          <w:szCs w:val="28"/>
        </w:rPr>
        <w:softHyphen/>
        <w:t>пытаемся разобраться. Разыгрывание ситуаций. «И нам сочувствие даётся, как нам даётся благодать». «Думай хорошо - и мысли созревают в добрые поступки». Диалоги о хороших мане</w:t>
      </w:r>
      <w:r w:rsidRPr="00787572">
        <w:rPr>
          <w:sz w:val="28"/>
          <w:szCs w:val="28"/>
        </w:rPr>
        <w:softHyphen/>
        <w:t>рах, добре и зле. Афоризмы. Чему мы научились на уроках этики. Экскурсия в кукольный театр, картинную галерею, краеведческий музей.</w:t>
      </w:r>
    </w:p>
    <w:p w:rsidR="00787572" w:rsidRPr="00787572" w:rsidRDefault="00787572" w:rsidP="00787572">
      <w:pPr>
        <w:pStyle w:val="Default"/>
        <w:rPr>
          <w:b/>
          <w:sz w:val="28"/>
          <w:szCs w:val="28"/>
        </w:rPr>
      </w:pPr>
    </w:p>
    <w:p w:rsidR="00787572" w:rsidRDefault="00787572" w:rsidP="00787572">
      <w:pPr>
        <w:pStyle w:val="Default"/>
        <w:rPr>
          <w:b/>
          <w:sz w:val="28"/>
          <w:szCs w:val="28"/>
        </w:rPr>
      </w:pPr>
      <w:r w:rsidRPr="00787572">
        <w:rPr>
          <w:b/>
          <w:sz w:val="28"/>
          <w:szCs w:val="28"/>
        </w:rPr>
        <w:t>4 класс – 3</w:t>
      </w:r>
      <w:r w:rsidR="00801E2C">
        <w:rPr>
          <w:b/>
          <w:sz w:val="28"/>
          <w:szCs w:val="28"/>
        </w:rPr>
        <w:t>6</w:t>
      </w:r>
      <w:r w:rsidR="00C30CDF">
        <w:rPr>
          <w:b/>
          <w:sz w:val="28"/>
          <w:szCs w:val="28"/>
        </w:rPr>
        <w:t xml:space="preserve"> часов</w:t>
      </w:r>
    </w:p>
    <w:p w:rsidR="00C763EA" w:rsidRPr="00787572" w:rsidRDefault="00C763EA" w:rsidP="00787572">
      <w:pPr>
        <w:pStyle w:val="Default"/>
        <w:rPr>
          <w:b/>
          <w:sz w:val="28"/>
          <w:szCs w:val="28"/>
        </w:rPr>
      </w:pP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1:</w:t>
      </w:r>
      <w:r w:rsidRPr="00324D7E">
        <w:rPr>
          <w:b/>
          <w:sz w:val="28"/>
          <w:szCs w:val="28"/>
        </w:rPr>
        <w:t xml:space="preserve"> Культура общения – 9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>Традиции общения в русской семье. «Домострой». Культура общения в  современной семье. О терпимости к ближним. Культура спора. Этикетные ситуации. В мире мудрых мыслей.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2:</w:t>
      </w:r>
      <w:r w:rsidRPr="00324D7E">
        <w:rPr>
          <w:b/>
          <w:sz w:val="28"/>
          <w:szCs w:val="28"/>
        </w:rPr>
        <w:t xml:space="preserve"> Самовоспитание – 7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>«Познай самого себя». Тестирование. Самовоспитание. Определение цели и составление плана самовоспитания на неделю. Как я работаю над собой. О терпении. Конец каждого дела обдумай перед началом. «Ты памятью свой разум озари. И день минувший весь пересмотри».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3:</w:t>
      </w:r>
      <w:r w:rsidRPr="00324D7E">
        <w:rPr>
          <w:b/>
          <w:sz w:val="28"/>
          <w:szCs w:val="28"/>
        </w:rPr>
        <w:t xml:space="preserve"> Общечеловеческие нормы нравственности – </w:t>
      </w:r>
      <w:r w:rsidR="00355153" w:rsidRPr="00324D7E">
        <w:rPr>
          <w:b/>
          <w:sz w:val="28"/>
          <w:szCs w:val="28"/>
        </w:rPr>
        <w:t>10</w:t>
      </w:r>
      <w:r w:rsidRPr="00324D7E">
        <w:rPr>
          <w:b/>
          <w:sz w:val="28"/>
          <w:szCs w:val="28"/>
        </w:rPr>
        <w:t xml:space="preserve"> часов </w:t>
      </w:r>
    </w:p>
    <w:p w:rsidR="00787572" w:rsidRPr="00787572" w:rsidRDefault="00787572" w:rsidP="00787572">
      <w:pPr>
        <w:pStyle w:val="Default"/>
        <w:rPr>
          <w:sz w:val="28"/>
          <w:szCs w:val="28"/>
        </w:rPr>
      </w:pPr>
      <w:r w:rsidRPr="00787572">
        <w:rPr>
          <w:sz w:val="28"/>
          <w:szCs w:val="28"/>
        </w:rPr>
        <w:t>Об источниках наших нравственных знаний. Совесть - основа нравственности. «Чем ты сильнее, тем будь добрее». «Досадно мне, что слово честь забы</w:t>
      </w:r>
      <w:r w:rsidRPr="00787572">
        <w:rPr>
          <w:sz w:val="28"/>
          <w:szCs w:val="28"/>
        </w:rPr>
        <w:softHyphen/>
        <w:t>то». Заветы предков. Россияне о любви к Родине. Твоя малая родина. «Мой первый друг, мой друг бес</w:t>
      </w:r>
      <w:r w:rsidRPr="00787572">
        <w:rPr>
          <w:sz w:val="28"/>
          <w:szCs w:val="28"/>
        </w:rPr>
        <w:softHyphen/>
        <w:t>ценный». Афоризмы о совести, о родине, о дружбе. «Приветливость - золотой ключик, открывающий сердца людей».</w:t>
      </w:r>
    </w:p>
    <w:p w:rsidR="00787572" w:rsidRPr="00324D7E" w:rsidRDefault="00787572" w:rsidP="00787572">
      <w:pPr>
        <w:pStyle w:val="Default"/>
        <w:rPr>
          <w:b/>
          <w:sz w:val="28"/>
          <w:szCs w:val="28"/>
        </w:rPr>
      </w:pPr>
      <w:r w:rsidRPr="00324D7E">
        <w:rPr>
          <w:b/>
          <w:sz w:val="28"/>
          <w:szCs w:val="28"/>
          <w:u w:val="single"/>
        </w:rPr>
        <w:t>Раздел 4:</w:t>
      </w:r>
      <w:r w:rsidRPr="00324D7E">
        <w:rPr>
          <w:b/>
          <w:sz w:val="28"/>
          <w:szCs w:val="28"/>
        </w:rPr>
        <w:t xml:space="preserve"> Искусство и нравственность –</w:t>
      </w:r>
      <w:r w:rsidR="00355153" w:rsidRPr="00324D7E">
        <w:rPr>
          <w:b/>
          <w:sz w:val="28"/>
          <w:szCs w:val="28"/>
        </w:rPr>
        <w:t xml:space="preserve"> 1</w:t>
      </w:r>
      <w:r w:rsidR="00801E2C">
        <w:rPr>
          <w:b/>
          <w:sz w:val="28"/>
          <w:szCs w:val="28"/>
        </w:rPr>
        <w:t>0</w:t>
      </w:r>
      <w:r w:rsidRPr="00324D7E">
        <w:rPr>
          <w:b/>
          <w:sz w:val="28"/>
          <w:szCs w:val="28"/>
        </w:rPr>
        <w:t xml:space="preserve"> часов </w:t>
      </w:r>
    </w:p>
    <w:p w:rsidR="005A628E" w:rsidRDefault="00787572" w:rsidP="005A628E">
      <w:pPr>
        <w:pStyle w:val="Default"/>
        <w:rPr>
          <w:b/>
          <w:bCs/>
          <w:sz w:val="28"/>
          <w:szCs w:val="28"/>
        </w:rPr>
      </w:pPr>
      <w:r w:rsidRPr="00787572">
        <w:rPr>
          <w:sz w:val="28"/>
          <w:szCs w:val="28"/>
        </w:rPr>
        <w:t>Нравственное содержание  древних мифов. За что народ любил Илью Муромца и чтил своих былинных героев. Положительные герои в былинах и сказках. Отрицательные герои в литератур</w:t>
      </w:r>
      <w:r w:rsidRPr="00787572">
        <w:rPr>
          <w:sz w:val="28"/>
          <w:szCs w:val="28"/>
        </w:rPr>
        <w:softHyphen/>
        <w:t>ных произведениях. «Зло, как и добро, имеет своих геро</w:t>
      </w:r>
      <w:r w:rsidRPr="00787572">
        <w:rPr>
          <w:sz w:val="28"/>
          <w:szCs w:val="28"/>
        </w:rPr>
        <w:softHyphen/>
        <w:t>ев». Искусство и нравственность. «Вот человек. Что скажешь ты о нём?» Обзор курса азбуки нравственности.</w:t>
      </w:r>
      <w:r w:rsidR="005A628E">
        <w:rPr>
          <w:b/>
          <w:bCs/>
          <w:sz w:val="28"/>
          <w:szCs w:val="28"/>
        </w:rPr>
        <w:t xml:space="preserve"> </w:t>
      </w:r>
    </w:p>
    <w:p w:rsidR="009F4602" w:rsidRDefault="009F4602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6426D8" w:rsidRDefault="006426D8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6426D8" w:rsidRDefault="006426D8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6426D8" w:rsidRPr="00F17614" w:rsidRDefault="006426D8" w:rsidP="006426D8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t>Календарно-тематическое планирование</w:t>
      </w:r>
    </w:p>
    <w:p w:rsidR="006426D8" w:rsidRDefault="006426D8" w:rsidP="006426D8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t>(1 час в неделю, 3</w:t>
      </w:r>
      <w:r w:rsidR="004538EF">
        <w:rPr>
          <w:rFonts w:eastAsia="Calibri" w:cs="Times New Roman"/>
          <w:b/>
          <w:szCs w:val="28"/>
        </w:rPr>
        <w:t>6</w:t>
      </w:r>
      <w:r w:rsidRPr="00F17614">
        <w:rPr>
          <w:rFonts w:eastAsia="Calibri" w:cs="Times New Roman"/>
          <w:b/>
          <w:szCs w:val="28"/>
        </w:rPr>
        <w:t xml:space="preserve"> час</w:t>
      </w:r>
      <w:r w:rsidR="004538EF">
        <w:rPr>
          <w:rFonts w:eastAsia="Calibri" w:cs="Times New Roman"/>
          <w:b/>
          <w:szCs w:val="28"/>
        </w:rPr>
        <w:t>ов</w:t>
      </w:r>
      <w:r w:rsidRPr="00F17614">
        <w:rPr>
          <w:rFonts w:eastAsia="Calibri" w:cs="Times New Roman"/>
          <w:b/>
          <w:szCs w:val="28"/>
        </w:rPr>
        <w:t xml:space="preserve"> в год)</w:t>
      </w:r>
    </w:p>
    <w:p w:rsidR="006426D8" w:rsidRPr="00B66F85" w:rsidRDefault="006426D8" w:rsidP="006426D8">
      <w:pPr>
        <w:spacing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1</w:t>
      </w:r>
      <w:r w:rsidR="004538EF">
        <w:rPr>
          <w:rFonts w:eastAsia="Calibri" w:cs="Times New Roman"/>
          <w:b/>
          <w:szCs w:val="28"/>
        </w:rPr>
        <w:t xml:space="preserve"> </w:t>
      </w:r>
      <w:r>
        <w:rPr>
          <w:rFonts w:eastAsia="Calibri" w:cs="Times New Roman"/>
          <w:b/>
          <w:szCs w:val="28"/>
        </w:rPr>
        <w:t xml:space="preserve"> класс</w:t>
      </w: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3402"/>
        <w:gridCol w:w="1134"/>
        <w:gridCol w:w="992"/>
        <w:gridCol w:w="992"/>
      </w:tblGrid>
      <w:tr w:rsidR="006426D8" w:rsidRPr="00D82974" w:rsidTr="00740F60">
        <w:trPr>
          <w:trHeight w:val="53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№</w:t>
            </w:r>
          </w:p>
          <w:p w:rsidR="006426D8" w:rsidRPr="00D82974" w:rsidRDefault="006426D8" w:rsidP="00E944D2">
            <w:pPr>
              <w:jc w:val="both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Наименование разделов и тем.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Основные виды деятельности учащихся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Кол-во</w:t>
            </w:r>
          </w:p>
          <w:p w:rsidR="006426D8" w:rsidRPr="00D82974" w:rsidRDefault="006426D8" w:rsidP="00E944D2">
            <w:pPr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часов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Дата</w:t>
            </w: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 xml:space="preserve">Факт </w:t>
            </w:r>
          </w:p>
        </w:tc>
      </w:tr>
      <w:tr w:rsidR="006426D8" w:rsidRPr="00D82974" w:rsidTr="00740F60">
        <w:trPr>
          <w:trHeight w:val="142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 1</w:t>
            </w:r>
          </w:p>
          <w:p w:rsidR="006426D8" w:rsidRPr="0087784B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87784B">
              <w:rPr>
                <w:rFonts w:eastAsia="Calibri" w:cs="Times New Roman"/>
                <w:b/>
              </w:rPr>
              <w:t>Правила поведения в школе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</w:p>
        </w:tc>
      </w:tr>
      <w:tr w:rsidR="006426D8" w:rsidRPr="00D82974" w:rsidTr="00740F6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Правила поведения на уроке и на перемене.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Знакомство.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Повторение правил поведения.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Разбор ситуаций.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Полезные советы в стихах. 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стихотворения «Угомон».</w:t>
            </w:r>
          </w:p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Разгадывание загадок.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Правила поведения в общественных местах.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Разгадывание кроссворда. Разгадывание загадок.</w:t>
            </w:r>
          </w:p>
          <w:p w:rsidR="006426D8" w:rsidRPr="00D82974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Изучение правил поведения на улице, в транспорте, в магазине, в театре.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Правила поведения в гардеро</w:t>
            </w:r>
            <w:r w:rsidRPr="00D82974">
              <w:rPr>
                <w:rFonts w:eastAsia="Calibri" w:cs="Times New Roman"/>
              </w:rPr>
              <w:softHyphen/>
              <w:t>бе.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pStyle w:val="a7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Игра «Муха».</w:t>
            </w:r>
          </w:p>
          <w:p w:rsidR="006426D8" w:rsidRPr="001F0A69" w:rsidRDefault="006426D8" w:rsidP="00E944D2">
            <w:pPr>
              <w:pStyle w:val="a7"/>
              <w:spacing w:before="0" w:beforeAutospacing="0" w:after="0" w:afterAutospacing="0"/>
              <w:rPr>
                <w:bCs/>
              </w:rPr>
            </w:pPr>
            <w:r>
              <w:t>Выработка правил поведения.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Правила поведения в столо</w:t>
            </w:r>
            <w:r w:rsidRPr="00D82974">
              <w:rPr>
                <w:rFonts w:eastAsia="Calibri" w:cs="Times New Roman"/>
              </w:rPr>
              <w:softHyphen/>
              <w:t>вой.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pStyle w:val="a7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Игра «Повтори за мной».</w:t>
            </w:r>
          </w:p>
          <w:p w:rsidR="006426D8" w:rsidRPr="001F0A69" w:rsidRDefault="006426D8" w:rsidP="00E944D2">
            <w:pPr>
              <w:pStyle w:val="a7"/>
              <w:spacing w:before="0" w:beforeAutospacing="0" w:after="0" w:afterAutospacing="0"/>
              <w:rPr>
                <w:bCs/>
              </w:rPr>
            </w:pPr>
            <w:r>
              <w:t>Выработка правил поведения.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Правила поведения в библио</w:t>
            </w:r>
            <w:r w:rsidRPr="00D82974">
              <w:rPr>
                <w:rFonts w:eastAsia="Calibri" w:cs="Times New Roman"/>
              </w:rPr>
              <w:softHyphen/>
              <w:t>теке.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pStyle w:val="c2"/>
              <w:spacing w:before="0" w:beforeAutospacing="0" w:after="0" w:afterAutospacing="0"/>
              <w:rPr>
                <w:rStyle w:val="c4c1"/>
                <w:color w:val="000000"/>
              </w:rPr>
            </w:pPr>
            <w:r w:rsidRPr="00811DC6">
              <w:t>Этикетные формулы общения в библиотеке.</w:t>
            </w:r>
          </w:p>
          <w:p w:rsidR="006426D8" w:rsidRDefault="006426D8" w:rsidP="00E944D2">
            <w:pPr>
              <w:pStyle w:val="c2"/>
              <w:spacing w:before="0" w:beforeAutospacing="0" w:after="0" w:afterAutospacing="0"/>
              <w:rPr>
                <w:rStyle w:val="c4c1"/>
                <w:color w:val="000000"/>
              </w:rPr>
            </w:pPr>
            <w:r w:rsidRPr="00183434">
              <w:rPr>
                <w:rStyle w:val="c4c1"/>
                <w:color w:val="000000"/>
              </w:rPr>
              <w:t>Чтение стихотворения Л. Пальмина "Грезы в библиотеке"</w:t>
            </w:r>
            <w:r>
              <w:rPr>
                <w:rStyle w:val="c4c1"/>
                <w:color w:val="000000"/>
              </w:rPr>
              <w:t>.</w:t>
            </w:r>
          </w:p>
          <w:p w:rsidR="006426D8" w:rsidRPr="00183434" w:rsidRDefault="006426D8" w:rsidP="00E944D2">
            <w:pPr>
              <w:pStyle w:val="c2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4538EF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Правила поведения в школьном дворе.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pStyle w:val="a7"/>
              <w:spacing w:before="0" w:beforeAutospacing="0" w:after="0" w:afterAutospacing="0"/>
              <w:rPr>
                <w:bCs/>
              </w:rPr>
            </w:pPr>
            <w:r w:rsidRPr="00BA2F2F">
              <w:rPr>
                <w:bCs/>
              </w:rPr>
              <w:t>“Сокровищница народной мудрости</w:t>
            </w:r>
            <w:r>
              <w:rPr>
                <w:bCs/>
              </w:rPr>
              <w:t>.</w:t>
            </w:r>
            <w:r w:rsidRPr="00BA2F2F">
              <w:rPr>
                <w:bCs/>
              </w:rPr>
              <w:t>”</w:t>
            </w:r>
          </w:p>
          <w:p w:rsidR="006426D8" w:rsidRPr="001F0A69" w:rsidRDefault="006426D8" w:rsidP="00E944D2">
            <w:pPr>
              <w:pStyle w:val="a7"/>
              <w:spacing w:before="0" w:beforeAutospacing="0" w:after="0" w:afterAutospacing="0"/>
              <w:rPr>
                <w:bCs/>
              </w:rPr>
            </w:pPr>
            <w:r>
              <w:t>Выработка правил поведения.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 2</w:t>
            </w:r>
          </w:p>
          <w:p w:rsidR="006426D8" w:rsidRPr="0087784B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87784B">
              <w:rPr>
                <w:rFonts w:eastAsia="Calibri" w:cs="Times New Roman"/>
                <w:b/>
              </w:rPr>
              <w:t>О добром отношении к лю</w:t>
            </w:r>
            <w:r w:rsidRPr="0087784B">
              <w:rPr>
                <w:rFonts w:eastAsia="Calibri" w:cs="Times New Roman"/>
                <w:b/>
              </w:rPr>
              <w:softHyphen/>
              <w:t>дям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6D8" w:rsidRPr="00D82974" w:rsidRDefault="006426D8" w:rsidP="009367E4">
            <w:pPr>
              <w:snapToGrid w:val="0"/>
              <w:jc w:val="both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1</w:t>
            </w:r>
            <w:r w:rsidR="009367E4">
              <w:rPr>
                <w:rFonts w:eastAsia="Calibri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Что такое «добро и зло».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ascii="Arial" w:eastAsia="Calibri" w:hAnsi="Arial" w:cs="Arial"/>
                <w:color w:val="444444"/>
                <w:sz w:val="18"/>
                <w:szCs w:val="18"/>
              </w:rPr>
            </w:pPr>
            <w:r>
              <w:rPr>
                <w:rFonts w:eastAsia="Calibri" w:cs="Times New Roman"/>
              </w:rPr>
              <w:t>Путешествие на планету «Добра».</w:t>
            </w:r>
            <w:r>
              <w:rPr>
                <w:rFonts w:ascii="Arial" w:eastAsia="Calibri" w:hAnsi="Arial" w:cs="Arial"/>
                <w:color w:val="444444"/>
                <w:sz w:val="18"/>
                <w:szCs w:val="18"/>
              </w:rPr>
              <w:t xml:space="preserve"> </w:t>
            </w:r>
          </w:p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</w:t>
            </w:r>
            <w:r w:rsidRPr="003C513D">
              <w:rPr>
                <w:rFonts w:eastAsia="Calibri" w:cs="Times New Roman"/>
              </w:rPr>
              <w:t>ценк</w:t>
            </w:r>
            <w:r>
              <w:rPr>
                <w:rFonts w:eastAsia="Calibri" w:cs="Times New Roman"/>
              </w:rPr>
              <w:t>а</w:t>
            </w:r>
            <w:r w:rsidRPr="003C513D">
              <w:rPr>
                <w:rFonts w:eastAsia="Calibri" w:cs="Times New Roman"/>
              </w:rPr>
              <w:t xml:space="preserve"> по рассказу В. Осеевой “Просто старушка”:</w:t>
            </w:r>
            <w:r w:rsidRPr="003C513D">
              <w:rPr>
                <w:rFonts w:eastAsia="Calibri" w:cs="Times New Roman"/>
              </w:rPr>
              <w:br/>
            </w:r>
            <w:r w:rsidRPr="003C513D">
              <w:rPr>
                <w:rFonts w:eastAsia="Calibri" w:cs="Times New Roman"/>
              </w:rPr>
              <w:lastRenderedPageBreak/>
              <w:t xml:space="preserve">Беседа по содержанию рассказа. </w:t>
            </w:r>
          </w:p>
          <w:p w:rsidR="006426D8" w:rsidRPr="00D82974" w:rsidRDefault="006426D8" w:rsidP="00E944D2">
            <w:pPr>
              <w:snapToGrid w:val="0"/>
              <w:rPr>
                <w:rFonts w:eastAsia="Calibri" w:cs="Times New Roman"/>
              </w:rPr>
            </w:pPr>
            <w:r w:rsidRPr="003C513D">
              <w:rPr>
                <w:rFonts w:eastAsia="Calibri" w:cs="Times New Roman"/>
              </w:rPr>
              <w:t>“Если добрый ты”. (Исполнение песни детьми)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lastRenderedPageBreak/>
              <w:t>8.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Что такое «добро и зло».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  <w:bCs/>
              </w:rPr>
            </w:pPr>
            <w:r w:rsidRPr="00846794">
              <w:rPr>
                <w:rFonts w:eastAsia="Calibri" w:cs="Times New Roman"/>
                <w:bCs/>
              </w:rPr>
              <w:t xml:space="preserve">Задания по разделу </w:t>
            </w:r>
          </w:p>
          <w:p w:rsidR="006426D8" w:rsidRDefault="006426D8" w:rsidP="00E944D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 w:rsidRPr="00846794">
              <w:rPr>
                <w:rFonts w:eastAsia="Calibri" w:cs="Times New Roman"/>
              </w:rPr>
              <w:t xml:space="preserve">1.  </w:t>
            </w:r>
            <w:r w:rsidRPr="00846794">
              <w:rPr>
                <w:rFonts w:eastAsia="Calibri" w:cs="Times New Roman"/>
                <w:bCs/>
              </w:rPr>
              <w:t xml:space="preserve">Выбери </w:t>
            </w:r>
            <w:r w:rsidRPr="00846794">
              <w:rPr>
                <w:rFonts w:eastAsia="Calibri" w:cs="Times New Roman"/>
              </w:rPr>
              <w:t xml:space="preserve">нужные ответы и </w:t>
            </w:r>
            <w:r w:rsidRPr="00846794">
              <w:rPr>
                <w:rFonts w:eastAsia="Calibri" w:cs="Times New Roman"/>
                <w:bCs/>
              </w:rPr>
              <w:t xml:space="preserve">подчеркни </w:t>
            </w:r>
            <w:r>
              <w:rPr>
                <w:rFonts w:eastAsia="Calibri" w:cs="Times New Roman"/>
              </w:rPr>
              <w:t>их</w:t>
            </w:r>
          </w:p>
          <w:p w:rsidR="006426D8" w:rsidRDefault="006426D8" w:rsidP="00E944D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 w:rsidRPr="00846794">
              <w:rPr>
                <w:rFonts w:eastAsia="Calibri" w:cs="Times New Roman"/>
              </w:rPr>
              <w:t xml:space="preserve">2. </w:t>
            </w:r>
            <w:r w:rsidRPr="00846794">
              <w:rPr>
                <w:rFonts w:eastAsia="Calibri" w:cs="Times New Roman"/>
                <w:bCs/>
              </w:rPr>
              <w:t xml:space="preserve">Закончи </w:t>
            </w:r>
            <w:r w:rsidRPr="00846794">
              <w:rPr>
                <w:rFonts w:eastAsia="Calibri" w:cs="Times New Roman"/>
              </w:rPr>
              <w:t xml:space="preserve">предложение </w:t>
            </w:r>
          </w:p>
          <w:p w:rsidR="006426D8" w:rsidRPr="00D82974" w:rsidRDefault="006426D8" w:rsidP="00E944D2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 w:rsidRPr="00846794">
              <w:rPr>
                <w:rFonts w:eastAsia="Calibri" w:cs="Times New Roman"/>
              </w:rPr>
              <w:t xml:space="preserve">3. </w:t>
            </w:r>
            <w:r w:rsidRPr="00846794">
              <w:rPr>
                <w:rFonts w:eastAsia="Calibri" w:cs="Times New Roman"/>
                <w:bCs/>
              </w:rPr>
              <w:t xml:space="preserve">Вспомни </w:t>
            </w:r>
            <w:r w:rsidRPr="00846794">
              <w:rPr>
                <w:rFonts w:eastAsia="Calibri" w:cs="Times New Roman"/>
              </w:rPr>
              <w:t>сказки, где действуют пер</w:t>
            </w:r>
            <w:r w:rsidRPr="00846794">
              <w:rPr>
                <w:rFonts w:eastAsia="Calibri" w:cs="Times New Roman"/>
              </w:rPr>
              <w:softHyphen/>
              <w:t>сонажи</w:t>
            </w:r>
            <w:r>
              <w:rPr>
                <w:rFonts w:eastAsia="Calibri" w:cs="Times New Roman"/>
              </w:rPr>
              <w:t xml:space="preserve"> (герои), желающие добра другим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D07C83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t>9-10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«Ежели вы вежливы».</w:t>
            </w:r>
            <w:r w:rsidR="00D07C83">
              <w:rPr>
                <w:rFonts w:eastAsia="Calibri" w:cs="Times New Roman"/>
              </w:rPr>
              <w:t xml:space="preserve"> Добрые слова.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стихотворения С.Я. Маршака «Ежели вы вежливы».</w:t>
            </w:r>
          </w:p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Дополни строчку вежливым словом.</w:t>
            </w:r>
          </w:p>
          <w:p w:rsidR="006426D8" w:rsidRPr="004709AB" w:rsidRDefault="006426D8" w:rsidP="00E944D2">
            <w:pPr>
              <w:snapToGrid w:val="0"/>
              <w:rPr>
                <w:rFonts w:eastAsia="Calibri" w:cs="Times New Roman"/>
              </w:rPr>
            </w:pPr>
            <w:r w:rsidRPr="004709AB">
              <w:rPr>
                <w:rStyle w:val="c2c0c5c11"/>
                <w:rFonts w:eastAsia="Calibri" w:cs="Times New Roman"/>
                <w:bCs/>
                <w:color w:val="000000"/>
              </w:rPr>
              <w:t>Песня «От улыбки»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9367E4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D07C83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t>11-12</w:t>
            </w:r>
            <w:r w:rsidR="006426D8"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«Ежели вы вежливы».</w:t>
            </w:r>
            <w:r w:rsidR="00D07C83">
              <w:rPr>
                <w:rFonts w:eastAsia="Calibri" w:cs="Times New Roman"/>
              </w:rPr>
              <w:t xml:space="preserve"> Добрые слова.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стихотворения из песни М. Пляцковского «Совершите чудо».</w:t>
            </w:r>
          </w:p>
          <w:p w:rsidR="006426D8" w:rsidRPr="00D82974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«Домик моей души.»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9367E4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  <w:r w:rsidR="00D07C83">
              <w:rPr>
                <w:rFonts w:eastAsia="Calibri" w:cs="Times New Roman"/>
              </w:rPr>
              <w:t>3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Добрые и не добрые дела.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Путешествие в страну «Добрых дел и поступков».</w:t>
            </w:r>
          </w:p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Остров «Волшебных слов».</w:t>
            </w:r>
          </w:p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Город «Добрых мыслей, добрых чувств».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  <w:r w:rsidR="00D07C83">
              <w:rPr>
                <w:rFonts w:eastAsia="Calibri" w:cs="Times New Roman"/>
              </w:rPr>
              <w:t>4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Добрые и не добрые дела.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rPr>
                <w:rFonts w:eastAsia="Calibri" w:cs="Times New Roman"/>
                <w:bCs/>
                <w:lang w:eastAsia="ru-RU"/>
              </w:rPr>
            </w:pPr>
            <w:r w:rsidRPr="00BA2F2F">
              <w:rPr>
                <w:rFonts w:eastAsia="Calibri" w:cs="Times New Roman"/>
                <w:bCs/>
                <w:lang w:eastAsia="ru-RU"/>
              </w:rPr>
              <w:t>Чтение рассказа Л. Каминского “Чья помощь лучше?”</w:t>
            </w:r>
          </w:p>
          <w:p w:rsidR="006426D8" w:rsidRPr="00470FAC" w:rsidRDefault="006426D8" w:rsidP="00E944D2">
            <w:pPr>
              <w:rPr>
                <w:rFonts w:eastAsia="Calibri" w:cs="Times New Roman"/>
                <w:bCs/>
                <w:lang w:eastAsia="ru-RU"/>
              </w:rPr>
            </w:pPr>
            <w:r>
              <w:rPr>
                <w:rFonts w:eastAsia="Calibri" w:cs="Times New Roman"/>
                <w:bCs/>
                <w:lang w:eastAsia="ru-RU"/>
              </w:rPr>
              <w:t>Игра «Добрые слова».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  <w:r w:rsidR="00D07C83">
              <w:rPr>
                <w:rFonts w:eastAsia="Calibri" w:cs="Times New Roman"/>
              </w:rPr>
              <w:t>5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Ты и твои друзья.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Притча о дружбе. Беседа по содержанию.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  <w:lang w:eastAsia="ru-RU"/>
              </w:rPr>
            </w:pPr>
            <w:r w:rsidRPr="00846794">
              <w:rPr>
                <w:rFonts w:eastAsia="Calibri" w:cs="Times New Roman"/>
                <w:lang w:eastAsia="ru-RU"/>
              </w:rPr>
              <w:t>Тест «Хороший ли ты друг»</w:t>
            </w:r>
            <w:r>
              <w:rPr>
                <w:rFonts w:eastAsia="Calibri" w:cs="Times New Roman"/>
                <w:lang w:eastAsia="ru-RU"/>
              </w:rPr>
              <w:t>.</w:t>
            </w:r>
          </w:p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lang w:eastAsia="ru-RU"/>
              </w:rPr>
              <w:t>Чтение стихотворения Р.Гамзатова «Берегите друзей».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  <w:r w:rsidR="00D07C83">
              <w:rPr>
                <w:rFonts w:eastAsia="Calibri" w:cs="Times New Roman"/>
              </w:rPr>
              <w:t>6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Ты и твои друзья.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rPr>
                <w:rFonts w:eastAsia="Calibri" w:cs="Times New Roman"/>
                <w:bCs/>
                <w:lang w:eastAsia="ru-RU"/>
              </w:rPr>
            </w:pPr>
            <w:r>
              <w:rPr>
                <w:rFonts w:eastAsia="Calibri" w:cs="Times New Roman"/>
                <w:bCs/>
                <w:lang w:eastAsia="ru-RU"/>
              </w:rPr>
              <w:t>Игра «Назови сказочных друзей на картинке».</w:t>
            </w:r>
          </w:p>
          <w:p w:rsidR="006426D8" w:rsidRPr="00470FAC" w:rsidRDefault="006426D8" w:rsidP="00E944D2">
            <w:pPr>
              <w:rPr>
                <w:rFonts w:eastAsia="Calibri" w:cs="Times New Roman"/>
                <w:bCs/>
                <w:lang w:eastAsia="ru-RU"/>
              </w:rPr>
            </w:pPr>
            <w:r w:rsidRPr="00846794">
              <w:rPr>
                <w:rFonts w:eastAsia="Calibri" w:cs="Times New Roman"/>
                <w:bCs/>
                <w:lang w:eastAsia="ru-RU"/>
              </w:rPr>
              <w:t xml:space="preserve">Коллективное обсуждение </w:t>
            </w:r>
            <w:r w:rsidRPr="00846794">
              <w:rPr>
                <w:rFonts w:eastAsia="Calibri" w:cs="Times New Roman"/>
                <w:bCs/>
                <w:lang w:eastAsia="ru-RU"/>
              </w:rPr>
              <w:lastRenderedPageBreak/>
              <w:t>и составление кодекса дружбы.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lastRenderedPageBreak/>
              <w:t>1</w:t>
            </w:r>
            <w:r w:rsidR="00D07C83">
              <w:rPr>
                <w:rFonts w:eastAsia="Calibri" w:cs="Times New Roman"/>
              </w:rPr>
              <w:t>7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Помни о других – ты не один на свете.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Кричалка  «Я- хороший».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Упражнение «Продолжи предложение».</w:t>
            </w:r>
          </w:p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Выставка качеств.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  <w:r w:rsidR="00D07C83">
              <w:rPr>
                <w:rFonts w:eastAsia="Calibri" w:cs="Times New Roman"/>
              </w:rPr>
              <w:t>8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Помни о других – ты не один на свете.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сказки «Перчатки» и ее обсуждение.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Нарисуй свое хорошее качество.</w:t>
            </w:r>
          </w:p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625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 3</w:t>
            </w:r>
          </w:p>
          <w:p w:rsidR="006426D8" w:rsidRPr="0087784B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87784B">
              <w:rPr>
                <w:rFonts w:eastAsia="Calibri" w:cs="Times New Roman"/>
                <w:b/>
              </w:rPr>
              <w:t>Как стать трудолюбивым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  <w:r w:rsidR="00D07C83">
              <w:rPr>
                <w:rFonts w:eastAsia="Calibri" w:cs="Times New Roman"/>
              </w:rPr>
              <w:t>9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«Ученье-Свет, а неученье - тьма».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Разгадывание загадок.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Разгадывание кроссворда.</w:t>
            </w:r>
          </w:p>
          <w:p w:rsidR="006426D8" w:rsidRPr="00D82974" w:rsidRDefault="006426D8" w:rsidP="00E944D2">
            <w:pPr>
              <w:snapToGrid w:val="0"/>
              <w:rPr>
                <w:rFonts w:eastAsia="Calibri" w:cs="Times New Roman"/>
              </w:rPr>
            </w:pPr>
            <w:r w:rsidRPr="00047911">
              <w:rPr>
                <w:rFonts w:eastAsia="Calibri" w:cs="Times New Roman"/>
                <w:lang w:eastAsia="ru-RU"/>
              </w:rPr>
              <w:t>Говорящий портфель</w:t>
            </w:r>
            <w:r>
              <w:rPr>
                <w:rFonts w:eastAsia="Calibri" w:cs="Times New Roman"/>
                <w:lang w:eastAsia="ru-RU"/>
              </w:rPr>
              <w:t xml:space="preserve"> – что он может рассказать о своем хозяине.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D07C83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20</w:t>
            </w:r>
            <w:r w:rsidR="006426D8"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«Как быть прилежным и ста</w:t>
            </w:r>
            <w:r w:rsidRPr="00D82974">
              <w:rPr>
                <w:rFonts w:eastAsia="Calibri" w:cs="Times New Roman"/>
              </w:rPr>
              <w:softHyphen/>
              <w:t>рательным».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283EE2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Работа с пословицами:</w:t>
            </w:r>
          </w:p>
          <w:p w:rsidR="006426D8" w:rsidRPr="00283EE2" w:rsidRDefault="006426D8" w:rsidP="00E944D2">
            <w:pPr>
              <w:autoSpaceDE w:val="0"/>
              <w:autoSpaceDN w:val="0"/>
              <w:adjustRightInd w:val="0"/>
              <w:spacing w:line="252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- </w:t>
            </w:r>
            <w:r w:rsidRPr="00283EE2">
              <w:rPr>
                <w:rFonts w:eastAsia="Calibri" w:cs="Times New Roman"/>
              </w:rPr>
              <w:t>Знания не кошель: за плечами не носить.</w:t>
            </w:r>
          </w:p>
          <w:p w:rsidR="006426D8" w:rsidRPr="00283EE2" w:rsidRDefault="006426D8" w:rsidP="00E944D2">
            <w:pPr>
              <w:autoSpaceDE w:val="0"/>
              <w:autoSpaceDN w:val="0"/>
              <w:adjustRightInd w:val="0"/>
              <w:spacing w:line="252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- </w:t>
            </w:r>
            <w:r w:rsidRPr="00283EE2">
              <w:rPr>
                <w:rFonts w:eastAsia="Calibri" w:cs="Times New Roman"/>
              </w:rPr>
              <w:t>Не на пользу читать, коли только вершки хватать.</w:t>
            </w:r>
          </w:p>
          <w:p w:rsidR="006426D8" w:rsidRDefault="006426D8" w:rsidP="00E944D2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- </w:t>
            </w:r>
            <w:r w:rsidRPr="00283EE2">
              <w:rPr>
                <w:rFonts w:eastAsia="Calibri" w:cs="Times New Roman"/>
              </w:rPr>
              <w:t>Корень учения горек, да плод его сладок.</w:t>
            </w:r>
          </w:p>
          <w:p w:rsidR="006426D8" w:rsidRPr="00283EE2" w:rsidRDefault="006426D8" w:rsidP="00E944D2">
            <w:pPr>
              <w:autoSpaceDE w:val="0"/>
              <w:autoSpaceDN w:val="0"/>
              <w:adjustRightInd w:val="0"/>
              <w:rPr>
                <w:rFonts w:eastAsia="Calibri" w:cs="Times New Roman"/>
              </w:rPr>
            </w:pPr>
            <w:r>
              <w:rPr>
                <w:rFonts w:eastAsia="Calibri" w:cs="Times New Roman"/>
                <w:bCs/>
              </w:rPr>
              <w:t>Чтение и анализ стихотворения «О человеке и его часах».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283EE2" w:rsidRDefault="006426D8" w:rsidP="00E944D2">
            <w:pPr>
              <w:snapToGrid w:val="0"/>
              <w:rPr>
                <w:rFonts w:eastAsia="Calibri" w:cs="Times New Roman"/>
              </w:rPr>
            </w:pPr>
            <w:r w:rsidRPr="00283EE2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D07C83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21</w:t>
            </w:r>
            <w:r w:rsidR="006426D8"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«Как быть прилежным и ста</w:t>
            </w:r>
            <w:r w:rsidRPr="00D82974">
              <w:rPr>
                <w:rFonts w:eastAsia="Calibri" w:cs="Times New Roman"/>
              </w:rPr>
              <w:softHyphen/>
              <w:t>рательным».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 w:rsidRPr="00283EE2">
              <w:rPr>
                <w:rFonts w:eastAsia="Calibri" w:cs="Times New Roman"/>
              </w:rPr>
              <w:t>Заглянем в толковый словарь С. И. Ожегова</w:t>
            </w:r>
            <w:r>
              <w:rPr>
                <w:rFonts w:eastAsia="Calibri" w:cs="Times New Roman"/>
              </w:rPr>
              <w:t>.</w:t>
            </w:r>
          </w:p>
          <w:p w:rsidR="006426D8" w:rsidRDefault="006426D8" w:rsidP="00E944D2">
            <w:pPr>
              <w:snapToGrid w:val="0"/>
              <w:rPr>
                <w:rFonts w:eastAsia="Calibri" w:cs="Times New Roman"/>
                <w:bCs/>
              </w:rPr>
            </w:pPr>
            <w:r w:rsidRPr="00283EE2">
              <w:rPr>
                <w:rFonts w:eastAsia="Calibri" w:cs="Times New Roman"/>
                <w:bCs/>
              </w:rPr>
              <w:t>Чтение рассказа В. Осеевой</w:t>
            </w:r>
            <w:r>
              <w:rPr>
                <w:rFonts w:eastAsia="Calibri" w:cs="Times New Roman"/>
                <w:bCs/>
              </w:rPr>
              <w:t xml:space="preserve"> «Сыновья».</w:t>
            </w:r>
          </w:p>
          <w:p w:rsidR="006426D8" w:rsidRPr="00283EE2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  <w:bCs/>
              </w:rPr>
              <w:t>Беседа по содержанию.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</w:t>
            </w:r>
            <w:r w:rsidR="00D07C83">
              <w:rPr>
                <w:rFonts w:eastAsia="Calibri" w:cs="Times New Roman"/>
              </w:rPr>
              <w:t>2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Наш труд в классе.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rPr>
                <w:rFonts w:eastAsia="Calibri" w:cs="Times New Roman"/>
                <w:color w:val="000000"/>
              </w:rPr>
            </w:pPr>
            <w:r w:rsidRPr="0064518D">
              <w:rPr>
                <w:rFonts w:eastAsia="Calibri" w:cs="Times New Roman"/>
                <w:color w:val="000000"/>
              </w:rPr>
              <w:t>Беседа с учащимис</w:t>
            </w:r>
            <w:r>
              <w:rPr>
                <w:rFonts w:eastAsia="Calibri" w:cs="Times New Roman"/>
                <w:color w:val="000000"/>
              </w:rPr>
              <w:t>я об обязанностях по дому.</w:t>
            </w:r>
          </w:p>
          <w:p w:rsidR="006426D8" w:rsidRPr="0064518D" w:rsidRDefault="006426D8" w:rsidP="00E944D2">
            <w:pPr>
              <w:shd w:val="clear" w:color="auto" w:fill="FFFFFF"/>
              <w:rPr>
                <w:rFonts w:eastAsia="Calibri" w:cs="Times New Roman"/>
                <w:color w:val="000000"/>
              </w:rPr>
            </w:pPr>
            <w:r w:rsidRPr="0064518D">
              <w:rPr>
                <w:rFonts w:eastAsia="Calibri" w:cs="Times New Roman"/>
                <w:color w:val="000000"/>
              </w:rPr>
              <w:t>Работа с пословицей</w:t>
            </w:r>
          </w:p>
          <w:p w:rsidR="006426D8" w:rsidRPr="00D82AE4" w:rsidRDefault="006426D8" w:rsidP="00E944D2">
            <w:pPr>
              <w:shd w:val="clear" w:color="auto" w:fill="FFFFFF"/>
              <w:rPr>
                <w:rFonts w:eastAsia="Calibri" w:cs="Times New Roman"/>
                <w:color w:val="000000"/>
              </w:rPr>
            </w:pPr>
            <w:r w:rsidRPr="0064518D">
              <w:rPr>
                <w:rFonts w:eastAsia="Calibri" w:cs="Times New Roman"/>
                <w:color w:val="000000"/>
              </w:rPr>
              <w:t>«Маленькое дело лучше большого безделья»</w:t>
            </w:r>
            <w:r>
              <w:rPr>
                <w:rFonts w:eastAsia="Calibri" w:cs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13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</w:t>
            </w:r>
            <w:r w:rsidR="00D07C83">
              <w:rPr>
                <w:rFonts w:eastAsia="Calibri" w:cs="Times New Roman"/>
              </w:rPr>
              <w:t>3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Наш труд в классе.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D82974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турецкой народной сказки «Ласточка». Беседа по содержанию.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lastRenderedPageBreak/>
              <w:t>2</w:t>
            </w:r>
            <w:r w:rsidR="00D07C83">
              <w:rPr>
                <w:rFonts w:eastAsia="Calibri" w:cs="Times New Roman"/>
              </w:rPr>
              <w:t>4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Мой труд каждый день дома.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C763EA" w:rsidRDefault="006426D8" w:rsidP="00E944D2">
            <w:pPr>
              <w:pStyle w:val="c4"/>
              <w:spacing w:before="0" w:beforeAutospacing="0" w:after="0" w:afterAutospacing="0"/>
              <w:rPr>
                <w:rStyle w:val="c17c2c3"/>
                <w:color w:val="000000"/>
                <w:sz w:val="28"/>
              </w:rPr>
            </w:pPr>
            <w:r w:rsidRPr="00C763EA">
              <w:rPr>
                <w:rStyle w:val="c17c2c3"/>
                <w:color w:val="000000"/>
                <w:sz w:val="28"/>
              </w:rPr>
              <w:t>Анкетирование, анализ анкет.</w:t>
            </w:r>
          </w:p>
          <w:p w:rsidR="006426D8" w:rsidRPr="00C763EA" w:rsidRDefault="006426D8" w:rsidP="00E944D2">
            <w:pPr>
              <w:pStyle w:val="c4"/>
              <w:spacing w:before="0" w:beforeAutospacing="0" w:after="0" w:afterAutospacing="0"/>
              <w:rPr>
                <w:color w:val="000000"/>
                <w:sz w:val="28"/>
              </w:rPr>
            </w:pPr>
            <w:r w:rsidRPr="00C763EA">
              <w:rPr>
                <w:rStyle w:val="c17c2c3"/>
                <w:color w:val="000000"/>
                <w:sz w:val="28"/>
              </w:rPr>
              <w:t>Анализ стихотворения Э.Успенского:</w:t>
            </w:r>
          </w:p>
          <w:p w:rsidR="006426D8" w:rsidRPr="0064518D" w:rsidRDefault="006426D8" w:rsidP="00E944D2">
            <w:pPr>
              <w:pStyle w:val="c5"/>
              <w:spacing w:before="0" w:beforeAutospacing="0" w:after="0" w:afterAutospacing="0"/>
              <w:rPr>
                <w:color w:val="000000"/>
              </w:rPr>
            </w:pPr>
            <w:r w:rsidRPr="00C763EA">
              <w:rPr>
                <w:rStyle w:val="c2c3"/>
                <w:color w:val="000000"/>
                <w:sz w:val="28"/>
              </w:rPr>
              <w:t>«Если бы я был девчонкой»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</w:t>
            </w:r>
            <w:r w:rsidR="00D07C83">
              <w:rPr>
                <w:rFonts w:eastAsia="Calibri" w:cs="Times New Roman"/>
              </w:rPr>
              <w:t>5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Мой труд каждый день дома.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и обсуждение произведения: Я. Аким «Неумейка»</w:t>
            </w:r>
          </w:p>
          <w:p w:rsidR="006426D8" w:rsidRPr="00D82974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Формулировка в виде правил обязанностей по дому.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638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№4</w:t>
            </w:r>
          </w:p>
          <w:p w:rsidR="006426D8" w:rsidRPr="0087784B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87784B">
              <w:rPr>
                <w:rFonts w:eastAsia="Calibri" w:cs="Times New Roman"/>
                <w:b/>
              </w:rPr>
              <w:t>Правила опрятности  и  ак</w:t>
            </w:r>
            <w:r w:rsidRPr="0087784B">
              <w:rPr>
                <w:rFonts w:eastAsia="Calibri" w:cs="Times New Roman"/>
                <w:b/>
              </w:rPr>
              <w:softHyphen/>
              <w:t>куратности.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4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</w:t>
            </w:r>
            <w:r w:rsidR="00D07C83">
              <w:rPr>
                <w:rFonts w:eastAsia="Calibri" w:cs="Times New Roman"/>
              </w:rPr>
              <w:t>6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Культура внешнего вида.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1F0A69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Чтение </w:t>
            </w:r>
            <w:r w:rsidRPr="001F0A69">
              <w:rPr>
                <w:rFonts w:eastAsia="Calibri" w:cs="Times New Roman"/>
              </w:rPr>
              <w:t>рассказ</w:t>
            </w:r>
            <w:r>
              <w:rPr>
                <w:rFonts w:eastAsia="Calibri" w:cs="Times New Roman"/>
              </w:rPr>
              <w:t>а</w:t>
            </w:r>
            <w:r w:rsidRPr="001F0A69">
              <w:rPr>
                <w:rFonts w:eastAsia="Calibri" w:cs="Times New Roman"/>
              </w:rPr>
              <w:t xml:space="preserve"> Э.Киселевой</w:t>
            </w:r>
            <w:r>
              <w:rPr>
                <w:rFonts w:eastAsia="Calibri" w:cs="Times New Roman"/>
              </w:rPr>
              <w:t xml:space="preserve"> «Две неряхи».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</w:t>
            </w:r>
            <w:r w:rsidR="00D07C83">
              <w:rPr>
                <w:rFonts w:eastAsia="Calibri" w:cs="Times New Roman"/>
              </w:rPr>
              <w:t>7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Культура внешнего вида.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</w:t>
            </w:r>
            <w:r w:rsidRPr="001F0A69">
              <w:rPr>
                <w:rFonts w:eastAsia="Calibri" w:cs="Times New Roman"/>
              </w:rPr>
              <w:t>тение рассказа “Как погиб “золотой мальчик” из книги А.Дорохова “Это стоит запомнить”</w:t>
            </w:r>
          </w:p>
          <w:p w:rsidR="006426D8" w:rsidRPr="001F0A69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Практическая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</w:t>
            </w:r>
            <w:r w:rsidR="00D07C83">
              <w:rPr>
                <w:rFonts w:eastAsia="Calibri" w:cs="Times New Roman"/>
              </w:rPr>
              <w:t>8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Каждой вещи своё место.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18343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и анализ рассказа «Неряха».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2</w:t>
            </w:r>
            <w:r w:rsidR="00D07C83">
              <w:rPr>
                <w:rFonts w:eastAsia="Calibri" w:cs="Times New Roman"/>
              </w:rPr>
              <w:t>9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Каждой вещи своё место.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3B071C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3B071C">
              <w:rPr>
                <w:rFonts w:eastAsia="Calibri" w:cs="Times New Roman"/>
              </w:rPr>
              <w:t>Разгадывание загадок.</w:t>
            </w:r>
          </w:p>
          <w:p w:rsidR="006426D8" w:rsidRDefault="006426D8" w:rsidP="00E944D2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bCs/>
                <w:iCs/>
                <w:szCs w:val="28"/>
              </w:rPr>
            </w:pPr>
            <w:r>
              <w:rPr>
                <w:rStyle w:val="c0"/>
                <w:bCs/>
                <w:iCs/>
                <w:szCs w:val="28"/>
              </w:rPr>
              <w:t>Правила чистки зубов, хранения зубной щетки и т.д.</w:t>
            </w:r>
          </w:p>
          <w:p w:rsidR="006426D8" w:rsidRPr="003B071C" w:rsidRDefault="006426D8" w:rsidP="00E944D2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szCs w:val="28"/>
              </w:rPr>
            </w:pPr>
            <w:r w:rsidRPr="00183434">
              <w:rPr>
                <w:rStyle w:val="c0"/>
                <w:bCs/>
                <w:iCs/>
                <w:szCs w:val="28"/>
              </w:rPr>
              <w:t>Игра «Рифмы».</w:t>
            </w:r>
          </w:p>
          <w:p w:rsidR="006426D8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183434">
              <w:rPr>
                <w:rFonts w:eastAsia="Calibri" w:cs="Times New Roman"/>
              </w:rPr>
              <w:t>Просмотр мультф</w:t>
            </w:r>
            <w:r w:rsidR="00C763EA">
              <w:rPr>
                <w:rFonts w:eastAsia="Calibri" w:cs="Times New Roman"/>
              </w:rPr>
              <w:t>и</w:t>
            </w:r>
            <w:r w:rsidRPr="00183434">
              <w:rPr>
                <w:rFonts w:eastAsia="Calibri" w:cs="Times New Roman"/>
              </w:rPr>
              <w:t>льма «Королева зубная щетка»</w:t>
            </w:r>
          </w:p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D07C83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30</w:t>
            </w:r>
            <w:r w:rsidR="006426D8"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Умейте ценить своё и чужое время.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3B071C" w:rsidRDefault="006426D8" w:rsidP="00E944D2">
            <w:pPr>
              <w:snapToGrid w:val="0"/>
              <w:rPr>
                <w:rFonts w:eastAsia="Calibri" w:cs="Times New Roman"/>
              </w:rPr>
            </w:pPr>
            <w:r w:rsidRPr="003B071C">
              <w:rPr>
                <w:rFonts w:eastAsia="Calibri" w:cs="Times New Roman"/>
              </w:rPr>
              <w:t>Беседа о выполнении режима дня.</w:t>
            </w:r>
          </w:p>
          <w:p w:rsidR="006426D8" w:rsidRPr="003B071C" w:rsidRDefault="006426D8" w:rsidP="00E944D2">
            <w:pPr>
              <w:snapToGrid w:val="0"/>
              <w:rPr>
                <w:rFonts w:eastAsia="Calibri" w:cs="Times New Roman"/>
              </w:rPr>
            </w:pPr>
            <w:r w:rsidRPr="003B071C">
              <w:rPr>
                <w:rFonts w:eastAsia="Calibri" w:cs="Times New Roman"/>
              </w:rPr>
              <w:t>Игра «Цветик – пятицветик».</w:t>
            </w:r>
          </w:p>
          <w:p w:rsidR="006426D8" w:rsidRPr="003B071C" w:rsidRDefault="006426D8" w:rsidP="00E944D2">
            <w:pPr>
              <w:snapToGrid w:val="0"/>
              <w:rPr>
                <w:rFonts w:eastAsia="Calibri" w:cs="Times New Roman"/>
              </w:rPr>
            </w:pPr>
            <w:r w:rsidRPr="003B071C">
              <w:rPr>
                <w:rFonts w:eastAsia="Calibri" w:cs="Times New Roman"/>
              </w:rPr>
              <w:t>Собери пословицу и объясни её смысл.</w:t>
            </w:r>
          </w:p>
          <w:p w:rsidR="006426D8" w:rsidRPr="003B071C" w:rsidRDefault="006426D8" w:rsidP="00E944D2">
            <w:pPr>
              <w:snapToGrid w:val="0"/>
              <w:rPr>
                <w:rFonts w:eastAsia="Calibri" w:cs="Times New Roman"/>
              </w:rPr>
            </w:pPr>
            <w:r w:rsidRPr="003B071C">
              <w:rPr>
                <w:rFonts w:eastAsia="Calibri" w:cs="Times New Roman"/>
              </w:rPr>
              <w:t>Сценка «Про Петрова».</w:t>
            </w:r>
          </w:p>
          <w:p w:rsidR="006426D8" w:rsidRPr="003B071C" w:rsidRDefault="006426D8" w:rsidP="00E944D2">
            <w:pPr>
              <w:snapToGrid w:val="0"/>
              <w:rPr>
                <w:rFonts w:eastAsia="Calibri" w:cs="Times New Roman"/>
              </w:rPr>
            </w:pPr>
            <w:r w:rsidRPr="003B071C">
              <w:rPr>
                <w:rFonts w:eastAsia="Calibri" w:cs="Times New Roman"/>
              </w:rPr>
              <w:t>Советы волшебных часов.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№5</w:t>
            </w:r>
          </w:p>
          <w:p w:rsidR="006426D8" w:rsidRPr="0087784B" w:rsidRDefault="006426D8" w:rsidP="00E944D2">
            <w:pPr>
              <w:snapToGrid w:val="0"/>
              <w:jc w:val="center"/>
              <w:rPr>
                <w:rFonts w:eastAsia="Calibri" w:cs="Times New Roman"/>
              </w:rPr>
            </w:pPr>
            <w:r w:rsidRPr="0087784B">
              <w:rPr>
                <w:rFonts w:eastAsia="Calibri" w:cs="Times New Roman"/>
                <w:b/>
              </w:rPr>
              <w:t>Правила поведения  на  ули</w:t>
            </w:r>
            <w:r w:rsidRPr="0087784B">
              <w:rPr>
                <w:rFonts w:eastAsia="Calibri" w:cs="Times New Roman"/>
                <w:b/>
              </w:rPr>
              <w:softHyphen/>
              <w:t>це  и  дома.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9367E4" w:rsidRDefault="006426D8" w:rsidP="009367E4">
            <w:pPr>
              <w:snapToGrid w:val="0"/>
              <w:rPr>
                <w:rFonts w:eastAsia="Calibri" w:cs="Times New Roman"/>
                <w:b/>
              </w:rPr>
            </w:pPr>
            <w:r w:rsidRPr="009367E4">
              <w:rPr>
                <w:rFonts w:eastAsia="Calibri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D07C83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31</w:t>
            </w:r>
            <w:r w:rsidR="006426D8"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Как вести себя на улице и до</w:t>
            </w:r>
            <w:r w:rsidRPr="00D82974">
              <w:rPr>
                <w:rFonts w:eastAsia="Calibri" w:cs="Times New Roman"/>
              </w:rPr>
              <w:softHyphen/>
              <w:t>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1F0A69" w:rsidRDefault="006426D8" w:rsidP="00E944D2">
            <w:pPr>
              <w:contextualSpacing/>
              <w:rPr>
                <w:rFonts w:eastAsia="Calibri" w:cs="Times New Roman"/>
                <w:bCs/>
                <w:lang w:eastAsia="ru-RU"/>
              </w:rPr>
            </w:pPr>
            <w:r>
              <w:rPr>
                <w:rFonts w:eastAsia="Calibri" w:cs="Times New Roman"/>
                <w:bCs/>
                <w:lang w:eastAsia="ru-RU"/>
              </w:rPr>
              <w:t>Чтение стихотворения А. Хайта «</w:t>
            </w:r>
            <w:r w:rsidRPr="001F0A69">
              <w:rPr>
                <w:rFonts w:eastAsia="Calibri" w:cs="Times New Roman"/>
                <w:color w:val="231F20"/>
                <w:lang w:eastAsia="ru-RU"/>
              </w:rPr>
              <w:t>В квартире нашей всё блестит</w:t>
            </w:r>
            <w:r>
              <w:rPr>
                <w:rFonts w:eastAsia="Calibri" w:cs="Times New Roman"/>
                <w:color w:val="231F20"/>
                <w:lang w:eastAsia="ru-RU"/>
              </w:rPr>
              <w:t>…»</w:t>
            </w:r>
          </w:p>
          <w:p w:rsidR="006426D8" w:rsidRPr="001F0A69" w:rsidRDefault="006426D8" w:rsidP="00E944D2">
            <w:pPr>
              <w:contextualSpacing/>
              <w:rPr>
                <w:rFonts w:eastAsia="Calibri" w:cs="Times New Roman"/>
                <w:lang w:eastAsia="ru-RU"/>
              </w:rPr>
            </w:pPr>
            <w:r w:rsidRPr="001F0A69">
              <w:rPr>
                <w:rFonts w:eastAsia="Calibri" w:cs="Times New Roman"/>
                <w:bCs/>
                <w:lang w:eastAsia="ru-RU"/>
              </w:rPr>
              <w:t xml:space="preserve">Инсценировка отрывка из </w:t>
            </w:r>
            <w:r w:rsidRPr="001F0A69">
              <w:rPr>
                <w:rFonts w:eastAsia="Calibri" w:cs="Times New Roman"/>
                <w:bCs/>
                <w:lang w:eastAsia="ru-RU"/>
              </w:rPr>
              <w:lastRenderedPageBreak/>
              <w:t>сказки С.Я. Маршака «Кошкин дом».</w:t>
            </w:r>
          </w:p>
          <w:p w:rsidR="006426D8" w:rsidRPr="001F0A69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Просмотр </w:t>
            </w:r>
            <w:r w:rsidRPr="001F0A69">
              <w:rPr>
                <w:rFonts w:eastAsia="Calibri" w:cs="Times New Roman"/>
              </w:rPr>
              <w:t>мультфильм</w:t>
            </w:r>
            <w:r>
              <w:rPr>
                <w:rFonts w:eastAsia="Calibri" w:cs="Times New Roman"/>
              </w:rPr>
              <w:t>а</w:t>
            </w:r>
            <w:r w:rsidRPr="001F0A69">
              <w:rPr>
                <w:rFonts w:eastAsia="Calibri" w:cs="Times New Roman"/>
              </w:rPr>
              <w:t xml:space="preserve"> «Кошкин дом»</w:t>
            </w:r>
            <w:r>
              <w:rPr>
                <w:rFonts w:eastAsia="Calibri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lastRenderedPageBreak/>
              <w:t>3</w:t>
            </w:r>
            <w:r w:rsidR="00D07C83">
              <w:rPr>
                <w:rFonts w:eastAsia="Calibri" w:cs="Times New Roman"/>
              </w:rPr>
              <w:t>2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Как вести себя на улице и до</w:t>
            </w:r>
            <w:r w:rsidRPr="00D82974">
              <w:rPr>
                <w:rFonts w:eastAsia="Calibri" w:cs="Times New Roman"/>
              </w:rPr>
              <w:softHyphen/>
              <w:t>ма.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Чтение и обсуждение отрывка из стихотворения С. Баруздина «Герой».</w:t>
            </w:r>
          </w:p>
          <w:p w:rsidR="006426D8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Обсуждение предложенных ситуаций и выработка правил поведения на улице.</w:t>
            </w:r>
          </w:p>
          <w:p w:rsidR="006426D8" w:rsidRPr="00D82974" w:rsidRDefault="006426D8" w:rsidP="00E944D2">
            <w:pPr>
              <w:snapToGrid w:val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Чтение тихотворения А.Барто. </w:t>
            </w:r>
            <w:r>
              <w:rPr>
                <w:rFonts w:eastAsia="Calibri" w:cs="Times New Roman"/>
              </w:rPr>
              <w:br/>
              <w:t>«Два снежка».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0"/>
        </w:trPr>
        <w:tc>
          <w:tcPr>
            <w:tcW w:w="7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№6</w:t>
            </w:r>
          </w:p>
          <w:p w:rsidR="006426D8" w:rsidRPr="0087784B" w:rsidRDefault="006426D8" w:rsidP="00E944D2">
            <w:pPr>
              <w:snapToGrid w:val="0"/>
              <w:jc w:val="center"/>
              <w:rPr>
                <w:rFonts w:eastAsia="Calibri" w:cs="Times New Roman"/>
              </w:rPr>
            </w:pPr>
            <w:r w:rsidRPr="0087784B">
              <w:rPr>
                <w:rFonts w:eastAsia="Calibri" w:cs="Times New Roman"/>
                <w:b/>
              </w:rPr>
              <w:t>Школьный этикет.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9367E4" w:rsidRDefault="009367E4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 w:rsidRPr="009367E4">
              <w:rPr>
                <w:rFonts w:eastAsia="Calibri" w:cs="Times New Roman"/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3</w:t>
            </w:r>
            <w:r w:rsidR="00D07C83">
              <w:rPr>
                <w:rFonts w:eastAsia="Calibri" w:cs="Times New Roman"/>
              </w:rPr>
              <w:t>3-35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Как приветствовать людей и знакомиться с ними.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C763EA" w:rsidRDefault="006426D8" w:rsidP="00E944D2">
            <w:pPr>
              <w:pStyle w:val="c8c6c4"/>
              <w:spacing w:before="0" w:beforeAutospacing="0" w:after="0" w:afterAutospacing="0"/>
              <w:rPr>
                <w:rStyle w:val="c7c9"/>
                <w:sz w:val="28"/>
              </w:rPr>
            </w:pPr>
            <w:r w:rsidRPr="00C763EA">
              <w:rPr>
                <w:rStyle w:val="c7c9"/>
                <w:sz w:val="28"/>
              </w:rPr>
              <w:t>Игра «Аукцион приветствий».</w:t>
            </w:r>
          </w:p>
          <w:p w:rsidR="006426D8" w:rsidRPr="00C763EA" w:rsidRDefault="006426D8" w:rsidP="00E944D2">
            <w:pPr>
              <w:pStyle w:val="c8c6c4"/>
              <w:spacing w:before="0" w:beforeAutospacing="0" w:after="0" w:afterAutospacing="0"/>
              <w:rPr>
                <w:rStyle w:val="c11c9c10"/>
                <w:sz w:val="28"/>
              </w:rPr>
            </w:pPr>
            <w:r w:rsidRPr="00C763EA">
              <w:rPr>
                <w:rStyle w:val="c11c9c10"/>
                <w:sz w:val="28"/>
              </w:rPr>
              <w:t>Игра «Приветствия разных стран, народов и племён».</w:t>
            </w:r>
          </w:p>
          <w:p w:rsidR="006426D8" w:rsidRPr="00C763EA" w:rsidRDefault="006426D8" w:rsidP="00E944D2">
            <w:pPr>
              <w:pStyle w:val="c8c6c4"/>
              <w:spacing w:before="0" w:beforeAutospacing="0" w:after="0" w:afterAutospacing="0"/>
              <w:rPr>
                <w:rStyle w:val="c0"/>
                <w:sz w:val="28"/>
              </w:rPr>
            </w:pPr>
            <w:r w:rsidRPr="00C763EA">
              <w:rPr>
                <w:rStyle w:val="c0"/>
                <w:sz w:val="28"/>
              </w:rPr>
              <w:t>Чтение отрывка из стихотворения  В. Солоухина «Здравствуйте».</w:t>
            </w:r>
          </w:p>
          <w:p w:rsidR="006426D8" w:rsidRPr="00D82974" w:rsidRDefault="006426D8" w:rsidP="00E944D2">
            <w:pPr>
              <w:pStyle w:val="c8c6c4"/>
              <w:spacing w:before="0" w:beforeAutospacing="0" w:after="0" w:afterAutospacing="0"/>
            </w:pPr>
            <w:r w:rsidRPr="00C763EA">
              <w:rPr>
                <w:rStyle w:val="c0c11c9"/>
                <w:sz w:val="28"/>
              </w:rPr>
              <w:t>Игра «Трям! Здравствуйте!»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9367E4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  <w:tr w:rsidR="006426D8" w:rsidRPr="00D82974" w:rsidTr="00740F60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D07C83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3</w:t>
            </w:r>
            <w:r w:rsidR="00D07C83">
              <w:rPr>
                <w:rFonts w:eastAsia="Calibri" w:cs="Times New Roman"/>
              </w:rPr>
              <w:t>6-37</w:t>
            </w:r>
            <w:r w:rsidRPr="00D82974">
              <w:rPr>
                <w:rFonts w:eastAsia="Calibri" w:cs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 w:rsidRPr="00D82974">
              <w:rPr>
                <w:rFonts w:eastAsia="Calibri" w:cs="Times New Roman"/>
              </w:rPr>
              <w:t>Чему нас научили уроки нравственности?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6D8" w:rsidRPr="00D8297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Подведение итогов.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9367E4" w:rsidRDefault="009367E4" w:rsidP="00E944D2">
            <w:pPr>
              <w:snapToGrid w:val="0"/>
              <w:jc w:val="both"/>
              <w:rPr>
                <w:rFonts w:eastAsia="Calibri" w:cs="Times New Roman"/>
                <w:b/>
              </w:rPr>
            </w:pPr>
            <w:r w:rsidRPr="009367E4">
              <w:rPr>
                <w:rFonts w:eastAsia="Calibri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6D8" w:rsidRPr="00F17614" w:rsidRDefault="006426D8" w:rsidP="00E944D2">
            <w:pPr>
              <w:snapToGrid w:val="0"/>
              <w:jc w:val="both"/>
              <w:rPr>
                <w:rFonts w:eastAsia="Calibri" w:cs="Times New Roman"/>
              </w:rPr>
            </w:pPr>
          </w:p>
        </w:tc>
      </w:tr>
    </w:tbl>
    <w:p w:rsidR="006426D8" w:rsidRPr="00D82974" w:rsidRDefault="006426D8" w:rsidP="006426D8">
      <w:pPr>
        <w:jc w:val="both"/>
        <w:rPr>
          <w:rFonts w:eastAsia="Calibri" w:cs="Times New Roman"/>
        </w:rPr>
      </w:pPr>
    </w:p>
    <w:p w:rsidR="006426D8" w:rsidRDefault="006426D8" w:rsidP="006426D8">
      <w:pPr>
        <w:pStyle w:val="a7"/>
        <w:shd w:val="clear" w:color="auto" w:fill="FFFFFF"/>
        <w:spacing w:before="30" w:beforeAutospacing="0" w:after="30" w:afterAutospacing="0"/>
        <w:jc w:val="both"/>
        <w:rPr>
          <w:b/>
          <w:bCs/>
          <w:color w:val="000000"/>
        </w:rPr>
      </w:pPr>
    </w:p>
    <w:p w:rsidR="006426D8" w:rsidRDefault="006426D8" w:rsidP="006426D8">
      <w:pPr>
        <w:pStyle w:val="a7"/>
        <w:shd w:val="clear" w:color="auto" w:fill="FFFFFF"/>
        <w:spacing w:before="30" w:beforeAutospacing="0" w:after="30" w:afterAutospacing="0"/>
        <w:jc w:val="both"/>
        <w:rPr>
          <w:b/>
          <w:bCs/>
          <w:color w:val="000000"/>
        </w:rPr>
      </w:pPr>
    </w:p>
    <w:p w:rsidR="006426D8" w:rsidRDefault="006426D8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9367E4" w:rsidRDefault="009367E4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9367E4" w:rsidRDefault="009367E4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C763EA" w:rsidRDefault="00C763EA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C763EA" w:rsidRDefault="00C763EA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C763EA" w:rsidRDefault="00C763EA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C763EA" w:rsidRDefault="00C763EA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C763EA" w:rsidRDefault="00C763EA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D864DB" w:rsidRDefault="00D864DB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6426D8" w:rsidRDefault="006426D8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6426D8" w:rsidRDefault="006426D8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465FA0" w:rsidRDefault="00465FA0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</w:p>
    <w:p w:rsidR="00465FA0" w:rsidRDefault="00465FA0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</w:p>
    <w:p w:rsidR="00465FA0" w:rsidRDefault="00465FA0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</w:p>
    <w:p w:rsidR="00D864DB" w:rsidRPr="00F17614" w:rsidRDefault="00D864DB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lastRenderedPageBreak/>
        <w:t>Календарно-тематическое планирование</w:t>
      </w:r>
    </w:p>
    <w:p w:rsidR="006426D8" w:rsidRPr="00D864DB" w:rsidRDefault="00D864DB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t>(1 час в неделю, 3</w:t>
      </w:r>
      <w:r w:rsidR="00801E2C">
        <w:rPr>
          <w:rFonts w:eastAsia="Calibri" w:cs="Times New Roman"/>
          <w:b/>
          <w:szCs w:val="28"/>
        </w:rPr>
        <w:t>6</w:t>
      </w:r>
      <w:r w:rsidRPr="00F17614">
        <w:rPr>
          <w:rFonts w:eastAsia="Calibri" w:cs="Times New Roman"/>
          <w:b/>
          <w:szCs w:val="28"/>
        </w:rPr>
        <w:t xml:space="preserve"> час</w:t>
      </w:r>
      <w:r>
        <w:rPr>
          <w:rFonts w:eastAsia="Calibri" w:cs="Times New Roman"/>
          <w:b/>
          <w:szCs w:val="28"/>
        </w:rPr>
        <w:t>ов</w:t>
      </w:r>
      <w:r w:rsidRPr="00F17614">
        <w:rPr>
          <w:rFonts w:eastAsia="Calibri" w:cs="Times New Roman"/>
          <w:b/>
          <w:szCs w:val="28"/>
        </w:rPr>
        <w:t xml:space="preserve"> в год)</w:t>
      </w:r>
    </w:p>
    <w:p w:rsidR="009367E4" w:rsidRPr="000370CF" w:rsidRDefault="009367E4" w:rsidP="009367E4">
      <w:pPr>
        <w:shd w:val="clear" w:color="auto" w:fill="FFFFFF"/>
        <w:tabs>
          <w:tab w:val="left" w:pos="425"/>
        </w:tabs>
        <w:ind w:right="-389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2 класс</w:t>
      </w:r>
    </w:p>
    <w:p w:rsidR="009367E4" w:rsidRPr="00F772A1" w:rsidRDefault="009367E4" w:rsidP="009367E4">
      <w:pPr>
        <w:shd w:val="clear" w:color="auto" w:fill="FFFFFF"/>
        <w:tabs>
          <w:tab w:val="left" w:pos="425"/>
        </w:tabs>
        <w:ind w:right="-389"/>
        <w:jc w:val="center"/>
        <w:rPr>
          <w:b/>
          <w:szCs w:val="28"/>
        </w:rPr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5384"/>
        <w:gridCol w:w="1135"/>
        <w:gridCol w:w="850"/>
        <w:gridCol w:w="1034"/>
      </w:tblGrid>
      <w:tr w:rsidR="00732625" w:rsidRPr="00F772A1" w:rsidTr="00732625">
        <w:trPr>
          <w:trHeight w:val="337"/>
        </w:trPr>
        <w:tc>
          <w:tcPr>
            <w:tcW w:w="513" w:type="pct"/>
            <w:vMerge w:val="restart"/>
          </w:tcPr>
          <w:p w:rsidR="00732625" w:rsidRDefault="00732625" w:rsidP="009367E4">
            <w:pPr>
              <w:tabs>
                <w:tab w:val="left" w:pos="425"/>
              </w:tabs>
              <w:ind w:right="-389" w:firstLine="158"/>
              <w:rPr>
                <w:b/>
                <w:szCs w:val="28"/>
              </w:rPr>
            </w:pPr>
            <w:r w:rsidRPr="00F772A1">
              <w:rPr>
                <w:b/>
                <w:szCs w:val="28"/>
              </w:rPr>
              <w:t>№</w:t>
            </w:r>
            <w:r>
              <w:rPr>
                <w:b/>
                <w:szCs w:val="28"/>
              </w:rPr>
              <w:t xml:space="preserve"> </w:t>
            </w:r>
          </w:p>
          <w:p w:rsidR="00732625" w:rsidRPr="00F772A1" w:rsidRDefault="00732625" w:rsidP="009367E4">
            <w:pPr>
              <w:tabs>
                <w:tab w:val="left" w:pos="425"/>
              </w:tabs>
              <w:ind w:right="-389" w:firstLine="158"/>
              <w:rPr>
                <w:b/>
                <w:szCs w:val="28"/>
              </w:rPr>
            </w:pPr>
            <w:r w:rsidRPr="00F772A1">
              <w:rPr>
                <w:b/>
                <w:szCs w:val="28"/>
              </w:rPr>
              <w:t>п</w:t>
            </w:r>
            <w:r>
              <w:rPr>
                <w:b/>
                <w:szCs w:val="28"/>
              </w:rPr>
              <w:t>/п</w:t>
            </w:r>
          </w:p>
        </w:tc>
        <w:tc>
          <w:tcPr>
            <w:tcW w:w="2875" w:type="pct"/>
            <w:vMerge w:val="restar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jc w:val="center"/>
              <w:rPr>
                <w:b/>
                <w:szCs w:val="28"/>
              </w:rPr>
            </w:pPr>
            <w:r w:rsidRPr="00F772A1">
              <w:rPr>
                <w:b/>
                <w:szCs w:val="28"/>
              </w:rPr>
              <w:t>Тема  занятия</w:t>
            </w:r>
          </w:p>
        </w:tc>
        <w:tc>
          <w:tcPr>
            <w:tcW w:w="606" w:type="pct"/>
            <w:vMerge w:val="restar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b/>
                <w:szCs w:val="28"/>
              </w:rPr>
            </w:pPr>
            <w:r w:rsidRPr="00F772A1">
              <w:rPr>
                <w:b/>
                <w:szCs w:val="28"/>
              </w:rPr>
              <w:t>Кол-во часов</w:t>
            </w:r>
          </w:p>
        </w:tc>
        <w:tc>
          <w:tcPr>
            <w:tcW w:w="1006" w:type="pct"/>
            <w:gridSpan w:val="2"/>
          </w:tcPr>
          <w:p w:rsidR="00732625" w:rsidRPr="00F772A1" w:rsidRDefault="00732625" w:rsidP="00732625">
            <w:pPr>
              <w:tabs>
                <w:tab w:val="left" w:pos="425"/>
              </w:tabs>
              <w:ind w:right="-389"/>
              <w:jc w:val="center"/>
              <w:rPr>
                <w:b/>
                <w:szCs w:val="28"/>
              </w:rPr>
            </w:pPr>
            <w:r w:rsidRPr="00F772A1">
              <w:rPr>
                <w:b/>
                <w:szCs w:val="28"/>
              </w:rPr>
              <w:t>Дата</w:t>
            </w:r>
          </w:p>
        </w:tc>
      </w:tr>
      <w:tr w:rsidR="00732625" w:rsidRPr="00F772A1" w:rsidTr="00732625">
        <w:trPr>
          <w:trHeight w:val="299"/>
        </w:trPr>
        <w:tc>
          <w:tcPr>
            <w:tcW w:w="513" w:type="pct"/>
            <w:vMerge/>
          </w:tcPr>
          <w:p w:rsidR="00732625" w:rsidRPr="00F772A1" w:rsidRDefault="00732625" w:rsidP="009367E4">
            <w:pPr>
              <w:tabs>
                <w:tab w:val="left" w:pos="425"/>
              </w:tabs>
              <w:ind w:right="-389" w:firstLine="158"/>
              <w:rPr>
                <w:b/>
                <w:szCs w:val="28"/>
              </w:rPr>
            </w:pPr>
          </w:p>
        </w:tc>
        <w:tc>
          <w:tcPr>
            <w:tcW w:w="2875" w:type="pct"/>
            <w:vMerge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jc w:val="center"/>
              <w:rPr>
                <w:b/>
                <w:szCs w:val="28"/>
              </w:rPr>
            </w:pPr>
          </w:p>
        </w:tc>
        <w:tc>
          <w:tcPr>
            <w:tcW w:w="606" w:type="pct"/>
            <w:vMerge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b/>
                <w:szCs w:val="28"/>
              </w:rPr>
            </w:pP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b/>
                <w:szCs w:val="28"/>
              </w:rPr>
            </w:pPr>
            <w:r>
              <w:rPr>
                <w:b/>
                <w:szCs w:val="28"/>
              </w:rPr>
              <w:t>план</w:t>
            </w: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b/>
                <w:szCs w:val="28"/>
              </w:rPr>
            </w:pPr>
            <w:r>
              <w:rPr>
                <w:b/>
                <w:szCs w:val="28"/>
              </w:rPr>
              <w:t>факт</w:t>
            </w:r>
          </w:p>
        </w:tc>
      </w:tr>
      <w:tr w:rsidR="00732625" w:rsidRPr="00F772A1" w:rsidTr="00732625">
        <w:tc>
          <w:tcPr>
            <w:tcW w:w="5000" w:type="pct"/>
            <w:gridSpan w:val="5"/>
          </w:tcPr>
          <w:p w:rsidR="00732625" w:rsidRPr="00732625" w:rsidRDefault="00732625" w:rsidP="00732625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</w:t>
            </w:r>
            <w:r>
              <w:rPr>
                <w:rFonts w:eastAsia="Calibri" w:cs="Times New Roman"/>
                <w:b/>
              </w:rPr>
              <w:t>1</w:t>
            </w:r>
          </w:p>
          <w:p w:rsidR="00732625" w:rsidRPr="006D5021" w:rsidRDefault="00732625" w:rsidP="00E944D2">
            <w:pPr>
              <w:tabs>
                <w:tab w:val="left" w:pos="425"/>
              </w:tabs>
              <w:ind w:right="-389"/>
              <w:jc w:val="center"/>
              <w:rPr>
                <w:b/>
                <w:szCs w:val="28"/>
              </w:rPr>
            </w:pPr>
            <w:r w:rsidRPr="00F772A1">
              <w:rPr>
                <w:b/>
                <w:spacing w:val="-5"/>
                <w:szCs w:val="28"/>
              </w:rPr>
              <w:t>Школьный этикет (9 часов)</w:t>
            </w: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1-2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ind w:right="374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Что такое школьная дисциплина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3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b/>
                <w:szCs w:val="28"/>
              </w:rPr>
            </w:pPr>
            <w:r w:rsidRPr="00F772A1">
              <w:rPr>
                <w:szCs w:val="28"/>
              </w:rPr>
              <w:t>Люби книгу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4-5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Твоя школа.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6-7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Твой класс.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8-9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Соблюдение чистоты и порядка.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000" w:type="pct"/>
            <w:gridSpan w:val="5"/>
          </w:tcPr>
          <w:p w:rsidR="00732625" w:rsidRPr="00732625" w:rsidRDefault="00732625" w:rsidP="00732625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</w:t>
            </w:r>
            <w:r>
              <w:rPr>
                <w:rFonts w:eastAsia="Calibri" w:cs="Times New Roman"/>
                <w:b/>
              </w:rPr>
              <w:t>2</w:t>
            </w:r>
          </w:p>
          <w:p w:rsidR="00732625" w:rsidRPr="006D5021" w:rsidRDefault="00732625" w:rsidP="00E944D2">
            <w:pPr>
              <w:shd w:val="clear" w:color="auto" w:fill="FFFFFF"/>
              <w:jc w:val="center"/>
              <w:rPr>
                <w:b/>
                <w:szCs w:val="28"/>
              </w:rPr>
            </w:pPr>
            <w:r w:rsidRPr="00F772A1">
              <w:rPr>
                <w:b/>
                <w:bCs/>
                <w:spacing w:val="-6"/>
                <w:szCs w:val="28"/>
              </w:rPr>
              <w:t>Правила общения (8 часов)</w:t>
            </w: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10-11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ind w:right="7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Внимательность к окружающим.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12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pacing w:val="-3"/>
                <w:szCs w:val="28"/>
              </w:rPr>
              <w:t>Обязательность, дал слово - держи его.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13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Как ты разговариваешь с товарищами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14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ind w:right="7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Доброжелательность в общении.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15-16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Поступки твои и других (их оценка).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17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Правдивость, честность.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000" w:type="pct"/>
            <w:gridSpan w:val="5"/>
          </w:tcPr>
          <w:p w:rsidR="00732625" w:rsidRPr="00732625" w:rsidRDefault="00732625" w:rsidP="00732625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</w:t>
            </w:r>
            <w:r>
              <w:rPr>
                <w:rFonts w:eastAsia="Calibri" w:cs="Times New Roman"/>
                <w:b/>
              </w:rPr>
              <w:t>3</w:t>
            </w:r>
          </w:p>
          <w:p w:rsidR="00732625" w:rsidRPr="006D5021" w:rsidRDefault="00732625" w:rsidP="00E944D2">
            <w:pPr>
              <w:tabs>
                <w:tab w:val="left" w:pos="425"/>
              </w:tabs>
              <w:ind w:right="-391"/>
              <w:jc w:val="center"/>
              <w:rPr>
                <w:b/>
                <w:szCs w:val="28"/>
              </w:rPr>
            </w:pPr>
            <w:r w:rsidRPr="00F772A1">
              <w:rPr>
                <w:b/>
                <w:bCs/>
                <w:spacing w:val="-6"/>
                <w:szCs w:val="28"/>
              </w:rPr>
              <w:t xml:space="preserve">О трудолюбии. </w:t>
            </w:r>
            <w:r w:rsidRPr="00F772A1">
              <w:rPr>
                <w:b/>
                <w:bCs/>
                <w:spacing w:val="-8"/>
                <w:szCs w:val="28"/>
              </w:rPr>
              <w:t>Культура внешнего вида (9 часов)</w:t>
            </w: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18-19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Правило «Учусь все делать сам».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20-21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Помогаю другим своим трудом дома и в школе.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22-23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Что значит быть бережливым?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F772A1">
              <w:rPr>
                <w:szCs w:val="28"/>
              </w:rPr>
              <w:t>24-25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Как ты выполняешь правила личной гигиены.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26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Одежду нужно беречь.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000" w:type="pct"/>
            <w:gridSpan w:val="5"/>
          </w:tcPr>
          <w:p w:rsidR="00732625" w:rsidRPr="00732625" w:rsidRDefault="00732625" w:rsidP="00732625">
            <w:pPr>
              <w:snapToGrid w:val="0"/>
              <w:jc w:val="center"/>
              <w:rPr>
                <w:rFonts w:eastAsia="Calibri" w:cs="Times New Roman"/>
                <w:b/>
              </w:rPr>
            </w:pPr>
            <w:r w:rsidRPr="00D82974">
              <w:rPr>
                <w:rFonts w:eastAsia="Calibri" w:cs="Times New Roman"/>
                <w:b/>
              </w:rPr>
              <w:t>Раздел №</w:t>
            </w:r>
            <w:r>
              <w:rPr>
                <w:rFonts w:eastAsia="Calibri" w:cs="Times New Roman"/>
                <w:b/>
              </w:rPr>
              <w:t>4</w:t>
            </w:r>
          </w:p>
          <w:p w:rsidR="00732625" w:rsidRPr="006D5021" w:rsidRDefault="00732625" w:rsidP="00801E2C">
            <w:pPr>
              <w:tabs>
                <w:tab w:val="left" w:pos="425"/>
              </w:tabs>
              <w:ind w:right="-389"/>
              <w:jc w:val="center"/>
              <w:rPr>
                <w:b/>
                <w:szCs w:val="28"/>
              </w:rPr>
            </w:pPr>
            <w:r w:rsidRPr="00F772A1">
              <w:rPr>
                <w:b/>
                <w:szCs w:val="28"/>
              </w:rPr>
              <w:t>Внешкольный этикет (</w:t>
            </w:r>
            <w:r>
              <w:rPr>
                <w:b/>
                <w:szCs w:val="28"/>
              </w:rPr>
              <w:t>1</w:t>
            </w:r>
            <w:r w:rsidR="00801E2C">
              <w:rPr>
                <w:b/>
                <w:szCs w:val="28"/>
              </w:rPr>
              <w:t>0</w:t>
            </w:r>
            <w:r w:rsidRPr="00F772A1">
              <w:rPr>
                <w:b/>
                <w:szCs w:val="28"/>
              </w:rPr>
              <w:t xml:space="preserve"> часов)</w:t>
            </w: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27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Правила поведения в кино.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28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Правила поведения в театре.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29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Правила поведения в музее.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30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Правила поведения на выставке.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31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Меня пригласили на день рождения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32-33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Бережное отношение к природе.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2 часа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34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shd w:val="clear" w:color="auto" w:fill="FFFFFF"/>
              <w:jc w:val="both"/>
              <w:rPr>
                <w:szCs w:val="28"/>
              </w:rPr>
            </w:pPr>
            <w:r w:rsidRPr="00F772A1">
              <w:rPr>
                <w:bCs/>
                <w:spacing w:val="-6"/>
                <w:szCs w:val="28"/>
              </w:rPr>
              <w:t>Чему нас научили уроки нравственности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1 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35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Экскурсия в кукольный театр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>
              <w:rPr>
                <w:szCs w:val="28"/>
              </w:rPr>
              <w:t>1час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  <w:tr w:rsidR="00732625" w:rsidRPr="00F772A1" w:rsidTr="00732625">
        <w:tc>
          <w:tcPr>
            <w:tcW w:w="513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 w:rsidRPr="00F772A1">
              <w:rPr>
                <w:szCs w:val="28"/>
              </w:rPr>
              <w:t>36</w:t>
            </w:r>
          </w:p>
        </w:tc>
        <w:tc>
          <w:tcPr>
            <w:tcW w:w="2875" w:type="pct"/>
          </w:tcPr>
          <w:p w:rsidR="00732625" w:rsidRPr="00F772A1" w:rsidRDefault="00732625" w:rsidP="00E944D2">
            <w:pPr>
              <w:jc w:val="both"/>
              <w:rPr>
                <w:szCs w:val="28"/>
              </w:rPr>
            </w:pPr>
            <w:r w:rsidRPr="00F772A1">
              <w:rPr>
                <w:szCs w:val="28"/>
              </w:rPr>
              <w:t>Экскурсия в картинную галерею</w:t>
            </w:r>
          </w:p>
        </w:tc>
        <w:tc>
          <w:tcPr>
            <w:tcW w:w="606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  <w:r>
              <w:rPr>
                <w:szCs w:val="28"/>
              </w:rPr>
              <w:t>1час</w:t>
            </w:r>
          </w:p>
        </w:tc>
        <w:tc>
          <w:tcPr>
            <w:tcW w:w="454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  <w:tc>
          <w:tcPr>
            <w:tcW w:w="552" w:type="pct"/>
          </w:tcPr>
          <w:p w:rsidR="00732625" w:rsidRPr="00F772A1" w:rsidRDefault="00732625" w:rsidP="00E944D2">
            <w:pPr>
              <w:tabs>
                <w:tab w:val="left" w:pos="425"/>
              </w:tabs>
              <w:ind w:right="-389"/>
              <w:rPr>
                <w:szCs w:val="28"/>
              </w:rPr>
            </w:pPr>
          </w:p>
        </w:tc>
      </w:tr>
    </w:tbl>
    <w:p w:rsidR="00801E2C" w:rsidRDefault="00801E2C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</w:p>
    <w:p w:rsidR="00D864DB" w:rsidRPr="00F17614" w:rsidRDefault="00D864DB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lastRenderedPageBreak/>
        <w:t>Календарно-тематическое планирование</w:t>
      </w:r>
    </w:p>
    <w:p w:rsidR="009367E4" w:rsidRPr="00D864DB" w:rsidRDefault="00D864DB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t>(1 час в неделю, 3</w:t>
      </w:r>
      <w:r w:rsidR="00801E2C">
        <w:rPr>
          <w:rFonts w:eastAsia="Calibri" w:cs="Times New Roman"/>
          <w:b/>
          <w:szCs w:val="28"/>
        </w:rPr>
        <w:t>6</w:t>
      </w:r>
      <w:r w:rsidRPr="00F17614">
        <w:rPr>
          <w:rFonts w:eastAsia="Calibri" w:cs="Times New Roman"/>
          <w:b/>
          <w:szCs w:val="28"/>
        </w:rPr>
        <w:t xml:space="preserve"> час</w:t>
      </w:r>
      <w:r>
        <w:rPr>
          <w:rFonts w:eastAsia="Calibri" w:cs="Times New Roman"/>
          <w:b/>
          <w:szCs w:val="28"/>
        </w:rPr>
        <w:t>ов</w:t>
      </w:r>
      <w:r w:rsidRPr="00F17614">
        <w:rPr>
          <w:rFonts w:eastAsia="Calibri" w:cs="Times New Roman"/>
          <w:b/>
          <w:szCs w:val="28"/>
        </w:rPr>
        <w:t xml:space="preserve"> в год)</w:t>
      </w:r>
    </w:p>
    <w:p w:rsidR="00A63328" w:rsidRPr="000370CF" w:rsidRDefault="00A63328" w:rsidP="00A63328">
      <w:pPr>
        <w:shd w:val="clear" w:color="auto" w:fill="FFFFFF"/>
        <w:tabs>
          <w:tab w:val="left" w:pos="425"/>
        </w:tabs>
        <w:ind w:right="-389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3 класс</w:t>
      </w:r>
    </w:p>
    <w:p w:rsidR="009367E4" w:rsidRDefault="009367E4" w:rsidP="009367E4">
      <w:pPr>
        <w:shd w:val="clear" w:color="auto" w:fill="FFFFFF"/>
        <w:tabs>
          <w:tab w:val="left" w:pos="425"/>
        </w:tabs>
        <w:ind w:right="-391" w:firstLine="158"/>
        <w:jc w:val="center"/>
        <w:rPr>
          <w:b/>
        </w:rPr>
      </w:pP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426"/>
        <w:gridCol w:w="636"/>
        <w:gridCol w:w="24"/>
        <w:gridCol w:w="13"/>
        <w:gridCol w:w="37"/>
        <w:gridCol w:w="851"/>
        <w:gridCol w:w="150"/>
        <w:gridCol w:w="3114"/>
        <w:gridCol w:w="4248"/>
      </w:tblGrid>
      <w:tr w:rsidR="00A63328" w:rsidRPr="00FA2784" w:rsidTr="00732625">
        <w:trPr>
          <w:trHeight w:val="374"/>
        </w:trPr>
        <w:tc>
          <w:tcPr>
            <w:tcW w:w="707" w:type="dxa"/>
            <w:vMerge w:val="restart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№</w:t>
            </w:r>
            <w:r w:rsidR="00732625">
              <w:rPr>
                <w:b/>
                <w:szCs w:val="28"/>
              </w:rPr>
              <w:t xml:space="preserve"> п/п</w:t>
            </w:r>
          </w:p>
        </w:tc>
        <w:tc>
          <w:tcPr>
            <w:tcW w:w="426" w:type="dxa"/>
            <w:vMerge w:val="restart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Ч</w:t>
            </w:r>
          </w:p>
        </w:tc>
        <w:tc>
          <w:tcPr>
            <w:tcW w:w="1561" w:type="dxa"/>
            <w:gridSpan w:val="5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Дата</w:t>
            </w:r>
          </w:p>
        </w:tc>
        <w:tc>
          <w:tcPr>
            <w:tcW w:w="3264" w:type="dxa"/>
            <w:gridSpan w:val="2"/>
            <w:vMerge w:val="restart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Наименование разделов и тем.</w:t>
            </w:r>
          </w:p>
        </w:tc>
        <w:tc>
          <w:tcPr>
            <w:tcW w:w="4248" w:type="dxa"/>
            <w:vMerge w:val="restart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 xml:space="preserve">УУД </w:t>
            </w:r>
          </w:p>
        </w:tc>
      </w:tr>
      <w:tr w:rsidR="00A63328" w:rsidRPr="00FA2784" w:rsidTr="007A70D9">
        <w:trPr>
          <w:trHeight w:val="251"/>
        </w:trPr>
        <w:tc>
          <w:tcPr>
            <w:tcW w:w="707" w:type="dxa"/>
            <w:vMerge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  <w:tc>
          <w:tcPr>
            <w:tcW w:w="426" w:type="dxa"/>
            <w:vMerge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  <w:tc>
          <w:tcPr>
            <w:tcW w:w="710" w:type="dxa"/>
            <w:gridSpan w:val="4"/>
          </w:tcPr>
          <w:p w:rsidR="00A63328" w:rsidRPr="007A70D9" w:rsidRDefault="007A70D9" w:rsidP="00324D7E">
            <w:pPr>
              <w:jc w:val="center"/>
              <w:rPr>
                <w:sz w:val="24"/>
                <w:szCs w:val="28"/>
              </w:rPr>
            </w:pPr>
            <w:r w:rsidRPr="007A70D9">
              <w:rPr>
                <w:sz w:val="24"/>
                <w:szCs w:val="28"/>
              </w:rPr>
              <w:t>план</w:t>
            </w:r>
          </w:p>
        </w:tc>
        <w:tc>
          <w:tcPr>
            <w:tcW w:w="851" w:type="dxa"/>
          </w:tcPr>
          <w:p w:rsidR="00A63328" w:rsidRPr="007A70D9" w:rsidRDefault="007A70D9" w:rsidP="00324D7E">
            <w:pPr>
              <w:jc w:val="center"/>
              <w:rPr>
                <w:szCs w:val="28"/>
              </w:rPr>
            </w:pPr>
            <w:r w:rsidRPr="007A70D9">
              <w:rPr>
                <w:sz w:val="24"/>
                <w:szCs w:val="28"/>
              </w:rPr>
              <w:t>факт</w:t>
            </w:r>
          </w:p>
        </w:tc>
        <w:tc>
          <w:tcPr>
            <w:tcW w:w="3264" w:type="dxa"/>
            <w:gridSpan w:val="2"/>
            <w:vMerge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  <w:tc>
          <w:tcPr>
            <w:tcW w:w="4248" w:type="dxa"/>
            <w:vMerge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</w:tr>
      <w:tr w:rsidR="00A63328" w:rsidRPr="00FA2784" w:rsidTr="00324D7E">
        <w:trPr>
          <w:trHeight w:val="143"/>
        </w:trPr>
        <w:tc>
          <w:tcPr>
            <w:tcW w:w="10206" w:type="dxa"/>
            <w:gridSpan w:val="10"/>
          </w:tcPr>
          <w:p w:rsidR="00A63328" w:rsidRPr="00FA2784" w:rsidRDefault="00A63328" w:rsidP="00732625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Раздел №1.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Культура общения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Этикет разговора.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Умение знакомиться со сверстниками и взрослыми. Недопустимость обидных действий знакомящихся.</w:t>
            </w:r>
          </w:p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Обращение к разным лю</w:t>
            </w:r>
            <w:r w:rsidRPr="00FA2784">
              <w:rPr>
                <w:szCs w:val="28"/>
              </w:rPr>
              <w:softHyphen/>
              <w:t>дям.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Волшебные слова, правила приличия- что это такое?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Обращение к разным лю</w:t>
            </w:r>
            <w:r w:rsidRPr="00FA2784">
              <w:rPr>
                <w:szCs w:val="28"/>
              </w:rPr>
              <w:softHyphen/>
              <w:t>дям.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Волшебные слова, правила приличия- что это такое?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4.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Вежливый отказ, несогла</w:t>
            </w:r>
            <w:r w:rsidRPr="00FA2784">
              <w:rPr>
                <w:szCs w:val="28"/>
              </w:rPr>
              <w:softHyphen/>
              <w:t>сие.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Требования к поведению, тон и формы обращения к товарищам, родным, близким людям.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5.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Этикетные ситуации.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Поступки справедливые и несправедливые, их характеристика.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6.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Этикетные ситуации.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Поступки справедливые и несправедливые, их характеристика.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7.</w:t>
            </w:r>
          </w:p>
        </w:tc>
        <w:tc>
          <w:tcPr>
            <w:tcW w:w="426" w:type="dxa"/>
            <w:vAlign w:val="center"/>
          </w:tcPr>
          <w:p w:rsidR="00A63328" w:rsidRPr="00FA2784" w:rsidRDefault="00A63328" w:rsidP="00324D7E">
            <w:pPr>
              <w:tabs>
                <w:tab w:val="left" w:pos="252"/>
              </w:tabs>
              <w:ind w:right="-228"/>
              <w:rPr>
                <w:szCs w:val="28"/>
              </w:rPr>
            </w:pPr>
            <w:r w:rsidRPr="00FA2784">
              <w:rPr>
                <w:szCs w:val="28"/>
              </w:rPr>
              <w:t xml:space="preserve">  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rPr>
                <w:b/>
                <w:szCs w:val="28"/>
                <w:u w:val="single"/>
              </w:rPr>
            </w:pPr>
            <w:r w:rsidRPr="00FA2784">
              <w:rPr>
                <w:szCs w:val="28"/>
              </w:rPr>
              <w:t>Афоризмы.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Значение взаимопомощи и ее мотивация. Важность бескорыстного отношения к окружающим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8.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Разговор по телефону.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Волшебные слова, правила приличия- что это такое?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9.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901" w:type="dxa"/>
            <w:gridSpan w:val="3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Играем роль воспитанного человека.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Волшебные слова, правила приличия- что это такое?</w:t>
            </w:r>
          </w:p>
        </w:tc>
      </w:tr>
      <w:tr w:rsidR="00A63328" w:rsidRPr="00FA2784" w:rsidTr="00324D7E">
        <w:trPr>
          <w:trHeight w:val="625"/>
        </w:trPr>
        <w:tc>
          <w:tcPr>
            <w:tcW w:w="10206" w:type="dxa"/>
            <w:gridSpan w:val="10"/>
          </w:tcPr>
          <w:p w:rsidR="00A63328" w:rsidRPr="00FA2784" w:rsidRDefault="00A63328" w:rsidP="00732625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Раздел № 2.   Самовоспитание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10.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Что значит быть вежли</w:t>
            </w:r>
            <w:r w:rsidRPr="00FA2784">
              <w:rPr>
                <w:szCs w:val="28"/>
              </w:rPr>
              <w:softHyphen/>
              <w:t>вым?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Вежливость как личное качество в общении. Уважение мнения других.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lastRenderedPageBreak/>
              <w:t>11.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Мои достоинства и недос</w:t>
            </w:r>
            <w:r w:rsidRPr="00FA2784">
              <w:rPr>
                <w:szCs w:val="28"/>
              </w:rPr>
              <w:softHyphen/>
              <w:t>татки.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Умение самостоятельно оценивать и контролировать свои поступки, оценивать и исправлять слабые стороны в своем поведении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12.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Мои достоинства и недос</w:t>
            </w:r>
            <w:r w:rsidRPr="00FA2784">
              <w:rPr>
                <w:szCs w:val="28"/>
              </w:rPr>
              <w:softHyphen/>
              <w:t>татки. Уроки самокритики.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Умение самостоятельно оценивать и контролировать свои поступки, оценивать и исправлять слабые стороны в своем поведении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13.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Большое значение малень</w:t>
            </w:r>
            <w:r w:rsidRPr="00FA2784">
              <w:rPr>
                <w:szCs w:val="28"/>
              </w:rPr>
              <w:softHyphen/>
              <w:t>ких радостей.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Тон и стиль речи в общении и поведении.</w:t>
            </w:r>
          </w:p>
        </w:tc>
      </w:tr>
      <w:tr w:rsidR="00A63328" w:rsidRPr="00FA2784" w:rsidTr="00732625">
        <w:trPr>
          <w:trHeight w:val="143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14.</w:t>
            </w:r>
          </w:p>
        </w:tc>
        <w:tc>
          <w:tcPr>
            <w:tcW w:w="426" w:type="dxa"/>
            <w:vAlign w:val="center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  <w:vAlign w:val="center"/>
          </w:tcPr>
          <w:p w:rsidR="00A63328" w:rsidRPr="00FA2784" w:rsidRDefault="00A63328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О хороших и дурных при</w:t>
            </w:r>
            <w:r w:rsidRPr="00FA2784">
              <w:rPr>
                <w:szCs w:val="28"/>
              </w:rPr>
              <w:softHyphen/>
              <w:t>вычках.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Понятие «Справедливость», его смысл и содержание, связь с общими делами и поступками. Поступки справедливые и несправедливые, их характеристика</w:t>
            </w:r>
          </w:p>
        </w:tc>
      </w:tr>
      <w:tr w:rsidR="00A63328" w:rsidRPr="00FA2784" w:rsidTr="00732625">
        <w:trPr>
          <w:trHeight w:val="209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15.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 хороших и дурных при</w:t>
            </w:r>
            <w:r w:rsidRPr="00FA2784">
              <w:rPr>
                <w:szCs w:val="28"/>
              </w:rPr>
              <w:softHyphen/>
              <w:t>вычках. Уроки самокритики.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Понятие «Справедливость», его смысл и содержание, связь с общими делами и поступками. Поступки справедливые и несправедливые, их характеристика</w:t>
            </w:r>
          </w:p>
        </w:tc>
      </w:tr>
      <w:tr w:rsidR="00A63328" w:rsidRPr="00FA2784" w:rsidTr="00732625">
        <w:trPr>
          <w:trHeight w:val="277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16.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Афоризмы о самовоспита</w:t>
            </w:r>
            <w:r w:rsidRPr="00FA2784">
              <w:rPr>
                <w:szCs w:val="28"/>
              </w:rPr>
              <w:softHyphen/>
              <w:t>нии.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Вежливость как правило поведения. Предупредительность, уважительность, тактичность, воспитанность.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</w:tr>
      <w:tr w:rsidR="00A63328" w:rsidRPr="00FA2784" w:rsidTr="00324D7E">
        <w:trPr>
          <w:trHeight w:val="353"/>
        </w:trPr>
        <w:tc>
          <w:tcPr>
            <w:tcW w:w="10206" w:type="dxa"/>
            <w:gridSpan w:val="10"/>
          </w:tcPr>
          <w:p w:rsidR="00A63328" w:rsidRDefault="00A63328" w:rsidP="00324D7E">
            <w:pPr>
              <w:jc w:val="center"/>
              <w:rPr>
                <w:b/>
                <w:szCs w:val="28"/>
              </w:rPr>
            </w:pP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 xml:space="preserve"> Раздел № 3.  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 xml:space="preserve"> Общечеловеческие нор</w:t>
            </w:r>
            <w:r w:rsidRPr="00FA2784">
              <w:rPr>
                <w:b/>
                <w:szCs w:val="28"/>
              </w:rPr>
              <w:softHyphen/>
              <w:t>мы нравственности</w:t>
            </w:r>
          </w:p>
        </w:tc>
      </w:tr>
      <w:tr w:rsidR="00A63328" w:rsidRPr="00FA2784" w:rsidTr="00732625">
        <w:trPr>
          <w:trHeight w:val="311"/>
        </w:trPr>
        <w:tc>
          <w:tcPr>
            <w:tcW w:w="707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17.</w:t>
            </w:r>
          </w:p>
        </w:tc>
        <w:tc>
          <w:tcPr>
            <w:tcW w:w="426" w:type="dxa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A63328" w:rsidRPr="00FA2784" w:rsidRDefault="00A63328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A63328" w:rsidRPr="00FA2784" w:rsidRDefault="00A63328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Заповеди: как мы их ис</w:t>
            </w:r>
            <w:r w:rsidRPr="00FA2784">
              <w:rPr>
                <w:szCs w:val="28"/>
              </w:rPr>
              <w:softHyphen/>
              <w:t>полняем.</w:t>
            </w:r>
          </w:p>
        </w:tc>
        <w:tc>
          <w:tcPr>
            <w:tcW w:w="4248" w:type="dxa"/>
          </w:tcPr>
          <w:p w:rsidR="00A63328" w:rsidRPr="00FA2784" w:rsidRDefault="00A63328" w:rsidP="00324D7E">
            <w:pP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Вежливость как личное качество в общении. Уважение мнения других.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</w:p>
        </w:tc>
      </w:tr>
      <w:tr w:rsidR="00732625" w:rsidRPr="00FA2784" w:rsidTr="00732625">
        <w:trPr>
          <w:trHeight w:val="315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18.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 сострадании и жестоко</w:t>
            </w:r>
            <w:r w:rsidRPr="00FA2784">
              <w:rPr>
                <w:szCs w:val="28"/>
              </w:rPr>
              <w:softHyphen/>
              <w:t>сердии.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Основные правила вежливости в жизни Что значит быть заботливым</w:t>
            </w:r>
          </w:p>
        </w:tc>
      </w:tr>
      <w:tr w:rsidR="00732625" w:rsidRPr="00FA2784" w:rsidTr="00732625">
        <w:trPr>
          <w:trHeight w:val="197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19.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 сострадании и жестоко</w:t>
            </w:r>
            <w:r w:rsidRPr="00FA2784">
              <w:rPr>
                <w:szCs w:val="28"/>
              </w:rPr>
              <w:softHyphen/>
              <w:t>сердии.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Основные правила вежливости в жизни Что значит быть заботливым</w:t>
            </w:r>
          </w:p>
        </w:tc>
      </w:tr>
      <w:tr w:rsidR="00732625" w:rsidRPr="00FA2784" w:rsidTr="00732625">
        <w:trPr>
          <w:trHeight w:val="281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20.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60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51" w:type="dxa"/>
            <w:gridSpan w:val="4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 xml:space="preserve">Лгать нельзя, но </w:t>
            </w:r>
            <w:r w:rsidRPr="00FA2784">
              <w:rPr>
                <w:szCs w:val="28"/>
              </w:rPr>
              <w:lastRenderedPageBreak/>
              <w:t>если...?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pBdr>
                <w:bottom w:val="single" w:sz="8" w:space="1" w:color="000000"/>
              </w:pBd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lastRenderedPageBreak/>
              <w:t xml:space="preserve">Понятия «честность» и </w:t>
            </w:r>
            <w:r w:rsidRPr="00FA2784">
              <w:rPr>
                <w:color w:val="000000"/>
                <w:szCs w:val="28"/>
              </w:rPr>
              <w:lastRenderedPageBreak/>
              <w:t>«правдивость» как основа нравственного поведения человека, его нравственные важнейшие качества.</w:t>
            </w:r>
          </w:p>
        </w:tc>
      </w:tr>
      <w:tr w:rsidR="00732625" w:rsidRPr="00FA2784" w:rsidTr="00732625">
        <w:trPr>
          <w:trHeight w:val="271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lastRenderedPageBreak/>
              <w:t>21.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3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75" w:type="dxa"/>
            <w:gridSpan w:val="5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Лгать нельзя, но если...?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pBdr>
                <w:bottom w:val="single" w:sz="8" w:space="1" w:color="000000"/>
              </w:pBd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Понятия «честность» и «правдивость» как основа нравственного поведения человека, его нравственные важнейшие качества.</w:t>
            </w:r>
          </w:p>
          <w:p w:rsidR="00732625" w:rsidRPr="00FA2784" w:rsidRDefault="00732625" w:rsidP="00324D7E">
            <w:pPr>
              <w:jc w:val="center"/>
              <w:rPr>
                <w:b/>
                <w:szCs w:val="28"/>
              </w:rPr>
            </w:pPr>
          </w:p>
        </w:tc>
      </w:tr>
      <w:tr w:rsidR="00732625" w:rsidRPr="00FA2784" w:rsidTr="00732625">
        <w:trPr>
          <w:trHeight w:val="229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22.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3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75" w:type="dxa"/>
            <w:gridSpan w:val="5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Всегда ли богатство - сча</w:t>
            </w:r>
            <w:r w:rsidRPr="00FA2784">
              <w:rPr>
                <w:szCs w:val="28"/>
              </w:rPr>
              <w:softHyphen/>
              <w:t>стье?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Значение взаимопомощи и ее мотивация. Важность бескорыстного отношения к окружающим</w:t>
            </w:r>
          </w:p>
        </w:tc>
      </w:tr>
      <w:tr w:rsidR="00732625" w:rsidRPr="00FA2784" w:rsidTr="00732625">
        <w:trPr>
          <w:trHeight w:val="195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23.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3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75" w:type="dxa"/>
            <w:gridSpan w:val="5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Всегда ли богатство -  сча</w:t>
            </w:r>
            <w:r w:rsidRPr="00FA2784">
              <w:rPr>
                <w:szCs w:val="28"/>
              </w:rPr>
              <w:softHyphen/>
              <w:t>стье?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Значение взаимопомощи и ее мотивация. Важность бескорыстного отношения к окружающим</w:t>
            </w:r>
          </w:p>
        </w:tc>
      </w:tr>
      <w:tr w:rsidR="00732625" w:rsidRPr="00FA2784" w:rsidTr="00732625">
        <w:trPr>
          <w:trHeight w:val="185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24.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3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75" w:type="dxa"/>
            <w:gridSpan w:val="5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Спешите делать добро.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pBdr>
                <w:bottom w:val="single" w:sz="8" w:space="1" w:color="000000"/>
              </w:pBd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Как встретить и отметить праздник. Подарки к торжествам и праздникам. Правила поведения в гостях.</w:t>
            </w:r>
          </w:p>
        </w:tc>
      </w:tr>
      <w:tr w:rsidR="00732625" w:rsidRPr="00FA2784" w:rsidTr="00732625">
        <w:trPr>
          <w:trHeight w:val="175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25.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3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75" w:type="dxa"/>
            <w:gridSpan w:val="5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Спешите делать добро. Изготовление подарков ветеранам.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pBdr>
                <w:bottom w:val="single" w:sz="8" w:space="1" w:color="000000"/>
              </w:pBd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Любовь к Родине, её традициям и обычаям. Патриотизм.</w:t>
            </w:r>
          </w:p>
        </w:tc>
      </w:tr>
      <w:tr w:rsidR="00732625" w:rsidRPr="00FA2784" w:rsidTr="00732625">
        <w:trPr>
          <w:trHeight w:val="169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26.</w:t>
            </w:r>
          </w:p>
        </w:tc>
        <w:tc>
          <w:tcPr>
            <w:tcW w:w="42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36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1075" w:type="dxa"/>
            <w:gridSpan w:val="5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114" w:type="dxa"/>
          </w:tcPr>
          <w:p w:rsidR="00732625" w:rsidRPr="00FA2784" w:rsidRDefault="00732625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Без труда не вытащишь и рыбку из пруда.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color w:val="000000"/>
                <w:szCs w:val="28"/>
              </w:rPr>
              <w:t>Умение самостоятельно оценивать и контролировать свои поступки, оценивать и исправлять слабые стороны в своем поведении</w:t>
            </w:r>
          </w:p>
        </w:tc>
      </w:tr>
      <w:tr w:rsidR="00A63328" w:rsidRPr="00FA2784" w:rsidTr="00A63328">
        <w:trPr>
          <w:trHeight w:val="466"/>
        </w:trPr>
        <w:tc>
          <w:tcPr>
            <w:tcW w:w="10206" w:type="dxa"/>
            <w:gridSpan w:val="10"/>
          </w:tcPr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 xml:space="preserve"> Раздел № 4.</w:t>
            </w:r>
          </w:p>
          <w:p w:rsidR="00A63328" w:rsidRPr="00FA2784" w:rsidRDefault="00A63328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Как сердцу высказать себя.  Другому, как по</w:t>
            </w:r>
            <w:r w:rsidRPr="00FA2784">
              <w:rPr>
                <w:b/>
                <w:szCs w:val="28"/>
              </w:rPr>
              <w:softHyphen/>
              <w:t>нять тебя?</w:t>
            </w:r>
          </w:p>
        </w:tc>
      </w:tr>
      <w:tr w:rsidR="00732625" w:rsidRPr="00FA2784" w:rsidTr="00732625">
        <w:trPr>
          <w:trHeight w:val="292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27.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«Как сердцу высказать себя?»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pBdr>
                <w:bottom w:val="single" w:sz="8" w:space="1" w:color="000000"/>
              </w:pBd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Сдержанность и скромность в общении как правила культуры нравственного поведения</w:t>
            </w:r>
          </w:p>
        </w:tc>
      </w:tr>
      <w:tr w:rsidR="00732625" w:rsidRPr="00FA2784" w:rsidTr="00732625">
        <w:trPr>
          <w:trHeight w:val="315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28.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В трудной ситуации, по</w:t>
            </w:r>
            <w:r w:rsidRPr="00FA2784">
              <w:rPr>
                <w:szCs w:val="28"/>
              </w:rPr>
              <w:softHyphen/>
              <w:t xml:space="preserve">пытаемся разобраться. </w:t>
            </w:r>
          </w:p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Разыгрывание ситуаций.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pBdr>
                <w:bottom w:val="single" w:sz="8" w:space="1" w:color="000000"/>
              </w:pBd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>Понятия «честность» и «правдивость» как основа нравственного поведения человека, его нравственные важнейшие качества.</w:t>
            </w:r>
          </w:p>
        </w:tc>
      </w:tr>
      <w:tr w:rsidR="00732625" w:rsidRPr="00FA2784" w:rsidTr="00732625">
        <w:trPr>
          <w:trHeight w:val="207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29.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В трудной ситуации, по</w:t>
            </w:r>
            <w:r w:rsidRPr="00FA2784">
              <w:rPr>
                <w:szCs w:val="28"/>
              </w:rPr>
              <w:softHyphen/>
              <w:t>пытаемся разобраться.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pBdr>
                <w:bottom w:val="single" w:sz="8" w:space="1" w:color="000000"/>
              </w:pBdr>
              <w:spacing w:before="100" w:beforeAutospacing="1"/>
              <w:rPr>
                <w:color w:val="000000"/>
                <w:szCs w:val="28"/>
              </w:rPr>
            </w:pPr>
            <w:r w:rsidRPr="00FA2784">
              <w:rPr>
                <w:color w:val="000000"/>
                <w:szCs w:val="28"/>
              </w:rPr>
              <w:t xml:space="preserve">Понятия «честность» и «правдивость» как основа нравственного поведения человека, его нравственные </w:t>
            </w:r>
            <w:r w:rsidRPr="00FA2784">
              <w:rPr>
                <w:color w:val="000000"/>
                <w:szCs w:val="28"/>
              </w:rPr>
              <w:lastRenderedPageBreak/>
              <w:t>важнейшие качества.</w:t>
            </w:r>
          </w:p>
        </w:tc>
      </w:tr>
      <w:tr w:rsidR="00732625" w:rsidRPr="00FA2784" w:rsidTr="00732625">
        <w:trPr>
          <w:trHeight w:val="336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lastRenderedPageBreak/>
              <w:t>30.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«И нам сочувствие даётся, как нам даётся благодать».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color w:val="000000"/>
                <w:szCs w:val="28"/>
              </w:rPr>
              <w:t>Понятие «Справедливость», его смысл и содержание, связь с общими делами и поступками. Поступки справедливые и несправедливые, их характеристика</w:t>
            </w:r>
          </w:p>
        </w:tc>
      </w:tr>
      <w:tr w:rsidR="00732625" w:rsidRPr="00FA2784" w:rsidTr="00732625">
        <w:trPr>
          <w:trHeight w:val="217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31.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«Думай хорошо - и мысли созревают в добрые поступки».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color w:val="000000"/>
                <w:szCs w:val="28"/>
              </w:rPr>
              <w:t>Понятие «Справедливость», его смысл и содержание, связь с общими делами и поступками. Поступки справедливые и несправедливые, их характеристика</w:t>
            </w:r>
          </w:p>
        </w:tc>
      </w:tr>
      <w:tr w:rsidR="00732625" w:rsidRPr="00FA2784" w:rsidTr="00732625">
        <w:trPr>
          <w:trHeight w:val="271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32.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Диалоги о хороших мане</w:t>
            </w:r>
            <w:r w:rsidRPr="00FA2784">
              <w:rPr>
                <w:szCs w:val="28"/>
              </w:rPr>
              <w:softHyphen/>
              <w:t>рах, добре и зле.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color w:val="000000"/>
                <w:szCs w:val="28"/>
              </w:rPr>
              <w:t>Значение взаимопомощи и ее мотивация. Важность бескорыстного отношения к окружающим.</w:t>
            </w:r>
          </w:p>
        </w:tc>
      </w:tr>
      <w:tr w:rsidR="00732625" w:rsidRPr="00FA2784" w:rsidTr="00732625">
        <w:trPr>
          <w:trHeight w:val="339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33.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Афоризмы.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color w:val="000000"/>
                <w:szCs w:val="28"/>
              </w:rPr>
              <w:t>Значение взаимопомощи и ее мотивация. Важность бескорыстного отношения к окружающим</w:t>
            </w:r>
          </w:p>
        </w:tc>
      </w:tr>
      <w:tr w:rsidR="00732625" w:rsidRPr="00FA2784" w:rsidTr="00732625">
        <w:trPr>
          <w:trHeight w:val="358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34.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Чему мы научились на уроках этики.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color w:val="000000"/>
                <w:szCs w:val="28"/>
              </w:rPr>
              <w:t>Развитие навыков поведения, как навыков общения</w:t>
            </w:r>
          </w:p>
        </w:tc>
      </w:tr>
      <w:tr w:rsidR="00732625" w:rsidRPr="00FA2784" w:rsidTr="00732625">
        <w:trPr>
          <w:trHeight w:val="358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35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Экскурсия в кукольный театр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color w:val="000000"/>
                <w:szCs w:val="28"/>
              </w:rPr>
              <w:t>Развитие навыков поведения, как навыков общения</w:t>
            </w:r>
          </w:p>
        </w:tc>
      </w:tr>
      <w:tr w:rsidR="00732625" w:rsidRPr="00FA2784" w:rsidTr="00732625">
        <w:trPr>
          <w:trHeight w:val="358"/>
        </w:trPr>
        <w:tc>
          <w:tcPr>
            <w:tcW w:w="707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36</w:t>
            </w:r>
          </w:p>
        </w:tc>
        <w:tc>
          <w:tcPr>
            <w:tcW w:w="426" w:type="dxa"/>
            <w:vAlign w:val="center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673" w:type="dxa"/>
            <w:gridSpan w:val="3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888" w:type="dxa"/>
            <w:gridSpan w:val="2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</w:p>
        </w:tc>
        <w:tc>
          <w:tcPr>
            <w:tcW w:w="3264" w:type="dxa"/>
            <w:gridSpan w:val="2"/>
            <w:vAlign w:val="center"/>
          </w:tcPr>
          <w:p w:rsidR="00732625" w:rsidRPr="00FA2784" w:rsidRDefault="00732625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Экскурсия в картинную галерею</w:t>
            </w:r>
          </w:p>
        </w:tc>
        <w:tc>
          <w:tcPr>
            <w:tcW w:w="4248" w:type="dxa"/>
          </w:tcPr>
          <w:p w:rsidR="00732625" w:rsidRPr="00FA2784" w:rsidRDefault="00732625" w:rsidP="00324D7E">
            <w:pPr>
              <w:jc w:val="center"/>
              <w:rPr>
                <w:szCs w:val="28"/>
              </w:rPr>
            </w:pPr>
            <w:r w:rsidRPr="00FA2784">
              <w:rPr>
                <w:color w:val="000000"/>
                <w:szCs w:val="28"/>
              </w:rPr>
              <w:t>Развитие навыков поведения, как навыков общения</w:t>
            </w:r>
          </w:p>
        </w:tc>
      </w:tr>
    </w:tbl>
    <w:p w:rsidR="007A70D9" w:rsidRDefault="007A70D9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0525EC" w:rsidRDefault="000525EC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0525EC" w:rsidRDefault="000525EC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0525EC" w:rsidRDefault="000525EC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Default="00D864DB" w:rsidP="007A70D9">
      <w:pPr>
        <w:shd w:val="clear" w:color="auto" w:fill="FFFFFF"/>
        <w:tabs>
          <w:tab w:val="left" w:pos="425"/>
        </w:tabs>
        <w:ind w:right="-391"/>
        <w:rPr>
          <w:b/>
        </w:rPr>
      </w:pPr>
    </w:p>
    <w:p w:rsidR="00D864DB" w:rsidRPr="00F17614" w:rsidRDefault="00D864DB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lastRenderedPageBreak/>
        <w:t>Календарно-тематическое планирование</w:t>
      </w:r>
    </w:p>
    <w:p w:rsidR="00D864DB" w:rsidRDefault="00D864DB" w:rsidP="00D864DB">
      <w:pPr>
        <w:spacing w:line="360" w:lineRule="auto"/>
        <w:jc w:val="center"/>
        <w:rPr>
          <w:rFonts w:eastAsia="Calibri" w:cs="Times New Roman"/>
          <w:b/>
          <w:szCs w:val="28"/>
        </w:rPr>
      </w:pPr>
      <w:r w:rsidRPr="00F17614">
        <w:rPr>
          <w:rFonts w:eastAsia="Calibri" w:cs="Times New Roman"/>
          <w:b/>
          <w:szCs w:val="28"/>
        </w:rPr>
        <w:t>(1 час в неделю, 3</w:t>
      </w:r>
      <w:r w:rsidR="000525EC">
        <w:rPr>
          <w:rFonts w:eastAsia="Calibri" w:cs="Times New Roman"/>
          <w:b/>
          <w:szCs w:val="28"/>
        </w:rPr>
        <w:t>6</w:t>
      </w:r>
      <w:r w:rsidRPr="00F17614">
        <w:rPr>
          <w:rFonts w:eastAsia="Calibri" w:cs="Times New Roman"/>
          <w:b/>
          <w:szCs w:val="28"/>
        </w:rPr>
        <w:t xml:space="preserve"> час</w:t>
      </w:r>
      <w:r>
        <w:rPr>
          <w:rFonts w:eastAsia="Calibri" w:cs="Times New Roman"/>
          <w:b/>
          <w:szCs w:val="28"/>
        </w:rPr>
        <w:t>ов</w:t>
      </w:r>
      <w:r w:rsidRPr="00F17614">
        <w:rPr>
          <w:rFonts w:eastAsia="Calibri" w:cs="Times New Roman"/>
          <w:b/>
          <w:szCs w:val="28"/>
        </w:rPr>
        <w:t xml:space="preserve"> в год)</w:t>
      </w:r>
    </w:p>
    <w:p w:rsidR="007A70D9" w:rsidRDefault="007A70D9" w:rsidP="009367E4">
      <w:pPr>
        <w:shd w:val="clear" w:color="auto" w:fill="FFFFFF"/>
        <w:tabs>
          <w:tab w:val="left" w:pos="425"/>
        </w:tabs>
        <w:ind w:right="-391" w:firstLine="158"/>
        <w:jc w:val="center"/>
        <w:rPr>
          <w:b/>
        </w:rPr>
      </w:pPr>
    </w:p>
    <w:p w:rsidR="007A70D9" w:rsidRPr="000370CF" w:rsidRDefault="007A70D9" w:rsidP="007A70D9">
      <w:pPr>
        <w:shd w:val="clear" w:color="auto" w:fill="FFFFFF"/>
        <w:tabs>
          <w:tab w:val="left" w:pos="425"/>
        </w:tabs>
        <w:ind w:right="-389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4 класс</w:t>
      </w:r>
    </w:p>
    <w:p w:rsidR="007A70D9" w:rsidRDefault="007A70D9" w:rsidP="009367E4">
      <w:pPr>
        <w:shd w:val="clear" w:color="auto" w:fill="FFFFFF"/>
        <w:tabs>
          <w:tab w:val="left" w:pos="425"/>
        </w:tabs>
        <w:ind w:right="-391" w:firstLine="158"/>
        <w:jc w:val="center"/>
        <w:rPr>
          <w:b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992"/>
        <w:gridCol w:w="992"/>
        <w:gridCol w:w="6096"/>
      </w:tblGrid>
      <w:tr w:rsidR="007A70D9" w:rsidRPr="00FA2784" w:rsidTr="00324D7E">
        <w:trPr>
          <w:trHeight w:val="318"/>
        </w:trPr>
        <w:tc>
          <w:tcPr>
            <w:tcW w:w="851" w:type="dxa"/>
            <w:vMerge w:val="restart"/>
          </w:tcPr>
          <w:p w:rsidR="007A70D9" w:rsidRPr="00FA2784" w:rsidRDefault="007A70D9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№</w:t>
            </w:r>
          </w:p>
          <w:p w:rsidR="007A70D9" w:rsidRPr="00FA2784" w:rsidRDefault="007A70D9" w:rsidP="00324D7E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7A70D9" w:rsidRPr="00FA2784" w:rsidRDefault="007A70D9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Ч</w:t>
            </w:r>
          </w:p>
        </w:tc>
        <w:tc>
          <w:tcPr>
            <w:tcW w:w="1984" w:type="dxa"/>
            <w:gridSpan w:val="2"/>
          </w:tcPr>
          <w:p w:rsidR="007A70D9" w:rsidRPr="00FA2784" w:rsidRDefault="007A70D9" w:rsidP="009A3BFB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Дата</w:t>
            </w:r>
          </w:p>
        </w:tc>
        <w:tc>
          <w:tcPr>
            <w:tcW w:w="6096" w:type="dxa"/>
            <w:vMerge w:val="restart"/>
          </w:tcPr>
          <w:p w:rsidR="007A70D9" w:rsidRPr="00FA2784" w:rsidRDefault="007A70D9" w:rsidP="00324D7E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Наименование разделов и тем.</w:t>
            </w:r>
          </w:p>
        </w:tc>
      </w:tr>
      <w:tr w:rsidR="007A70D9" w:rsidRPr="00FA2784" w:rsidTr="007A70D9">
        <w:trPr>
          <w:trHeight w:val="307"/>
        </w:trPr>
        <w:tc>
          <w:tcPr>
            <w:tcW w:w="851" w:type="dxa"/>
            <w:vMerge/>
          </w:tcPr>
          <w:p w:rsidR="007A70D9" w:rsidRPr="00FA2784" w:rsidRDefault="007A70D9" w:rsidP="00324D7E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vMerge/>
          </w:tcPr>
          <w:p w:rsidR="007A70D9" w:rsidRPr="00FA2784" w:rsidRDefault="007A70D9" w:rsidP="00324D7E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9A3BFB" w:rsidP="00324D7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план</w:t>
            </w:r>
          </w:p>
        </w:tc>
        <w:tc>
          <w:tcPr>
            <w:tcW w:w="992" w:type="dxa"/>
          </w:tcPr>
          <w:p w:rsidR="007A70D9" w:rsidRPr="00FA2784" w:rsidRDefault="009A3BFB" w:rsidP="00324D7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факт</w:t>
            </w:r>
          </w:p>
        </w:tc>
        <w:tc>
          <w:tcPr>
            <w:tcW w:w="6096" w:type="dxa"/>
            <w:vMerge/>
          </w:tcPr>
          <w:p w:rsidR="007A70D9" w:rsidRPr="00FA2784" w:rsidRDefault="007A70D9" w:rsidP="00324D7E">
            <w:pPr>
              <w:jc w:val="center"/>
              <w:rPr>
                <w:b/>
                <w:szCs w:val="28"/>
              </w:rPr>
            </w:pPr>
          </w:p>
        </w:tc>
      </w:tr>
      <w:tr w:rsidR="007A70D9" w:rsidRPr="00FA2784" w:rsidTr="00324D7E">
        <w:trPr>
          <w:trHeight w:val="143"/>
        </w:trPr>
        <w:tc>
          <w:tcPr>
            <w:tcW w:w="9640" w:type="dxa"/>
            <w:gridSpan w:val="5"/>
          </w:tcPr>
          <w:p w:rsidR="007A70D9" w:rsidRPr="00FA2784" w:rsidRDefault="007A70D9" w:rsidP="007A70D9">
            <w:pPr>
              <w:jc w:val="center"/>
              <w:rPr>
                <w:b/>
                <w:szCs w:val="28"/>
              </w:rPr>
            </w:pPr>
            <w:r w:rsidRPr="00FA2784">
              <w:rPr>
                <w:b/>
                <w:szCs w:val="28"/>
              </w:rPr>
              <w:t>Раздел №1.   Культура общения</w:t>
            </w:r>
            <w:r>
              <w:rPr>
                <w:b/>
                <w:szCs w:val="28"/>
              </w:rPr>
              <w:t xml:space="preserve"> (</w:t>
            </w:r>
            <w:r w:rsidRPr="00FA2784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 xml:space="preserve"> часов)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Традиции общения в русской семье. «Домострой».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Культура общения в  современной семье.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Культура общения в  современной семье.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4.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 терпимости к ближним.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5.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 терпимости к ближним.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6.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Культура спора.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7.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ind w:right="-228"/>
              <w:rPr>
                <w:szCs w:val="28"/>
              </w:rPr>
            </w:pPr>
            <w:r w:rsidRPr="00FA2784">
              <w:rPr>
                <w:szCs w:val="28"/>
              </w:rPr>
              <w:t xml:space="preserve">   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rPr>
                <w:b/>
                <w:szCs w:val="28"/>
                <w:u w:val="single"/>
              </w:rPr>
            </w:pPr>
            <w:r w:rsidRPr="00FA2784">
              <w:rPr>
                <w:szCs w:val="28"/>
              </w:rPr>
              <w:t>Этикетные ситуации.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8.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В мире мудрых мыслей.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9.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В мире мудрых мыслей.</w:t>
            </w:r>
          </w:p>
        </w:tc>
      </w:tr>
      <w:tr w:rsidR="007A70D9" w:rsidRPr="00FA2784" w:rsidTr="00324D7E">
        <w:trPr>
          <w:trHeight w:val="143"/>
        </w:trPr>
        <w:tc>
          <w:tcPr>
            <w:tcW w:w="9640" w:type="dxa"/>
            <w:gridSpan w:val="5"/>
          </w:tcPr>
          <w:p w:rsidR="007A70D9" w:rsidRPr="009A3BFB" w:rsidRDefault="007A70D9" w:rsidP="009A3BFB">
            <w:pPr>
              <w:jc w:val="center"/>
              <w:rPr>
                <w:szCs w:val="28"/>
              </w:rPr>
            </w:pPr>
            <w:r w:rsidRPr="00FA2784">
              <w:rPr>
                <w:b/>
                <w:szCs w:val="28"/>
              </w:rPr>
              <w:t>Раздел №2 .   Самовоспитание</w:t>
            </w:r>
            <w:r>
              <w:rPr>
                <w:b/>
                <w:szCs w:val="28"/>
              </w:rPr>
              <w:t xml:space="preserve"> (</w:t>
            </w:r>
            <w:r w:rsidRPr="00FA2784">
              <w:rPr>
                <w:b/>
                <w:szCs w:val="28"/>
              </w:rPr>
              <w:t>7</w:t>
            </w:r>
            <w:r>
              <w:rPr>
                <w:b/>
                <w:szCs w:val="28"/>
              </w:rPr>
              <w:t xml:space="preserve"> часов)</w:t>
            </w:r>
          </w:p>
        </w:tc>
      </w:tr>
      <w:tr w:rsidR="007A70D9" w:rsidRPr="00FA2784" w:rsidTr="007A70D9">
        <w:trPr>
          <w:trHeight w:val="706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10.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«Познай самого себя». Тестирование.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11.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Самовоспитание.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12.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Определение цели и составление плана самовоспитания на неделю.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13.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Как я работаю над собой.</w:t>
            </w:r>
          </w:p>
        </w:tc>
      </w:tr>
      <w:tr w:rsidR="007A70D9" w:rsidRPr="00FA2784" w:rsidTr="007A70D9">
        <w:trPr>
          <w:trHeight w:val="14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14.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О терпении.</w:t>
            </w:r>
          </w:p>
        </w:tc>
      </w:tr>
      <w:tr w:rsidR="007A70D9" w:rsidRPr="00FA2784" w:rsidTr="007A70D9">
        <w:trPr>
          <w:trHeight w:val="20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15.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Конец каждого дела обдумай перед началом.</w:t>
            </w:r>
          </w:p>
        </w:tc>
      </w:tr>
      <w:tr w:rsidR="007A70D9" w:rsidRPr="00FA2784" w:rsidTr="007A70D9">
        <w:trPr>
          <w:trHeight w:val="20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16.</w:t>
            </w:r>
          </w:p>
        </w:tc>
        <w:tc>
          <w:tcPr>
            <w:tcW w:w="709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</w:tcPr>
          <w:p w:rsidR="007A70D9" w:rsidRPr="00FA2784" w:rsidRDefault="007A70D9" w:rsidP="00324D7E">
            <w:pPr>
              <w:jc w:val="both"/>
              <w:rPr>
                <w:b/>
                <w:szCs w:val="28"/>
              </w:rPr>
            </w:pPr>
            <w:r w:rsidRPr="00FA2784">
              <w:rPr>
                <w:szCs w:val="28"/>
              </w:rPr>
              <w:t>«Ты памятью свой разум озари. И день минувший весь пересмотри».</w:t>
            </w:r>
          </w:p>
        </w:tc>
      </w:tr>
      <w:tr w:rsidR="007A70D9" w:rsidRPr="00FA2784" w:rsidTr="00324D7E">
        <w:trPr>
          <w:trHeight w:val="421"/>
        </w:trPr>
        <w:tc>
          <w:tcPr>
            <w:tcW w:w="9640" w:type="dxa"/>
            <w:gridSpan w:val="5"/>
          </w:tcPr>
          <w:p w:rsidR="007A70D9" w:rsidRPr="009A3BFB" w:rsidRDefault="007A70D9" w:rsidP="009A3BFB">
            <w:pPr>
              <w:jc w:val="center"/>
              <w:rPr>
                <w:szCs w:val="28"/>
              </w:rPr>
            </w:pPr>
            <w:r w:rsidRPr="00FA2784">
              <w:rPr>
                <w:b/>
                <w:szCs w:val="28"/>
              </w:rPr>
              <w:t>Раздел №3 . Общечеловеческие нормы нрав</w:t>
            </w:r>
            <w:r w:rsidRPr="00FA2784">
              <w:rPr>
                <w:b/>
                <w:szCs w:val="28"/>
              </w:rPr>
              <w:softHyphen/>
              <w:t>ственности</w:t>
            </w:r>
            <w:r w:rsidR="009A3BFB">
              <w:rPr>
                <w:b/>
                <w:szCs w:val="28"/>
              </w:rPr>
              <w:t xml:space="preserve"> (</w:t>
            </w:r>
            <w:r w:rsidR="009A3BFB" w:rsidRPr="00FA2784">
              <w:rPr>
                <w:b/>
                <w:szCs w:val="28"/>
              </w:rPr>
              <w:t>10</w:t>
            </w:r>
            <w:r w:rsidR="009A3BFB">
              <w:rPr>
                <w:b/>
                <w:szCs w:val="28"/>
              </w:rPr>
              <w:t xml:space="preserve"> часов)</w:t>
            </w:r>
          </w:p>
        </w:tc>
      </w:tr>
      <w:tr w:rsidR="007A70D9" w:rsidRPr="00FA2784" w:rsidTr="007A70D9">
        <w:trPr>
          <w:trHeight w:val="292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17.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Об источниках наших нравственных знаний.</w:t>
            </w:r>
          </w:p>
        </w:tc>
      </w:tr>
      <w:tr w:rsidR="007A70D9" w:rsidRPr="00FA2784" w:rsidTr="007A70D9">
        <w:trPr>
          <w:trHeight w:val="32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18.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Совесть - основа нравственности.</w:t>
            </w:r>
          </w:p>
        </w:tc>
      </w:tr>
      <w:tr w:rsidR="007A70D9" w:rsidRPr="00FA2784" w:rsidTr="007A70D9">
        <w:trPr>
          <w:trHeight w:val="32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19.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«Чем ты сильнее, тем будь добрее».</w:t>
            </w:r>
          </w:p>
        </w:tc>
      </w:tr>
      <w:tr w:rsidR="007A70D9" w:rsidRPr="00FA2784" w:rsidTr="007A70D9">
        <w:trPr>
          <w:trHeight w:val="26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20.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«Досадно мне, что слово честь забы</w:t>
            </w:r>
            <w:r w:rsidRPr="00FA2784">
              <w:rPr>
                <w:szCs w:val="28"/>
              </w:rPr>
              <w:softHyphen/>
              <w:t>то».</w:t>
            </w:r>
          </w:p>
        </w:tc>
      </w:tr>
      <w:tr w:rsidR="007A70D9" w:rsidRPr="00FA2784" w:rsidTr="007A70D9">
        <w:trPr>
          <w:trHeight w:val="35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21.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Заветы предков.</w:t>
            </w:r>
          </w:p>
        </w:tc>
      </w:tr>
      <w:tr w:rsidR="007A70D9" w:rsidRPr="00FA2784" w:rsidTr="007A70D9">
        <w:trPr>
          <w:trHeight w:val="197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22.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Россияне о любви к Родине.</w:t>
            </w:r>
          </w:p>
        </w:tc>
      </w:tr>
      <w:tr w:rsidR="007A70D9" w:rsidRPr="00FA2784" w:rsidTr="007A70D9">
        <w:trPr>
          <w:trHeight w:val="25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23.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Твоя малая родина.</w:t>
            </w:r>
          </w:p>
        </w:tc>
      </w:tr>
      <w:tr w:rsidR="007A70D9" w:rsidRPr="00FA2784" w:rsidTr="007A70D9">
        <w:trPr>
          <w:trHeight w:val="181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24.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«Мой первый друг, мой друг бес</w:t>
            </w:r>
            <w:r w:rsidRPr="00FA2784">
              <w:rPr>
                <w:szCs w:val="28"/>
              </w:rPr>
              <w:softHyphen/>
              <w:t>ценный».</w:t>
            </w:r>
          </w:p>
        </w:tc>
      </w:tr>
      <w:tr w:rsidR="007A70D9" w:rsidRPr="00FA2784" w:rsidTr="007A70D9">
        <w:trPr>
          <w:trHeight w:val="362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25.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Афоризмы о совести, о родине, о дружбе.</w:t>
            </w:r>
          </w:p>
        </w:tc>
      </w:tr>
      <w:tr w:rsidR="007A70D9" w:rsidRPr="00FA2784" w:rsidTr="007A70D9">
        <w:trPr>
          <w:trHeight w:val="30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26.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«Приветливость - золотой ключик, открывающий сердца людей».</w:t>
            </w:r>
          </w:p>
        </w:tc>
      </w:tr>
      <w:tr w:rsidR="007A70D9" w:rsidRPr="00FA2784" w:rsidTr="00324D7E">
        <w:trPr>
          <w:trHeight w:val="295"/>
        </w:trPr>
        <w:tc>
          <w:tcPr>
            <w:tcW w:w="9640" w:type="dxa"/>
            <w:gridSpan w:val="5"/>
          </w:tcPr>
          <w:p w:rsidR="007A70D9" w:rsidRPr="009A3BFB" w:rsidRDefault="009A3BFB" w:rsidP="009A3BFB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 xml:space="preserve"> </w:t>
            </w:r>
            <w:r w:rsidR="007A70D9" w:rsidRPr="00FA2784">
              <w:rPr>
                <w:b/>
                <w:szCs w:val="28"/>
              </w:rPr>
              <w:t>Раздел №4.   Искусство и нравственность</w:t>
            </w:r>
            <w:r>
              <w:rPr>
                <w:b/>
                <w:szCs w:val="28"/>
              </w:rPr>
              <w:t xml:space="preserve"> (11 часов)</w:t>
            </w:r>
          </w:p>
        </w:tc>
      </w:tr>
      <w:tr w:rsidR="007A70D9" w:rsidRPr="00FA2784" w:rsidTr="007A70D9">
        <w:trPr>
          <w:trHeight w:val="271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27.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Нравственное содержание  древних мифов.</w:t>
            </w:r>
          </w:p>
        </w:tc>
      </w:tr>
      <w:tr w:rsidR="007A70D9" w:rsidRPr="00FA2784" w:rsidTr="007A70D9">
        <w:trPr>
          <w:trHeight w:val="275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28.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За что народ любил Илью Муромца и чтил своих былинных героев.</w:t>
            </w:r>
          </w:p>
        </w:tc>
      </w:tr>
      <w:tr w:rsidR="007A70D9" w:rsidRPr="00FA2784" w:rsidTr="007A70D9">
        <w:trPr>
          <w:trHeight w:val="265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29.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Положительные герои в былинах и сказках.</w:t>
            </w:r>
          </w:p>
        </w:tc>
      </w:tr>
      <w:tr w:rsidR="007A70D9" w:rsidRPr="00FA2784" w:rsidTr="007A70D9">
        <w:trPr>
          <w:trHeight w:val="255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30.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Отрицательные герои в литератур</w:t>
            </w:r>
            <w:r w:rsidRPr="00FA2784">
              <w:rPr>
                <w:szCs w:val="28"/>
              </w:rPr>
              <w:softHyphen/>
              <w:t>ных произведениях.</w:t>
            </w:r>
          </w:p>
        </w:tc>
      </w:tr>
      <w:tr w:rsidR="007A70D9" w:rsidRPr="00FA2784" w:rsidTr="007A70D9">
        <w:trPr>
          <w:trHeight w:val="25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31.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«Зло, как и добро, имеет своих геро</w:t>
            </w:r>
            <w:r w:rsidRPr="00FA2784">
              <w:rPr>
                <w:szCs w:val="28"/>
              </w:rPr>
              <w:softHyphen/>
              <w:t>ев».</w:t>
            </w:r>
          </w:p>
        </w:tc>
      </w:tr>
      <w:tr w:rsidR="007A70D9" w:rsidRPr="00FA2784" w:rsidTr="007A70D9">
        <w:trPr>
          <w:trHeight w:val="249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32.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Искусство и нравственность.</w:t>
            </w:r>
          </w:p>
        </w:tc>
      </w:tr>
      <w:tr w:rsidR="007A70D9" w:rsidRPr="00FA2784" w:rsidTr="007A70D9">
        <w:trPr>
          <w:trHeight w:val="253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33.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«Вот человек. Что скажешь ты о нём?»</w:t>
            </w:r>
          </w:p>
        </w:tc>
      </w:tr>
      <w:tr w:rsidR="007A70D9" w:rsidRPr="00FA2784" w:rsidTr="007A70D9">
        <w:trPr>
          <w:trHeight w:val="347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34.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 w:rsidRPr="00FA2784">
              <w:rPr>
                <w:szCs w:val="28"/>
              </w:rPr>
              <w:t>1</w:t>
            </w: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Обзор курса этикета.</w:t>
            </w:r>
          </w:p>
        </w:tc>
      </w:tr>
      <w:tr w:rsidR="007A70D9" w:rsidRPr="00FA2784" w:rsidTr="007A70D9">
        <w:trPr>
          <w:trHeight w:val="347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Чему мы научились на уроках этики.</w:t>
            </w:r>
          </w:p>
        </w:tc>
      </w:tr>
      <w:tr w:rsidR="007A70D9" w:rsidRPr="00FA2784" w:rsidTr="007A70D9">
        <w:trPr>
          <w:trHeight w:val="347"/>
        </w:trPr>
        <w:tc>
          <w:tcPr>
            <w:tcW w:w="851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709" w:type="dxa"/>
            <w:vAlign w:val="center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7A70D9" w:rsidRPr="00FA2784" w:rsidRDefault="007A70D9" w:rsidP="00324D7E">
            <w:pPr>
              <w:jc w:val="center"/>
              <w:rPr>
                <w:szCs w:val="28"/>
              </w:rPr>
            </w:pPr>
          </w:p>
        </w:tc>
        <w:tc>
          <w:tcPr>
            <w:tcW w:w="6096" w:type="dxa"/>
            <w:vAlign w:val="center"/>
          </w:tcPr>
          <w:p w:rsidR="007A70D9" w:rsidRPr="00FA2784" w:rsidRDefault="007A70D9" w:rsidP="00324D7E">
            <w:pPr>
              <w:rPr>
                <w:szCs w:val="28"/>
              </w:rPr>
            </w:pPr>
            <w:r w:rsidRPr="00FA2784">
              <w:rPr>
                <w:szCs w:val="28"/>
              </w:rPr>
              <w:t>Экскурсия в кукольный театр</w:t>
            </w:r>
          </w:p>
        </w:tc>
      </w:tr>
    </w:tbl>
    <w:p w:rsidR="009367E4" w:rsidRDefault="009367E4" w:rsidP="009367E4">
      <w:pPr>
        <w:shd w:val="clear" w:color="auto" w:fill="FFFFFF"/>
        <w:tabs>
          <w:tab w:val="left" w:pos="425"/>
        </w:tabs>
        <w:ind w:right="-391" w:firstLine="158"/>
        <w:jc w:val="center"/>
        <w:rPr>
          <w:b/>
        </w:rPr>
      </w:pPr>
    </w:p>
    <w:p w:rsidR="006426D8" w:rsidRDefault="006426D8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6426D8" w:rsidRDefault="006426D8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9A3BFB" w:rsidRDefault="009A3BFB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9A3BFB" w:rsidRDefault="009A3BFB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9A3BFB" w:rsidRDefault="009A3BFB" w:rsidP="00661903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4D4D4D"/>
          <w:sz w:val="21"/>
          <w:szCs w:val="21"/>
          <w:lang w:eastAsia="ru-RU"/>
        </w:rPr>
      </w:pPr>
    </w:p>
    <w:p w:rsidR="00661903" w:rsidRPr="00D864DB" w:rsidRDefault="00C763EA" w:rsidP="00C763EA">
      <w:pPr>
        <w:shd w:val="clear" w:color="auto" w:fill="FFFFFF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4D4D4D"/>
          <w:szCs w:val="28"/>
          <w:lang w:eastAsia="ru-RU"/>
        </w:rPr>
        <w:t xml:space="preserve"> </w:t>
      </w:r>
      <w:r w:rsidR="00661903" w:rsidRPr="00D864DB">
        <w:rPr>
          <w:rFonts w:eastAsia="Times New Roman" w:cs="Times New Roman"/>
          <w:b/>
          <w:bCs/>
          <w:color w:val="4D4D4D"/>
          <w:szCs w:val="28"/>
          <w:lang w:eastAsia="ru-RU"/>
        </w:rPr>
        <w:t> </w:t>
      </w:r>
      <w:r w:rsidRPr="00D864DB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5A628E" w:rsidRPr="00D864DB" w:rsidRDefault="005A628E" w:rsidP="005A628E">
      <w:pPr>
        <w:pStyle w:val="Default"/>
        <w:rPr>
          <w:b/>
          <w:bCs/>
          <w:sz w:val="28"/>
          <w:szCs w:val="28"/>
        </w:rPr>
      </w:pPr>
    </w:p>
    <w:p w:rsidR="00AB121A" w:rsidRPr="00D864DB" w:rsidRDefault="00AB121A" w:rsidP="00AB121A">
      <w:pPr>
        <w:pStyle w:val="Zag2"/>
        <w:spacing w:after="0" w:line="240" w:lineRule="auto"/>
        <w:ind w:firstLine="708"/>
        <w:jc w:val="both"/>
        <w:rPr>
          <w:rStyle w:val="Zag11"/>
          <w:rFonts w:eastAsia="@Arial Unicode MS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sz w:val="28"/>
          <w:szCs w:val="28"/>
          <w:lang w:val="ru-RU"/>
        </w:rPr>
        <w:t>Требования к уровню подготовки учащихся: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работать в паре и в группе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рассуждать, строить логические умозаключения с помощью учителя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выполнять различные роли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слушать и понимать речь других ребят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доверительно и открыто говорить о своих чувствах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моделировать ситуацию при помощи учителя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распознавать и описывать свои чувства и чувства других людей при помощи учителя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извлекать с помощью учителя необходимую информацию из литературного текста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уметь осозновать свои трудности и стремиться к их преодолению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строить речевые высказывания в устной форме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- осознавать особенности позиции ученика и учится вести себя в соответствии с этой позицией.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ab/>
      </w:r>
      <w:r w:rsidRPr="00D864DB">
        <w:rPr>
          <w:rStyle w:val="Zag11"/>
          <w:rFonts w:eastAsia="@Arial Unicode MS"/>
          <w:sz w:val="28"/>
          <w:szCs w:val="28"/>
          <w:lang w:val="ru-RU"/>
        </w:rPr>
        <w:t>Инструментарий:</w:t>
      </w: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 xml:space="preserve"> альбомы для рисования, цветные карандаши (фломастеры), листы ватмана, наборы карточек, музыкальное сопровождение, наборы картинок по темам.</w:t>
      </w: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</w:p>
    <w:p w:rsidR="00AB121A" w:rsidRPr="00D864DB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sz w:val="28"/>
          <w:szCs w:val="28"/>
          <w:lang w:val="ru-RU"/>
        </w:rPr>
      </w:pP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ab/>
      </w:r>
      <w:r w:rsidRPr="00D864DB">
        <w:rPr>
          <w:rStyle w:val="Zag11"/>
          <w:rFonts w:eastAsia="@Arial Unicode MS"/>
          <w:sz w:val="28"/>
          <w:szCs w:val="28"/>
          <w:lang w:val="ru-RU"/>
        </w:rPr>
        <w:t xml:space="preserve">Оборудование: </w:t>
      </w:r>
      <w:r w:rsidRPr="00D864DB">
        <w:rPr>
          <w:rStyle w:val="Zag11"/>
          <w:rFonts w:eastAsia="@Arial Unicode MS"/>
          <w:b w:val="0"/>
          <w:sz w:val="28"/>
          <w:szCs w:val="28"/>
          <w:lang w:val="ru-RU"/>
        </w:rPr>
        <w:t>ПК, мультимедийный проектор.</w:t>
      </w:r>
    </w:p>
    <w:p w:rsidR="00AB121A" w:rsidRPr="00FD5F9E" w:rsidRDefault="00AB121A" w:rsidP="00AB121A">
      <w:pPr>
        <w:pStyle w:val="Zag2"/>
        <w:spacing w:after="0" w:line="240" w:lineRule="auto"/>
        <w:jc w:val="both"/>
        <w:rPr>
          <w:rStyle w:val="Zag11"/>
          <w:rFonts w:eastAsia="@Arial Unicode MS"/>
          <w:b w:val="0"/>
          <w:lang w:val="ru-RU"/>
        </w:rPr>
      </w:pPr>
    </w:p>
    <w:p w:rsidR="005A628E" w:rsidRDefault="005A628E" w:rsidP="005A628E">
      <w:pPr>
        <w:pStyle w:val="Default"/>
        <w:rPr>
          <w:b/>
          <w:bCs/>
          <w:sz w:val="28"/>
          <w:szCs w:val="28"/>
        </w:rPr>
      </w:pPr>
    </w:p>
    <w:p w:rsidR="000525EC" w:rsidRDefault="000525EC" w:rsidP="005A628E">
      <w:pPr>
        <w:pStyle w:val="Default"/>
        <w:rPr>
          <w:b/>
          <w:bCs/>
          <w:sz w:val="28"/>
          <w:szCs w:val="28"/>
        </w:rPr>
      </w:pPr>
    </w:p>
    <w:p w:rsidR="000525EC" w:rsidRDefault="000525EC" w:rsidP="005A628E">
      <w:pPr>
        <w:pStyle w:val="Default"/>
        <w:rPr>
          <w:b/>
          <w:bCs/>
          <w:sz w:val="28"/>
          <w:szCs w:val="28"/>
        </w:rPr>
      </w:pP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Список литературы: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учителя: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Белопольская Н.А. и другие. “Азбука настроения: Развивающая эмоционально-коммуникативная игра”.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Богданова О.С Содержание и методика этических бесед с младшими школьниками. Москва, «Просвещение», 1982г.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Богусловская Н.Е., Купина Н.А. Веселый этикет. – Екатеринбург: «АРД ЛТД», 1998.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Буйлова Л.Н. “Современные педагогические технологии в дополнительном образовании детей”. М.: ЦРСДОД, 2000.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Горбунова Н.А. Классные часы. Волгоград, «Учитель АСТ», 2004г.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Косачёва И.П. Нравственное развитие младшего школьника в процессе обучения и воспитания. – М.: издательство «АРКТИ», 2005. – 62с.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 Костылёва О.Г., Лукина И.Г. Учись быть вежливым. – М.: Чистые пруды, 2006.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Лихачева Л. Уроки этикета в рассказах, картинках и задачках. Екатеринбург, Средне - Уральское издательство, 1996.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9. Максимова Т.Н. Классные часы 1 класс Москва «Вако», 2009г.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Пахомова О.А. Добрые сказки. Этика для малышей. – М.: Книголюб, 2006. -88с.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Русские народные сказки Афанасьева. – Л.: Лениздат, 1983.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12. “Сказка как источник творчества детей”. Пособие для педагогов дошкольного учреждения. М.: Гуманит. изд. ВЛАДОС, 2001.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13. Смирнов Н.А. Пособие для учителей и родителей учащихся начальных классов «Этика и этикет младших школьников». Москва, «Школьная Пресса», 2002г.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14. Сухомлинский В.А. Хрестоматика по этике. – М.: Педагогика, 1990.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15. Шемшурина А.И. Этическая грамматика в начальных классах. В помощь учителю. Часть1 – 2. - М.: Школа-Пресс, 1999.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16. Шорыгина Т.А. Беседы об этике с детьми 5 – 8 лет. – М.: ТЦ Сфера, 2010.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17. Энциклопедия этикета. – СПб.:Мим-Экспресс, 1996.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18. Этикет от А до Я для взрослых и детей. М., Издательство “АСТ”, 1998.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19. Я познаю мир. Детская энциклопедия. Этикет во все времена. М., Издательства: “Астрель”, “Олимп”, “АСТ”, 2000.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обучающихся: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Андреев Ф. В. Золотая книга этикета. Москва «Вече» 2004г.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Барто А.Л. В театре.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Линдгрен А. Малыш и Карлсон: Пер. со шведск. Л.З. Лунгиной/Вступ. ст. Л.З.Лунгиной; ил. Р.В. Давыдова. – М.: Правда,1985.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Лихачева Л. Уроки этикета в рассказах, картинках и задачках. Екатеринбург, Средне-Уральское издательство, 1996.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Маршак С.Я. Вот какой рассеянный.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Маяковский В.В. Что такое хорошо и что такое плохо.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 Милн А.А. Винни-Пух и все-все-все: Пер. со шведск. Л.З. Лунгиной/Вступ. ст. Л.З.Лунгиной; ил. Р.В. Давыдова. – М.: Правда,1985.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.Я познаю мир. Детская энциклопедия. Этикет во все времена. М., Издательства: “Астрель”, “Олимп”, “АСТ”, 2000.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9. Осеева В.А. Волшебное слово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Пятак С.В. Расту культурным: для детей 4-5 лет: в 2 ч. – М.: Эксмо, 2010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Русская народная сказка. Лиса и Журавль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12. Титкова Т.В. Как принимать гостей. – Издательская группа АСТ., 2004.Ягодинский В.Н. Как себя вести (практический курс культурного поведения). Москва. 1991.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13. Толстой Л.Н. Волк и собака.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14. Чуковский К. И. Федорино горе.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15. Чуковский К.И. Мойдодыр.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16. Чуковский К.И. Телефон.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17. Чуковский К.И. Краденое солнце.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18. Шалаева Г.П. Как себя вести? – Издательская группа АСТ., 2010.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19. Шалаева Г.П. Как вести себя в гостях. – Издательская группа АСТ., 2010. </w:t>
      </w:r>
    </w:p>
    <w:p w:rsidR="005A628E" w:rsidRDefault="005A628E" w:rsidP="005A628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20. Шалаева Г.П. Как вести себя дома. – Издательская группа АСТ., 2010. </w:t>
      </w:r>
    </w:p>
    <w:p w:rsidR="00F06AF2" w:rsidRDefault="005A628E" w:rsidP="005A628E">
      <w:pPr>
        <w:ind w:right="283"/>
        <w:jc w:val="both"/>
        <w:rPr>
          <w:szCs w:val="28"/>
        </w:rPr>
      </w:pPr>
      <w:r>
        <w:rPr>
          <w:szCs w:val="28"/>
        </w:rPr>
        <w:t>21. Шалаева Г.П. Как вести себя в школе. – Издательская группа АСТ., 2010.</w:t>
      </w:r>
    </w:p>
    <w:p w:rsidR="00C763EA" w:rsidRDefault="00C763EA" w:rsidP="005A628E">
      <w:pPr>
        <w:ind w:right="283"/>
        <w:jc w:val="both"/>
        <w:rPr>
          <w:szCs w:val="28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P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 w:val="40"/>
          <w:szCs w:val="28"/>
          <w:u w:val="single"/>
          <w:lang w:eastAsia="ru-RU"/>
        </w:rPr>
      </w:pPr>
      <w:r w:rsidRPr="00C763EA">
        <w:rPr>
          <w:rFonts w:eastAsia="Times New Roman" w:cs="Times New Roman"/>
          <w:b/>
          <w:bCs/>
          <w:color w:val="4D4D4D"/>
          <w:sz w:val="40"/>
          <w:szCs w:val="28"/>
          <w:u w:val="single"/>
          <w:lang w:eastAsia="ru-RU"/>
        </w:rPr>
        <w:t xml:space="preserve">Приложения </w:t>
      </w: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Default="00C763EA" w:rsidP="00C763EA">
      <w:pPr>
        <w:shd w:val="clear" w:color="auto" w:fill="FFFFFF"/>
        <w:jc w:val="center"/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</w:pPr>
    </w:p>
    <w:p w:rsidR="00C763EA" w:rsidRPr="00D864DB" w:rsidRDefault="00C763EA" w:rsidP="00C763EA">
      <w:pPr>
        <w:shd w:val="clear" w:color="auto" w:fill="FFFFFF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  <w:lastRenderedPageBreak/>
        <w:t>Диагностика нравственной мотивации</w:t>
      </w:r>
    </w:p>
    <w:p w:rsidR="00C763EA" w:rsidRPr="00D864DB" w:rsidRDefault="00C763EA" w:rsidP="00C763EA">
      <w:pPr>
        <w:shd w:val="clear" w:color="auto" w:fill="FFFFFF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color w:val="4D4D4D"/>
          <w:szCs w:val="28"/>
          <w:lang w:eastAsia="ru-RU"/>
        </w:rPr>
        <w:t>Инструкция. </w:t>
      </w:r>
      <w:r w:rsidRPr="00D864DB">
        <w:rPr>
          <w:rFonts w:eastAsia="Times New Roman" w:cs="Times New Roman"/>
          <w:color w:val="4D4D4D"/>
          <w:szCs w:val="28"/>
          <w:lang w:eastAsia="ru-RU"/>
        </w:rPr>
        <w:t>Я прочитаю вам 4-е вопроса. Вам нужно выбрать из данных на них ответов один.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i/>
          <w:iCs/>
          <w:color w:val="4D4D4D"/>
          <w:szCs w:val="28"/>
          <w:lang w:eastAsia="ru-RU"/>
        </w:rPr>
        <w:t>Вопросы: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color w:val="4D4D4D"/>
          <w:szCs w:val="28"/>
          <w:lang w:eastAsia="ru-RU"/>
        </w:rPr>
        <w:t>1. Если кто-то плачет, то я: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а) пытаюсь ему помочь;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б) думаю о том, что могло произойти;</w:t>
      </w:r>
      <w:r w:rsidRPr="00D864DB">
        <w:rPr>
          <w:rFonts w:eastAsia="Times New Roman" w:cs="Times New Roman"/>
          <w:color w:val="4D4D4D"/>
          <w:szCs w:val="28"/>
          <w:lang w:eastAsia="ru-RU"/>
        </w:rPr>
        <w:br/>
        <w:t>в) не обращаю внимания.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color w:val="4D4D4D"/>
          <w:szCs w:val="28"/>
          <w:lang w:eastAsia="ru-RU"/>
        </w:rPr>
        <w:t>2. Я с другом играю в бадминтон, к нам подходит мальчик лет 6 - 7, и говорит, что у него нет такой игры: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а) я скажу ему, чтобы он не приставал;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б) отвечу, что не могу ему помочь;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в) скажу, чтобы он попросил родителей купить ему такую игру;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г) пообещаю, что он может прийти с другом и поиграть.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color w:val="4D4D4D"/>
          <w:szCs w:val="28"/>
          <w:lang w:eastAsia="ru-RU"/>
        </w:rPr>
        <w:t>3. Если кто-то в компании расстроился из-за того, что проиграл</w:t>
      </w:r>
      <w:r w:rsidRPr="00D864DB">
        <w:rPr>
          <w:rFonts w:eastAsia="Times New Roman" w:cs="Times New Roman"/>
          <w:b/>
          <w:bCs/>
          <w:color w:val="4D4D4D"/>
          <w:szCs w:val="28"/>
          <w:lang w:eastAsia="ru-RU"/>
        </w:rPr>
        <w:br/>
        <w:t>в игру: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а) я не обращу внимания;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б) скажу, что он размазня;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в) объясню, что нет ничего страшного;</w:t>
      </w:r>
      <w:r w:rsidRPr="00D864DB">
        <w:rPr>
          <w:rFonts w:eastAsia="Times New Roman" w:cs="Times New Roman"/>
          <w:color w:val="4D4D4D"/>
          <w:szCs w:val="28"/>
          <w:lang w:eastAsia="ru-RU"/>
        </w:rPr>
        <w:br/>
        <w:t>г) скажу, что надо лучше научиться этой игре.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color w:val="4D4D4D"/>
          <w:szCs w:val="28"/>
          <w:lang w:eastAsia="ru-RU"/>
        </w:rPr>
        <w:t>4. Ваш одноклассник на вас обиделся, вы: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а) подумаете о его чувствах и о том, что можете сделать в этой</w:t>
      </w:r>
      <w:r w:rsidRPr="00D864DB">
        <w:rPr>
          <w:rFonts w:eastAsia="Times New Roman" w:cs="Times New Roman"/>
          <w:color w:val="4D4D4D"/>
          <w:szCs w:val="28"/>
          <w:lang w:eastAsia="ru-RU"/>
        </w:rPr>
        <w:br/>
        <w:t>ситуации;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б) обидитесь в ответ;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в) докажете ему, что он не прав.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b/>
          <w:bCs/>
          <w:i/>
          <w:iCs/>
          <w:color w:val="4D4D4D"/>
          <w:szCs w:val="28"/>
          <w:lang w:eastAsia="ru-RU"/>
        </w:rPr>
        <w:t>Обработка результатов: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Ключ положительных ответов: 1-а, 2-г, 3-в, 4-а.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Далее педагог подсчитывает сумму положительных ответов, данных воспитанником.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4 балла - высокий уровень;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2, 3 балла - средний уровень;</w:t>
      </w:r>
    </w:p>
    <w:p w:rsidR="00C763EA" w:rsidRPr="00D864DB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D864DB">
        <w:rPr>
          <w:rFonts w:eastAsia="Times New Roman" w:cs="Times New Roman"/>
          <w:color w:val="4D4D4D"/>
          <w:szCs w:val="28"/>
          <w:lang w:eastAsia="ru-RU"/>
        </w:rPr>
        <w:t>0, 1 балл - низкий уровень.</w:t>
      </w:r>
    </w:p>
    <w:p w:rsidR="00C763EA" w:rsidRDefault="00C763EA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0B2032" w:rsidRDefault="000B2032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8C4B93" w:rsidRPr="00D864DB" w:rsidRDefault="008C4B93" w:rsidP="00C763EA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0B2032" w:rsidRPr="000B2032" w:rsidRDefault="000B2032" w:rsidP="000B2032">
      <w:pPr>
        <w:shd w:val="clear" w:color="auto" w:fill="FFFFFF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u w:val="single"/>
          <w:lang w:eastAsia="ru-RU"/>
        </w:rPr>
        <w:t>Тест на знание правил поведения в общественных местах (1 класс)</w:t>
      </w:r>
    </w:p>
    <w:p w:rsidR="000B2032" w:rsidRPr="000B2032" w:rsidRDefault="000B2032" w:rsidP="000B2032">
      <w:pPr>
        <w:shd w:val="clear" w:color="auto" w:fill="FFFFFF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Этот тест покажет Вам, насколько Вы знаете правила поведения в общественных местах, культурно ли Вы себя ведете.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Следует ли сдавать в гардероб (в музее, на выставке) зонты, портфели, большие пакеты и пр.?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следует, если их принимают в гардероб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 следует, если они тебе не мешают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следует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трогать руками музейные экспонаты?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можно, если ты уверена в прочности материала, из которого они изготовлены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нельзя ни в коем случае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Допустимо ли шумное выражение восторга в музее, на выставке?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допустимо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нежелательно, в любом случае предпочтительна сдержанность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шумное поведение допустимо везде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Нужно ли слушать экскурсовода, если его рассказ вам неинтересен?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нужно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 нужно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3)следует постараться дать понять экскурсоводу, что его рассказ недостаточно увлекателен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Нужно ли приходить в театр, на концерт заранее?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не нужно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нужно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желательно, но не обязательно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В какой одежде ходят в кино?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в нарядной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в спортивной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в будничной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Что лучше надеть, собираясь в театр?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свитер и джинсы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легкую декольтированную одежду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нарядную одежду по сезону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4) желательно брючный костюм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появиться в театре в платье с открытой спиной?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да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нет, платье может иметь декольте только спереди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для театра предпочтительнее платье без декольте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Обязательно ли снимать в кинотеатре головной убор?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и юноше, и девушке обязательно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на усмотрение юноши и девушки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юноше — обязательно, девушке — если у нее высокая прическа или большая шляпа (шапка)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4) девушке — обязательно, юноше только меховую шапку и шляпу (кепку, берет и вязаную шапочку можно не снимать)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Может ли девушка находиться в театре в головном уборе?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lastRenderedPageBreak/>
        <w:t>1) нет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сколько угодно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в любом, кроме меховой шапки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4) только в небольшом, являющемся частью вечернего костюма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Как проходят по ряду перед сидящими зрителями?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спиной к сидящим, наклоняясь вперед, чтобы не загораживать сцену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лицом к сидящим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боком к сидящим, наклоняясь вперед чтобы не загораживать сцену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Следует ли извиняться перед сидящими в театре, в кино, проходя через середину ряда?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следует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 следует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Следует ли благодарить тех, кто встал, пропуская вас к вашему месту в кинотеатре?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обязательно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не следует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занимать оба подлокотника кресла в кинотеатре?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можно, если успеешь это сделать первым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нежелательно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просить бинокль и программу у соседа по ряду?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можно — ничего в этом особенного нет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нельзя — программу и бинокль каждый приобретает сам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на ваше усмотрение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аплодировать, когда занавес еще не поднят?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можно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нельзя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нежелательно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аплодировать, когда занавес поднят и спектакль вот-вот начнется?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нельзя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можно — в знак одобрения декораций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вслух комментировать спектакль?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можно, если это интересно вашим соседям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нежелательно, если вы не уверены в реакции ваших соседей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нельзя — подождите антракта</w:t>
      </w:r>
    </w:p>
    <w:p w:rsidR="00B37A27" w:rsidRDefault="00B37A27" w:rsidP="000B2032">
      <w:pPr>
        <w:shd w:val="clear" w:color="auto" w:fill="FFFFFF"/>
        <w:rPr>
          <w:rFonts w:eastAsia="Times New Roman" w:cs="Times New Roman"/>
          <w:b/>
          <w:bCs/>
          <w:color w:val="4D4D4D"/>
          <w:szCs w:val="28"/>
          <w:lang w:eastAsia="ru-RU"/>
        </w:rPr>
      </w:pP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на концерте, в театре подпевать артистам?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можно, если у вас хорошие слух и голос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желательно — чтобы подбодрить артистов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нельзя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есть в фойе (помимо буфета)?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lastRenderedPageBreak/>
        <w:t>1) можно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нежелательно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нельзя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Как выразить свой восторг от концерта?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громким свистом и топаньем ног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криками «браво» и вставанием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Как проявить своё неодобрение в связи с содержанием спектакля или игрой актеров?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свистеть и топать ногами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немедленно встать и покинуть зал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молчать и не аплодировать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b/>
          <w:bCs/>
          <w:color w:val="4D4D4D"/>
          <w:szCs w:val="28"/>
          <w:lang w:eastAsia="ru-RU"/>
        </w:rPr>
        <w:t>Можно ли отправиться в гардероб, если занавес не опустился?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1) можно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2) нельзя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3) допускается в крайних случаях, если вы спешите на поезд или на последний автобус</w:t>
      </w:r>
    </w:p>
    <w:p w:rsidR="000B2032" w:rsidRPr="000B2032" w:rsidRDefault="000B2032" w:rsidP="000B2032">
      <w:pPr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 w:rsidRPr="000B2032">
        <w:rPr>
          <w:rFonts w:eastAsia="Times New Roman" w:cs="Times New Roman"/>
          <w:color w:val="4D4D4D"/>
          <w:szCs w:val="28"/>
          <w:lang w:eastAsia="ru-RU"/>
        </w:rPr>
        <w:t>4) на ваше усмотрение</w:t>
      </w:r>
    </w:p>
    <w:p w:rsidR="00C763EA" w:rsidRPr="000B2032" w:rsidRDefault="00C763EA" w:rsidP="005A628E">
      <w:pPr>
        <w:ind w:right="283"/>
        <w:jc w:val="both"/>
        <w:rPr>
          <w:rFonts w:cs="Times New Roman"/>
          <w:szCs w:val="28"/>
        </w:rPr>
      </w:pPr>
    </w:p>
    <w:sectPr w:rsidR="00C763EA" w:rsidRPr="000B2032" w:rsidSect="00362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48" w:hanging="360"/>
      </w:pPr>
    </w:lvl>
  </w:abstractNum>
  <w:abstractNum w:abstractNumId="1" w15:restartNumberingAfterBreak="0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F1822"/>
    <w:multiLevelType w:val="hybridMultilevel"/>
    <w:tmpl w:val="AE5ED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0A3F"/>
    <w:rsid w:val="000162B8"/>
    <w:rsid w:val="000337C0"/>
    <w:rsid w:val="000525EC"/>
    <w:rsid w:val="0008463C"/>
    <w:rsid w:val="000B2032"/>
    <w:rsid w:val="00101B0F"/>
    <w:rsid w:val="001B6D0E"/>
    <w:rsid w:val="00255203"/>
    <w:rsid w:val="00324D7E"/>
    <w:rsid w:val="00346E2D"/>
    <w:rsid w:val="00355153"/>
    <w:rsid w:val="00362403"/>
    <w:rsid w:val="003E0A3F"/>
    <w:rsid w:val="00412088"/>
    <w:rsid w:val="004538EF"/>
    <w:rsid w:val="00465FA0"/>
    <w:rsid w:val="004A2E94"/>
    <w:rsid w:val="004B09E2"/>
    <w:rsid w:val="0052192D"/>
    <w:rsid w:val="005425B1"/>
    <w:rsid w:val="005A220A"/>
    <w:rsid w:val="005A628E"/>
    <w:rsid w:val="006153BC"/>
    <w:rsid w:val="006426D8"/>
    <w:rsid w:val="00661903"/>
    <w:rsid w:val="006E22F3"/>
    <w:rsid w:val="006F758F"/>
    <w:rsid w:val="007069A8"/>
    <w:rsid w:val="00732625"/>
    <w:rsid w:val="00740F60"/>
    <w:rsid w:val="00787572"/>
    <w:rsid w:val="007A70D9"/>
    <w:rsid w:val="007C57EE"/>
    <w:rsid w:val="00801E2C"/>
    <w:rsid w:val="008050A9"/>
    <w:rsid w:val="008A4606"/>
    <w:rsid w:val="008B50F9"/>
    <w:rsid w:val="008C4B93"/>
    <w:rsid w:val="008F6DF9"/>
    <w:rsid w:val="00926A1E"/>
    <w:rsid w:val="009367E4"/>
    <w:rsid w:val="009A3BFB"/>
    <w:rsid w:val="009C75BD"/>
    <w:rsid w:val="009F4602"/>
    <w:rsid w:val="00A63328"/>
    <w:rsid w:val="00A94B25"/>
    <w:rsid w:val="00AB121A"/>
    <w:rsid w:val="00B37A27"/>
    <w:rsid w:val="00B56005"/>
    <w:rsid w:val="00BE54B5"/>
    <w:rsid w:val="00C11FD1"/>
    <w:rsid w:val="00C25167"/>
    <w:rsid w:val="00C30CDF"/>
    <w:rsid w:val="00C43195"/>
    <w:rsid w:val="00C763EA"/>
    <w:rsid w:val="00CD546A"/>
    <w:rsid w:val="00D07C83"/>
    <w:rsid w:val="00D61548"/>
    <w:rsid w:val="00D864DB"/>
    <w:rsid w:val="00E7359D"/>
    <w:rsid w:val="00E80206"/>
    <w:rsid w:val="00E944D2"/>
    <w:rsid w:val="00EF0F2F"/>
    <w:rsid w:val="00F06AF2"/>
    <w:rsid w:val="00F9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DE5D1C-0104-48A6-B835-F4AAA167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A3F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6"/>
    <w:uiPriority w:val="1"/>
    <w:locked/>
    <w:rsid w:val="00412088"/>
    <w:rPr>
      <w:rFonts w:asciiTheme="minorHAnsi" w:hAnsiTheme="minorHAnsi"/>
      <w:sz w:val="22"/>
    </w:rPr>
  </w:style>
  <w:style w:type="paragraph" w:styleId="a6">
    <w:name w:val="No Spacing"/>
    <w:link w:val="a5"/>
    <w:uiPriority w:val="1"/>
    <w:qFormat/>
    <w:rsid w:val="00412088"/>
    <w:rPr>
      <w:rFonts w:asciiTheme="minorHAnsi" w:hAnsiTheme="minorHAnsi"/>
      <w:sz w:val="22"/>
    </w:rPr>
  </w:style>
  <w:style w:type="character" w:customStyle="1" w:styleId="apple-converted-space">
    <w:name w:val="apple-converted-space"/>
    <w:basedOn w:val="a0"/>
    <w:rsid w:val="00D61548"/>
  </w:style>
  <w:style w:type="paragraph" w:styleId="a7">
    <w:name w:val="Normal (Web)"/>
    <w:basedOn w:val="a"/>
    <w:rsid w:val="00D615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Zag11">
    <w:name w:val="Zag_11"/>
    <w:rsid w:val="00D61548"/>
  </w:style>
  <w:style w:type="paragraph" w:customStyle="1" w:styleId="Default">
    <w:name w:val="Default"/>
    <w:rsid w:val="00D61548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Osnova">
    <w:name w:val="Osnova"/>
    <w:basedOn w:val="a"/>
    <w:rsid w:val="00F06AF2"/>
    <w:pPr>
      <w:widowControl w:val="0"/>
      <w:suppressAutoHyphens/>
      <w:autoSpaceDE w:val="0"/>
      <w:spacing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ar-SA"/>
    </w:rPr>
  </w:style>
  <w:style w:type="paragraph" w:customStyle="1" w:styleId="Zag2">
    <w:name w:val="Zag_2"/>
    <w:basedOn w:val="a"/>
    <w:rsid w:val="00F06AF2"/>
    <w:pPr>
      <w:widowControl w:val="0"/>
      <w:suppressAutoHyphens/>
      <w:autoSpaceDE w:val="0"/>
      <w:spacing w:after="129" w:line="291" w:lineRule="exact"/>
      <w:jc w:val="center"/>
    </w:pPr>
    <w:rPr>
      <w:rFonts w:eastAsia="Times New Roman" w:cs="Times New Roman"/>
      <w:b/>
      <w:bCs/>
      <w:color w:val="000000"/>
      <w:sz w:val="24"/>
      <w:szCs w:val="24"/>
      <w:lang w:val="en-US" w:eastAsia="ar-SA"/>
    </w:rPr>
  </w:style>
  <w:style w:type="paragraph" w:styleId="a8">
    <w:name w:val="List Paragraph"/>
    <w:basedOn w:val="a"/>
    <w:qFormat/>
    <w:rsid w:val="00F06AF2"/>
    <w:pPr>
      <w:suppressAutoHyphens/>
      <w:ind w:left="720"/>
      <w:contextualSpacing/>
    </w:pPr>
    <w:rPr>
      <w:rFonts w:eastAsia="Times New Roman" w:cs="Times New Roman"/>
      <w:sz w:val="24"/>
      <w:szCs w:val="24"/>
      <w:lang w:eastAsia="ar-SA"/>
    </w:rPr>
  </w:style>
  <w:style w:type="character" w:customStyle="1" w:styleId="c2c3">
    <w:name w:val="c2 c3"/>
    <w:basedOn w:val="a0"/>
    <w:rsid w:val="006426D8"/>
  </w:style>
  <w:style w:type="character" w:customStyle="1" w:styleId="c17c2c3">
    <w:name w:val="c17 c2 c3"/>
    <w:basedOn w:val="a0"/>
    <w:rsid w:val="006426D8"/>
  </w:style>
  <w:style w:type="paragraph" w:customStyle="1" w:styleId="c4">
    <w:name w:val="c4"/>
    <w:basedOn w:val="a"/>
    <w:rsid w:val="006426D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426D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426D8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character" w:customStyle="1" w:styleId="c0">
    <w:name w:val="c0"/>
    <w:basedOn w:val="a0"/>
    <w:rsid w:val="006426D8"/>
    <w:rPr>
      <w:rFonts w:ascii="Times New Roman" w:hAnsi="Times New Roman" w:cs="Times New Roman" w:hint="default"/>
    </w:rPr>
  </w:style>
  <w:style w:type="paragraph" w:customStyle="1" w:styleId="c2">
    <w:name w:val="c2"/>
    <w:basedOn w:val="a"/>
    <w:rsid w:val="006426D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c1">
    <w:name w:val="c4 c1"/>
    <w:basedOn w:val="a0"/>
    <w:rsid w:val="006426D8"/>
  </w:style>
  <w:style w:type="character" w:customStyle="1" w:styleId="c2c0c5c11">
    <w:name w:val="c2 c0 c5 c11"/>
    <w:basedOn w:val="a0"/>
    <w:rsid w:val="006426D8"/>
  </w:style>
  <w:style w:type="paragraph" w:customStyle="1" w:styleId="c8c6c4">
    <w:name w:val="c8 c6 c4"/>
    <w:basedOn w:val="a"/>
    <w:rsid w:val="006426D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7c9">
    <w:name w:val="c7 c9"/>
    <w:basedOn w:val="a0"/>
    <w:rsid w:val="006426D8"/>
  </w:style>
  <w:style w:type="character" w:customStyle="1" w:styleId="c11c9c10">
    <w:name w:val="c11 c9 c10"/>
    <w:basedOn w:val="a0"/>
    <w:rsid w:val="006426D8"/>
  </w:style>
  <w:style w:type="character" w:customStyle="1" w:styleId="c0c11c9">
    <w:name w:val="c0 c11 c9"/>
    <w:basedOn w:val="a0"/>
    <w:rsid w:val="00642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6C93F-8CD5-4EF8-AF90-04C8369F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32</Pages>
  <Words>7472</Words>
  <Characters>42592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33</cp:revision>
  <cp:lastPrinted>2022-09-19T08:25:00Z</cp:lastPrinted>
  <dcterms:created xsi:type="dcterms:W3CDTF">2001-12-31T22:24:00Z</dcterms:created>
  <dcterms:modified xsi:type="dcterms:W3CDTF">2023-10-03T10:21:00Z</dcterms:modified>
</cp:coreProperties>
</file>